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63" w:rsidRDefault="00023463" w:rsidP="00023463">
      <w:pPr>
        <w:ind w:firstLine="709"/>
        <w:jc w:val="center"/>
      </w:pPr>
      <w:r>
        <w:t>Уважаемые жители!</w:t>
      </w:r>
    </w:p>
    <w:p w:rsidR="00023463" w:rsidRDefault="00023463" w:rsidP="00023463">
      <w:pPr>
        <w:ind w:firstLine="709"/>
        <w:jc w:val="both"/>
      </w:pPr>
      <w:r>
        <w:t>В 2019 году Местной администрацией была проделана большая работа по благоустройству территории нашего муниципального образования – проведено комплексное благоустройство 4 дворов с обустройством детских и спортивных площадок, посадкой деревьев и кустарников, созданием зон отдыха и многими другими работами. В результате, были достигнуты следующие показатели по адресам</w:t>
      </w:r>
      <w:r w:rsidRPr="00023463">
        <w:t>:</w:t>
      </w:r>
    </w:p>
    <w:p w:rsidR="00023463" w:rsidRPr="00023463" w:rsidRDefault="00023463" w:rsidP="00023463">
      <w:pPr>
        <w:widowControl w:val="0"/>
        <w:numPr>
          <w:ilvl w:val="0"/>
          <w:numId w:val="1"/>
        </w:numPr>
        <w:tabs>
          <w:tab w:val="left" w:pos="230"/>
        </w:tabs>
        <w:spacing w:after="0" w:line="250" w:lineRule="exact"/>
        <w:ind w:left="567"/>
        <w:jc w:val="both"/>
      </w:pPr>
      <w:r w:rsidRPr="00023463">
        <w:t>ул. Седова, д. 91 к.4 – д. 93 к. 4:</w:t>
      </w:r>
    </w:p>
    <w:p w:rsidR="00023463" w:rsidRPr="00023463" w:rsidRDefault="00023463" w:rsidP="00023463">
      <w:pPr>
        <w:pStyle w:val="3"/>
        <w:shd w:val="clear" w:color="auto" w:fill="auto"/>
        <w:ind w:left="567"/>
        <w:rPr>
          <w:rFonts w:ascii="Times New Roman" w:eastAsiaTheme="minorHAnsi" w:hAnsi="Times New Roman" w:cs="Times New Roman"/>
          <w:sz w:val="24"/>
          <w:szCs w:val="24"/>
        </w:rPr>
      </w:pPr>
      <w:r w:rsidRPr="00023463">
        <w:rPr>
          <w:rFonts w:ascii="Times New Roman" w:eastAsiaTheme="minorHAnsi" w:hAnsi="Times New Roman" w:cs="Times New Roman"/>
          <w:sz w:val="24"/>
          <w:szCs w:val="24"/>
        </w:rPr>
        <w:t>Устройство пешеходных дорожек – 132,75 м</w:t>
      </w:r>
      <w:proofErr w:type="gramStart"/>
      <w:r w:rsidRPr="00023463">
        <w:rPr>
          <w:rFonts w:ascii="Times New Roman" w:eastAsiaTheme="minorHAnsi" w:hAnsi="Times New Roman" w:cs="Times New Roman"/>
          <w:sz w:val="24"/>
          <w:szCs w:val="24"/>
        </w:rPr>
        <w:t>2</w:t>
      </w:r>
      <w:proofErr w:type="gramEnd"/>
      <w:r w:rsidRPr="00023463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023463" w:rsidRPr="00023463" w:rsidRDefault="00023463" w:rsidP="00023463">
      <w:pPr>
        <w:pStyle w:val="3"/>
        <w:shd w:val="clear" w:color="auto" w:fill="auto"/>
        <w:ind w:left="567"/>
        <w:rPr>
          <w:rFonts w:ascii="Times New Roman" w:eastAsiaTheme="minorHAnsi" w:hAnsi="Times New Roman" w:cs="Times New Roman"/>
          <w:sz w:val="24"/>
          <w:szCs w:val="24"/>
        </w:rPr>
      </w:pPr>
      <w:r w:rsidRPr="00023463">
        <w:rPr>
          <w:rFonts w:ascii="Times New Roman" w:eastAsiaTheme="minorHAnsi" w:hAnsi="Times New Roman" w:cs="Times New Roman"/>
          <w:sz w:val="24"/>
          <w:szCs w:val="24"/>
        </w:rPr>
        <w:t>Установка скамеек/урн – 5/3 шт.</w:t>
      </w:r>
    </w:p>
    <w:p w:rsidR="00023463" w:rsidRPr="00023463" w:rsidRDefault="00023463" w:rsidP="00023463">
      <w:pPr>
        <w:pStyle w:val="3"/>
        <w:shd w:val="clear" w:color="auto" w:fill="auto"/>
        <w:ind w:left="567"/>
        <w:rPr>
          <w:rFonts w:ascii="Times New Roman" w:eastAsiaTheme="minorHAnsi" w:hAnsi="Times New Roman" w:cs="Times New Roman"/>
          <w:sz w:val="24"/>
          <w:szCs w:val="24"/>
        </w:rPr>
      </w:pPr>
      <w:r w:rsidRPr="00023463">
        <w:rPr>
          <w:rFonts w:ascii="Times New Roman" w:eastAsiaTheme="minorHAnsi" w:hAnsi="Times New Roman" w:cs="Times New Roman"/>
          <w:sz w:val="24"/>
          <w:szCs w:val="24"/>
        </w:rPr>
        <w:t>Обустройство спортивной площадки – 1 шт./297 м</w:t>
      </w:r>
      <w:proofErr w:type="gramStart"/>
      <w:r w:rsidRPr="00023463">
        <w:rPr>
          <w:rFonts w:ascii="Times New Roman" w:eastAsiaTheme="minorHAnsi" w:hAnsi="Times New Roman" w:cs="Times New Roman"/>
          <w:sz w:val="24"/>
          <w:szCs w:val="24"/>
        </w:rPr>
        <w:t>2</w:t>
      </w:r>
      <w:proofErr w:type="gramEnd"/>
      <w:r w:rsidRPr="00023463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023463" w:rsidRPr="00023463" w:rsidRDefault="00023463" w:rsidP="00023463">
      <w:pPr>
        <w:pStyle w:val="3"/>
        <w:shd w:val="clear" w:color="auto" w:fill="auto"/>
        <w:ind w:left="567"/>
        <w:rPr>
          <w:rFonts w:ascii="Times New Roman" w:eastAsiaTheme="minorHAnsi" w:hAnsi="Times New Roman" w:cs="Times New Roman"/>
          <w:sz w:val="24"/>
          <w:szCs w:val="24"/>
        </w:rPr>
      </w:pPr>
      <w:r w:rsidRPr="00023463">
        <w:rPr>
          <w:rFonts w:ascii="Times New Roman" w:eastAsiaTheme="minorHAnsi" w:hAnsi="Times New Roman" w:cs="Times New Roman"/>
          <w:sz w:val="24"/>
          <w:szCs w:val="24"/>
        </w:rPr>
        <w:t>Установка оборудования – 8 шт.;</w:t>
      </w:r>
    </w:p>
    <w:p w:rsidR="00023463" w:rsidRPr="00023463" w:rsidRDefault="00023463" w:rsidP="00023463">
      <w:pPr>
        <w:pStyle w:val="3"/>
        <w:shd w:val="clear" w:color="auto" w:fill="auto"/>
        <w:ind w:left="567"/>
        <w:rPr>
          <w:rFonts w:ascii="Times New Roman" w:eastAsiaTheme="minorHAnsi" w:hAnsi="Times New Roman" w:cs="Times New Roman"/>
          <w:sz w:val="24"/>
          <w:szCs w:val="24"/>
        </w:rPr>
      </w:pPr>
      <w:r w:rsidRPr="00023463">
        <w:rPr>
          <w:rFonts w:ascii="Times New Roman" w:eastAsiaTheme="minorHAnsi" w:hAnsi="Times New Roman" w:cs="Times New Roman"/>
          <w:sz w:val="24"/>
          <w:szCs w:val="24"/>
        </w:rPr>
        <w:t>Восстановление газона – 1950 м</w:t>
      </w:r>
      <w:proofErr w:type="gramStart"/>
      <w:r w:rsidRPr="00023463">
        <w:rPr>
          <w:rFonts w:ascii="Times New Roman" w:eastAsiaTheme="minorHAnsi" w:hAnsi="Times New Roman" w:cs="Times New Roman"/>
          <w:sz w:val="24"/>
          <w:szCs w:val="24"/>
        </w:rPr>
        <w:t>2</w:t>
      </w:r>
      <w:proofErr w:type="gramEnd"/>
      <w:r w:rsidRPr="00023463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023463" w:rsidRPr="00023463" w:rsidRDefault="00023463" w:rsidP="00023463">
      <w:pPr>
        <w:pStyle w:val="3"/>
        <w:shd w:val="clear" w:color="auto" w:fill="auto"/>
        <w:ind w:left="567"/>
        <w:rPr>
          <w:rFonts w:ascii="Times New Roman" w:eastAsiaTheme="minorHAnsi" w:hAnsi="Times New Roman" w:cs="Times New Roman"/>
          <w:sz w:val="24"/>
          <w:szCs w:val="24"/>
        </w:rPr>
      </w:pPr>
      <w:r w:rsidRPr="00023463">
        <w:rPr>
          <w:rFonts w:ascii="Times New Roman" w:eastAsiaTheme="minorHAnsi" w:hAnsi="Times New Roman" w:cs="Times New Roman"/>
          <w:sz w:val="24"/>
          <w:szCs w:val="24"/>
        </w:rPr>
        <w:t>Снос деревьев-угроз - 26 шт.;</w:t>
      </w:r>
    </w:p>
    <w:p w:rsidR="00023463" w:rsidRPr="00023463" w:rsidRDefault="00023463" w:rsidP="00023463">
      <w:pPr>
        <w:pStyle w:val="3"/>
        <w:shd w:val="clear" w:color="auto" w:fill="auto"/>
        <w:ind w:left="567"/>
        <w:rPr>
          <w:rFonts w:ascii="Times New Roman" w:eastAsiaTheme="minorHAnsi" w:hAnsi="Times New Roman" w:cs="Times New Roman"/>
          <w:sz w:val="24"/>
          <w:szCs w:val="24"/>
        </w:rPr>
      </w:pPr>
      <w:r w:rsidRPr="00023463">
        <w:rPr>
          <w:rFonts w:ascii="Times New Roman" w:eastAsiaTheme="minorHAnsi" w:hAnsi="Times New Roman" w:cs="Times New Roman"/>
          <w:sz w:val="24"/>
          <w:szCs w:val="24"/>
        </w:rPr>
        <w:t>Омоложение деревьев – 20 шт.;</w:t>
      </w:r>
    </w:p>
    <w:p w:rsidR="00023463" w:rsidRPr="00023463" w:rsidRDefault="00023463" w:rsidP="00023463">
      <w:pPr>
        <w:pStyle w:val="3"/>
        <w:shd w:val="clear" w:color="auto" w:fill="auto"/>
        <w:ind w:left="567"/>
        <w:rPr>
          <w:rFonts w:ascii="Times New Roman" w:eastAsiaTheme="minorHAnsi" w:hAnsi="Times New Roman" w:cs="Times New Roman"/>
          <w:sz w:val="24"/>
          <w:szCs w:val="24"/>
        </w:rPr>
      </w:pPr>
      <w:r w:rsidRPr="00023463">
        <w:rPr>
          <w:rFonts w:ascii="Times New Roman" w:eastAsiaTheme="minorHAnsi" w:hAnsi="Times New Roman" w:cs="Times New Roman"/>
          <w:sz w:val="24"/>
          <w:szCs w:val="24"/>
        </w:rPr>
        <w:t>Посадка деревьев – 13 шт.;</w:t>
      </w:r>
    </w:p>
    <w:p w:rsidR="00023463" w:rsidRPr="00023463" w:rsidRDefault="00023463" w:rsidP="00023463">
      <w:pPr>
        <w:pStyle w:val="3"/>
        <w:shd w:val="clear" w:color="auto" w:fill="auto"/>
        <w:ind w:left="567"/>
        <w:rPr>
          <w:rFonts w:ascii="Times New Roman" w:eastAsiaTheme="minorHAnsi" w:hAnsi="Times New Roman" w:cs="Times New Roman"/>
          <w:sz w:val="24"/>
          <w:szCs w:val="24"/>
        </w:rPr>
      </w:pPr>
      <w:r w:rsidRPr="00023463">
        <w:rPr>
          <w:rFonts w:ascii="Times New Roman" w:eastAsiaTheme="minorHAnsi" w:hAnsi="Times New Roman" w:cs="Times New Roman"/>
          <w:sz w:val="24"/>
          <w:szCs w:val="24"/>
        </w:rPr>
        <w:t>Посадка кустарников – 42 шт.;</w:t>
      </w:r>
    </w:p>
    <w:p w:rsidR="00023463" w:rsidRPr="00FE0950" w:rsidRDefault="00023463" w:rsidP="00023463">
      <w:pPr>
        <w:spacing w:after="212" w:line="250" w:lineRule="exact"/>
        <w:ind w:left="567"/>
        <w:jc w:val="both"/>
      </w:pPr>
      <w:r w:rsidRPr="00FE0950">
        <w:t>Общая сумма комплексного благоустройства: 3 149,29 тыс. руб.</w:t>
      </w:r>
    </w:p>
    <w:p w:rsidR="00023463" w:rsidRPr="00023463" w:rsidRDefault="00023463" w:rsidP="00023463">
      <w:pPr>
        <w:widowControl w:val="0"/>
        <w:numPr>
          <w:ilvl w:val="0"/>
          <w:numId w:val="1"/>
        </w:numPr>
        <w:tabs>
          <w:tab w:val="left" w:pos="230"/>
        </w:tabs>
        <w:spacing w:after="0" w:line="210" w:lineRule="exact"/>
        <w:ind w:left="567"/>
        <w:jc w:val="both"/>
      </w:pPr>
      <w:r w:rsidRPr="00023463">
        <w:t>ул. Седова д. 103 – д. 105 – ул. Шелгунова:</w:t>
      </w:r>
    </w:p>
    <w:p w:rsidR="00023463" w:rsidRPr="00023463" w:rsidRDefault="00023463" w:rsidP="00023463">
      <w:pPr>
        <w:pStyle w:val="3"/>
        <w:shd w:val="clear" w:color="auto" w:fill="auto"/>
        <w:ind w:left="567"/>
        <w:rPr>
          <w:rFonts w:ascii="Times New Roman" w:eastAsiaTheme="minorHAnsi" w:hAnsi="Times New Roman" w:cs="Times New Roman"/>
          <w:sz w:val="24"/>
          <w:szCs w:val="24"/>
        </w:rPr>
      </w:pPr>
      <w:r w:rsidRPr="00023463">
        <w:rPr>
          <w:rFonts w:ascii="Times New Roman" w:eastAsiaTheme="minorHAnsi" w:hAnsi="Times New Roman" w:cs="Times New Roman"/>
          <w:sz w:val="24"/>
          <w:szCs w:val="24"/>
        </w:rPr>
        <w:t>Устройство пешеходных дорожек и зон отдыха – 1173 м</w:t>
      </w:r>
      <w:proofErr w:type="gramStart"/>
      <w:r w:rsidRPr="00023463">
        <w:rPr>
          <w:rFonts w:ascii="Times New Roman" w:eastAsiaTheme="minorHAnsi" w:hAnsi="Times New Roman" w:cs="Times New Roman"/>
          <w:sz w:val="24"/>
          <w:szCs w:val="24"/>
        </w:rPr>
        <w:t>2</w:t>
      </w:r>
      <w:proofErr w:type="gramEnd"/>
      <w:r w:rsidRPr="00023463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023463" w:rsidRPr="00023463" w:rsidRDefault="00023463" w:rsidP="00023463">
      <w:pPr>
        <w:pStyle w:val="3"/>
        <w:shd w:val="clear" w:color="auto" w:fill="auto"/>
        <w:spacing w:line="254" w:lineRule="exact"/>
        <w:ind w:left="567"/>
        <w:rPr>
          <w:rFonts w:ascii="Times New Roman" w:eastAsiaTheme="minorHAnsi" w:hAnsi="Times New Roman" w:cs="Times New Roman"/>
          <w:sz w:val="24"/>
          <w:szCs w:val="24"/>
        </w:rPr>
      </w:pPr>
      <w:r w:rsidRPr="00023463">
        <w:rPr>
          <w:rFonts w:ascii="Times New Roman" w:eastAsiaTheme="minorHAnsi" w:hAnsi="Times New Roman" w:cs="Times New Roman"/>
          <w:sz w:val="24"/>
          <w:szCs w:val="24"/>
        </w:rPr>
        <w:t>Установка скамеек/урн – 13/13 шт.;</w:t>
      </w:r>
    </w:p>
    <w:p w:rsidR="00023463" w:rsidRPr="00023463" w:rsidRDefault="00023463" w:rsidP="00023463">
      <w:pPr>
        <w:pStyle w:val="3"/>
        <w:shd w:val="clear" w:color="auto" w:fill="auto"/>
        <w:spacing w:line="254" w:lineRule="exact"/>
        <w:ind w:left="567"/>
        <w:rPr>
          <w:rFonts w:ascii="Times New Roman" w:eastAsiaTheme="minorHAnsi" w:hAnsi="Times New Roman" w:cs="Times New Roman"/>
          <w:sz w:val="24"/>
          <w:szCs w:val="24"/>
        </w:rPr>
      </w:pPr>
      <w:r w:rsidRPr="00023463">
        <w:rPr>
          <w:rFonts w:ascii="Times New Roman" w:eastAsiaTheme="minorHAnsi" w:hAnsi="Times New Roman" w:cs="Times New Roman"/>
          <w:sz w:val="24"/>
          <w:szCs w:val="24"/>
        </w:rPr>
        <w:t>Обустройство спортивных площадок – 2 шт./720 м</w:t>
      </w:r>
      <w:proofErr w:type="gramStart"/>
      <w:r w:rsidRPr="00023463">
        <w:rPr>
          <w:rFonts w:ascii="Times New Roman" w:eastAsiaTheme="minorHAnsi" w:hAnsi="Times New Roman" w:cs="Times New Roman"/>
          <w:sz w:val="24"/>
          <w:szCs w:val="24"/>
        </w:rPr>
        <w:t>2</w:t>
      </w:r>
      <w:proofErr w:type="gramEnd"/>
    </w:p>
    <w:p w:rsidR="00023463" w:rsidRPr="00023463" w:rsidRDefault="00023463" w:rsidP="00023463">
      <w:pPr>
        <w:pStyle w:val="3"/>
        <w:shd w:val="clear" w:color="auto" w:fill="auto"/>
        <w:spacing w:line="254" w:lineRule="exact"/>
        <w:ind w:left="567"/>
        <w:rPr>
          <w:rFonts w:ascii="Times New Roman" w:eastAsiaTheme="minorHAnsi" w:hAnsi="Times New Roman" w:cs="Times New Roman"/>
          <w:sz w:val="24"/>
          <w:szCs w:val="24"/>
        </w:rPr>
      </w:pPr>
      <w:r w:rsidRPr="00023463">
        <w:rPr>
          <w:rFonts w:ascii="Times New Roman" w:eastAsiaTheme="minorHAnsi" w:hAnsi="Times New Roman" w:cs="Times New Roman"/>
          <w:sz w:val="24"/>
          <w:szCs w:val="24"/>
        </w:rPr>
        <w:t>Обустройство детских площадок – 5 шт./537 м</w:t>
      </w:r>
      <w:proofErr w:type="gramStart"/>
      <w:r w:rsidRPr="00023463">
        <w:rPr>
          <w:rFonts w:ascii="Times New Roman" w:eastAsiaTheme="minorHAnsi" w:hAnsi="Times New Roman" w:cs="Times New Roman"/>
          <w:sz w:val="24"/>
          <w:szCs w:val="24"/>
        </w:rPr>
        <w:t>2</w:t>
      </w:r>
      <w:proofErr w:type="gramEnd"/>
    </w:p>
    <w:p w:rsidR="00023463" w:rsidRPr="00023463" w:rsidRDefault="00023463" w:rsidP="00023463">
      <w:pPr>
        <w:pStyle w:val="3"/>
        <w:shd w:val="clear" w:color="auto" w:fill="auto"/>
        <w:spacing w:line="254" w:lineRule="exact"/>
        <w:ind w:left="567"/>
        <w:rPr>
          <w:rFonts w:ascii="Times New Roman" w:eastAsiaTheme="minorHAnsi" w:hAnsi="Times New Roman" w:cs="Times New Roman"/>
          <w:sz w:val="24"/>
          <w:szCs w:val="24"/>
        </w:rPr>
      </w:pPr>
      <w:r w:rsidRPr="00023463">
        <w:rPr>
          <w:rFonts w:ascii="Times New Roman" w:eastAsiaTheme="minorHAnsi" w:hAnsi="Times New Roman" w:cs="Times New Roman"/>
          <w:sz w:val="24"/>
          <w:szCs w:val="24"/>
        </w:rPr>
        <w:t>Установка оборудования детских и спортивных площадок – 32 шт.;</w:t>
      </w:r>
    </w:p>
    <w:p w:rsidR="00023463" w:rsidRPr="00023463" w:rsidRDefault="00023463" w:rsidP="00023463">
      <w:pPr>
        <w:pStyle w:val="3"/>
        <w:shd w:val="clear" w:color="auto" w:fill="auto"/>
        <w:spacing w:line="254" w:lineRule="exact"/>
        <w:ind w:left="567"/>
        <w:rPr>
          <w:rFonts w:ascii="Times New Roman" w:eastAsiaTheme="minorHAnsi" w:hAnsi="Times New Roman" w:cs="Times New Roman"/>
          <w:sz w:val="24"/>
          <w:szCs w:val="24"/>
        </w:rPr>
      </w:pPr>
      <w:r w:rsidRPr="00023463">
        <w:rPr>
          <w:rFonts w:ascii="Times New Roman" w:eastAsiaTheme="minorHAnsi" w:hAnsi="Times New Roman" w:cs="Times New Roman"/>
          <w:sz w:val="24"/>
          <w:szCs w:val="24"/>
        </w:rPr>
        <w:t>Восстановление газона – 4076 м</w:t>
      </w:r>
      <w:proofErr w:type="gramStart"/>
      <w:r w:rsidRPr="00023463">
        <w:rPr>
          <w:rFonts w:ascii="Times New Roman" w:eastAsiaTheme="minorHAnsi" w:hAnsi="Times New Roman" w:cs="Times New Roman"/>
          <w:sz w:val="24"/>
          <w:szCs w:val="24"/>
        </w:rPr>
        <w:t>2</w:t>
      </w:r>
      <w:proofErr w:type="gramEnd"/>
      <w:r w:rsidRPr="00023463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023463" w:rsidRPr="00023463" w:rsidRDefault="00023463" w:rsidP="00023463">
      <w:pPr>
        <w:pStyle w:val="3"/>
        <w:shd w:val="clear" w:color="auto" w:fill="auto"/>
        <w:ind w:left="567"/>
        <w:rPr>
          <w:rFonts w:ascii="Times New Roman" w:eastAsiaTheme="minorHAnsi" w:hAnsi="Times New Roman" w:cs="Times New Roman"/>
          <w:sz w:val="24"/>
          <w:szCs w:val="24"/>
        </w:rPr>
      </w:pPr>
      <w:r w:rsidRPr="00023463">
        <w:rPr>
          <w:rFonts w:ascii="Times New Roman" w:eastAsiaTheme="minorHAnsi" w:hAnsi="Times New Roman" w:cs="Times New Roman"/>
          <w:sz w:val="24"/>
          <w:szCs w:val="24"/>
        </w:rPr>
        <w:t>Снос деревьев-угроз - 40 шт.;</w:t>
      </w:r>
    </w:p>
    <w:p w:rsidR="00023463" w:rsidRPr="00023463" w:rsidRDefault="00023463" w:rsidP="00023463">
      <w:pPr>
        <w:pStyle w:val="3"/>
        <w:shd w:val="clear" w:color="auto" w:fill="auto"/>
        <w:ind w:left="567"/>
        <w:rPr>
          <w:rFonts w:ascii="Times New Roman" w:eastAsiaTheme="minorHAnsi" w:hAnsi="Times New Roman" w:cs="Times New Roman"/>
          <w:sz w:val="24"/>
          <w:szCs w:val="24"/>
        </w:rPr>
      </w:pPr>
      <w:r w:rsidRPr="00023463">
        <w:rPr>
          <w:rFonts w:ascii="Times New Roman" w:eastAsiaTheme="minorHAnsi" w:hAnsi="Times New Roman" w:cs="Times New Roman"/>
          <w:sz w:val="24"/>
          <w:szCs w:val="24"/>
        </w:rPr>
        <w:t>Омоложение/подрезка деревьев – 87 шт.;</w:t>
      </w:r>
    </w:p>
    <w:p w:rsidR="00023463" w:rsidRPr="00023463" w:rsidRDefault="00023463" w:rsidP="00023463">
      <w:pPr>
        <w:pStyle w:val="3"/>
        <w:shd w:val="clear" w:color="auto" w:fill="auto"/>
        <w:ind w:left="567"/>
        <w:rPr>
          <w:rFonts w:ascii="Times New Roman" w:eastAsiaTheme="minorHAnsi" w:hAnsi="Times New Roman" w:cs="Times New Roman"/>
          <w:sz w:val="24"/>
          <w:szCs w:val="24"/>
        </w:rPr>
      </w:pPr>
      <w:r w:rsidRPr="00023463">
        <w:rPr>
          <w:rFonts w:ascii="Times New Roman" w:eastAsiaTheme="minorHAnsi" w:hAnsi="Times New Roman" w:cs="Times New Roman"/>
          <w:sz w:val="24"/>
          <w:szCs w:val="24"/>
        </w:rPr>
        <w:t>Снос кустарников – 4 шт.;</w:t>
      </w:r>
    </w:p>
    <w:p w:rsidR="00023463" w:rsidRPr="00023463" w:rsidRDefault="00023463" w:rsidP="00023463">
      <w:pPr>
        <w:pStyle w:val="3"/>
        <w:shd w:val="clear" w:color="auto" w:fill="auto"/>
        <w:ind w:left="567"/>
        <w:rPr>
          <w:rFonts w:ascii="Times New Roman" w:eastAsiaTheme="minorHAnsi" w:hAnsi="Times New Roman" w:cs="Times New Roman"/>
          <w:sz w:val="24"/>
          <w:szCs w:val="24"/>
        </w:rPr>
      </w:pPr>
      <w:r w:rsidRPr="00023463">
        <w:rPr>
          <w:rFonts w:ascii="Times New Roman" w:eastAsiaTheme="minorHAnsi" w:hAnsi="Times New Roman" w:cs="Times New Roman"/>
          <w:sz w:val="24"/>
          <w:szCs w:val="24"/>
        </w:rPr>
        <w:t>Прочистка кустарников – 16 шт.;</w:t>
      </w:r>
    </w:p>
    <w:p w:rsidR="00023463" w:rsidRPr="00023463" w:rsidRDefault="00023463" w:rsidP="00023463">
      <w:pPr>
        <w:pStyle w:val="3"/>
        <w:shd w:val="clear" w:color="auto" w:fill="auto"/>
        <w:ind w:left="567"/>
        <w:rPr>
          <w:rFonts w:ascii="Times New Roman" w:eastAsiaTheme="minorHAnsi" w:hAnsi="Times New Roman" w:cs="Times New Roman"/>
          <w:sz w:val="24"/>
          <w:szCs w:val="24"/>
        </w:rPr>
      </w:pPr>
      <w:r w:rsidRPr="00023463">
        <w:rPr>
          <w:rFonts w:ascii="Times New Roman" w:eastAsiaTheme="minorHAnsi" w:hAnsi="Times New Roman" w:cs="Times New Roman"/>
          <w:sz w:val="24"/>
          <w:szCs w:val="24"/>
        </w:rPr>
        <w:t>Посадка деревьев – 10 шт.</w:t>
      </w:r>
    </w:p>
    <w:p w:rsidR="00023463" w:rsidRPr="00023463" w:rsidRDefault="00023463" w:rsidP="00023463">
      <w:pPr>
        <w:pStyle w:val="3"/>
        <w:shd w:val="clear" w:color="auto" w:fill="auto"/>
        <w:ind w:left="567"/>
        <w:rPr>
          <w:rFonts w:ascii="Times New Roman" w:eastAsiaTheme="minorHAnsi" w:hAnsi="Times New Roman" w:cs="Times New Roman"/>
          <w:sz w:val="24"/>
          <w:szCs w:val="24"/>
        </w:rPr>
      </w:pPr>
      <w:r w:rsidRPr="00023463">
        <w:rPr>
          <w:rFonts w:ascii="Times New Roman" w:eastAsiaTheme="minorHAnsi" w:hAnsi="Times New Roman" w:cs="Times New Roman"/>
          <w:sz w:val="24"/>
          <w:szCs w:val="24"/>
        </w:rPr>
        <w:t>Посадка кустарников - 890 шт.;</w:t>
      </w:r>
    </w:p>
    <w:p w:rsidR="00023463" w:rsidRPr="00023463" w:rsidRDefault="00023463" w:rsidP="00023463">
      <w:pPr>
        <w:pStyle w:val="3"/>
        <w:shd w:val="clear" w:color="auto" w:fill="auto"/>
        <w:ind w:left="567"/>
        <w:rPr>
          <w:rFonts w:ascii="Times New Roman" w:eastAsiaTheme="minorHAnsi" w:hAnsi="Times New Roman" w:cs="Times New Roman"/>
          <w:sz w:val="24"/>
          <w:szCs w:val="24"/>
        </w:rPr>
      </w:pPr>
      <w:r w:rsidRPr="00023463">
        <w:rPr>
          <w:rFonts w:ascii="Times New Roman" w:eastAsiaTheme="minorHAnsi" w:hAnsi="Times New Roman" w:cs="Times New Roman"/>
          <w:sz w:val="24"/>
          <w:szCs w:val="24"/>
        </w:rPr>
        <w:t xml:space="preserve">Установка ограждения баскетбольной площадки– 86 </w:t>
      </w:r>
      <w:proofErr w:type="spellStart"/>
      <w:r w:rsidRPr="00023463">
        <w:rPr>
          <w:rFonts w:ascii="Times New Roman" w:eastAsiaTheme="minorHAnsi" w:hAnsi="Times New Roman" w:cs="Times New Roman"/>
          <w:sz w:val="24"/>
          <w:szCs w:val="24"/>
        </w:rPr>
        <w:t>п.</w:t>
      </w:r>
      <w:proofErr w:type="gramStart"/>
      <w:r w:rsidRPr="00023463">
        <w:rPr>
          <w:rFonts w:ascii="Times New Roman" w:eastAsiaTheme="minorHAnsi" w:hAnsi="Times New Roman" w:cs="Times New Roman"/>
          <w:sz w:val="24"/>
          <w:szCs w:val="24"/>
        </w:rPr>
        <w:t>м</w:t>
      </w:r>
      <w:proofErr w:type="spellEnd"/>
      <w:proofErr w:type="gramEnd"/>
      <w:r w:rsidRPr="00023463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023463" w:rsidRPr="00FE0950" w:rsidRDefault="00023463" w:rsidP="00023463">
      <w:pPr>
        <w:spacing w:after="188" w:line="254" w:lineRule="exact"/>
        <w:ind w:left="567"/>
        <w:jc w:val="both"/>
      </w:pPr>
      <w:r w:rsidRPr="00FE0950">
        <w:t>Общая сумма комплексного благоустройства: 18 787,73 тыс. руб.</w:t>
      </w:r>
    </w:p>
    <w:p w:rsidR="00023463" w:rsidRPr="00FE0950" w:rsidRDefault="00023463" w:rsidP="00023463">
      <w:pPr>
        <w:widowControl w:val="0"/>
        <w:numPr>
          <w:ilvl w:val="0"/>
          <w:numId w:val="1"/>
        </w:numPr>
        <w:tabs>
          <w:tab w:val="left" w:pos="230"/>
        </w:tabs>
        <w:spacing w:after="0" w:line="210" w:lineRule="exact"/>
        <w:ind w:left="567"/>
        <w:jc w:val="both"/>
      </w:pPr>
      <w:r w:rsidRPr="00FE0950">
        <w:t xml:space="preserve"> </w:t>
      </w:r>
      <w:r w:rsidRPr="00023463">
        <w:t>2-й Рабфаковский пер. д. 2:</w:t>
      </w:r>
    </w:p>
    <w:p w:rsidR="00023463" w:rsidRPr="00023463" w:rsidRDefault="00023463" w:rsidP="00023463">
      <w:pPr>
        <w:pStyle w:val="3"/>
        <w:shd w:val="clear" w:color="auto" w:fill="auto"/>
        <w:ind w:left="567"/>
        <w:rPr>
          <w:rFonts w:ascii="Times New Roman" w:eastAsiaTheme="minorHAnsi" w:hAnsi="Times New Roman" w:cs="Times New Roman"/>
          <w:sz w:val="24"/>
          <w:szCs w:val="24"/>
        </w:rPr>
      </w:pPr>
      <w:r w:rsidRPr="00023463">
        <w:rPr>
          <w:rFonts w:ascii="Times New Roman" w:eastAsiaTheme="minorHAnsi" w:hAnsi="Times New Roman" w:cs="Times New Roman"/>
          <w:sz w:val="24"/>
          <w:szCs w:val="24"/>
        </w:rPr>
        <w:t>Текущий ремонт асфальтобетонного покрытия – 240 м</w:t>
      </w:r>
      <w:proofErr w:type="gramStart"/>
      <w:r w:rsidRPr="00023463">
        <w:rPr>
          <w:rFonts w:ascii="Times New Roman" w:eastAsiaTheme="minorHAnsi" w:hAnsi="Times New Roman" w:cs="Times New Roman"/>
          <w:sz w:val="24"/>
          <w:szCs w:val="24"/>
        </w:rPr>
        <w:t>2</w:t>
      </w:r>
      <w:proofErr w:type="gramEnd"/>
      <w:r w:rsidRPr="00023463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023463" w:rsidRPr="00023463" w:rsidRDefault="00023463" w:rsidP="00023463">
      <w:pPr>
        <w:pStyle w:val="3"/>
        <w:shd w:val="clear" w:color="auto" w:fill="auto"/>
        <w:ind w:left="567"/>
        <w:rPr>
          <w:rFonts w:ascii="Times New Roman" w:eastAsiaTheme="minorHAnsi" w:hAnsi="Times New Roman" w:cs="Times New Roman"/>
          <w:sz w:val="24"/>
          <w:szCs w:val="24"/>
        </w:rPr>
      </w:pPr>
      <w:r w:rsidRPr="00023463">
        <w:rPr>
          <w:rFonts w:ascii="Times New Roman" w:eastAsiaTheme="minorHAnsi" w:hAnsi="Times New Roman" w:cs="Times New Roman"/>
          <w:sz w:val="24"/>
          <w:szCs w:val="24"/>
        </w:rPr>
        <w:t>Устройство пешеходных дорожек и зоны отдыха – 1348,4 м</w:t>
      </w:r>
      <w:proofErr w:type="gramStart"/>
      <w:r w:rsidRPr="00023463">
        <w:rPr>
          <w:rFonts w:ascii="Times New Roman" w:eastAsiaTheme="minorHAnsi" w:hAnsi="Times New Roman" w:cs="Times New Roman"/>
          <w:sz w:val="24"/>
          <w:szCs w:val="24"/>
        </w:rPr>
        <w:t>2</w:t>
      </w:r>
      <w:proofErr w:type="gramEnd"/>
      <w:r w:rsidRPr="00023463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023463" w:rsidRPr="00023463" w:rsidRDefault="00023463" w:rsidP="00023463">
      <w:pPr>
        <w:pStyle w:val="3"/>
        <w:shd w:val="clear" w:color="auto" w:fill="auto"/>
        <w:ind w:left="567"/>
        <w:rPr>
          <w:rFonts w:ascii="Times New Roman" w:eastAsiaTheme="minorHAnsi" w:hAnsi="Times New Roman" w:cs="Times New Roman"/>
          <w:sz w:val="24"/>
          <w:szCs w:val="24"/>
        </w:rPr>
      </w:pPr>
      <w:r w:rsidRPr="00023463">
        <w:rPr>
          <w:rFonts w:ascii="Times New Roman" w:eastAsiaTheme="minorHAnsi" w:hAnsi="Times New Roman" w:cs="Times New Roman"/>
          <w:sz w:val="24"/>
          <w:szCs w:val="24"/>
        </w:rPr>
        <w:t>Обустройство спортивной площадки – 1 шт./350 м</w:t>
      </w:r>
      <w:proofErr w:type="gramStart"/>
      <w:r w:rsidRPr="00023463">
        <w:rPr>
          <w:rFonts w:ascii="Times New Roman" w:eastAsiaTheme="minorHAnsi" w:hAnsi="Times New Roman" w:cs="Times New Roman"/>
          <w:sz w:val="24"/>
          <w:szCs w:val="24"/>
        </w:rPr>
        <w:t>2</w:t>
      </w:r>
      <w:proofErr w:type="gramEnd"/>
      <w:r w:rsidRPr="00023463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023463" w:rsidRPr="00023463" w:rsidRDefault="00023463" w:rsidP="00023463">
      <w:pPr>
        <w:pStyle w:val="3"/>
        <w:shd w:val="clear" w:color="auto" w:fill="auto"/>
        <w:ind w:left="567"/>
        <w:rPr>
          <w:rFonts w:ascii="Times New Roman" w:eastAsiaTheme="minorHAnsi" w:hAnsi="Times New Roman" w:cs="Times New Roman"/>
          <w:sz w:val="24"/>
          <w:szCs w:val="24"/>
        </w:rPr>
      </w:pPr>
      <w:r w:rsidRPr="00023463">
        <w:rPr>
          <w:rFonts w:ascii="Times New Roman" w:eastAsiaTheme="minorHAnsi" w:hAnsi="Times New Roman" w:cs="Times New Roman"/>
          <w:sz w:val="24"/>
          <w:szCs w:val="24"/>
        </w:rPr>
        <w:t>Установка оборудования спортивной площадки – 11 шт.;</w:t>
      </w:r>
    </w:p>
    <w:p w:rsidR="00023463" w:rsidRPr="00023463" w:rsidRDefault="00023463" w:rsidP="00023463">
      <w:pPr>
        <w:pStyle w:val="3"/>
        <w:shd w:val="clear" w:color="auto" w:fill="auto"/>
        <w:ind w:left="567"/>
        <w:rPr>
          <w:rFonts w:ascii="Times New Roman" w:eastAsiaTheme="minorHAnsi" w:hAnsi="Times New Roman" w:cs="Times New Roman"/>
          <w:sz w:val="24"/>
          <w:szCs w:val="24"/>
        </w:rPr>
      </w:pPr>
      <w:r w:rsidRPr="00023463">
        <w:rPr>
          <w:rFonts w:ascii="Times New Roman" w:eastAsiaTheme="minorHAnsi" w:hAnsi="Times New Roman" w:cs="Times New Roman"/>
          <w:sz w:val="24"/>
          <w:szCs w:val="24"/>
        </w:rPr>
        <w:t>Посадка деревьев – 22 шт.;</w:t>
      </w:r>
    </w:p>
    <w:p w:rsidR="00023463" w:rsidRPr="00023463" w:rsidRDefault="00023463" w:rsidP="00023463">
      <w:pPr>
        <w:pStyle w:val="3"/>
        <w:shd w:val="clear" w:color="auto" w:fill="auto"/>
        <w:ind w:left="567"/>
        <w:rPr>
          <w:rFonts w:ascii="Times New Roman" w:eastAsiaTheme="minorHAnsi" w:hAnsi="Times New Roman" w:cs="Times New Roman"/>
          <w:sz w:val="24"/>
          <w:szCs w:val="24"/>
        </w:rPr>
      </w:pPr>
      <w:r w:rsidRPr="00023463">
        <w:rPr>
          <w:rFonts w:ascii="Times New Roman" w:eastAsiaTheme="minorHAnsi" w:hAnsi="Times New Roman" w:cs="Times New Roman"/>
          <w:sz w:val="24"/>
          <w:szCs w:val="24"/>
        </w:rPr>
        <w:t>Посадка кустарников – 1000 шт.;</w:t>
      </w:r>
    </w:p>
    <w:p w:rsidR="00023463" w:rsidRPr="00023463" w:rsidRDefault="00023463" w:rsidP="00023463">
      <w:pPr>
        <w:pStyle w:val="3"/>
        <w:shd w:val="clear" w:color="auto" w:fill="auto"/>
        <w:ind w:left="567"/>
        <w:rPr>
          <w:rFonts w:ascii="Times New Roman" w:eastAsiaTheme="minorHAnsi" w:hAnsi="Times New Roman" w:cs="Times New Roman"/>
          <w:sz w:val="24"/>
          <w:szCs w:val="24"/>
        </w:rPr>
      </w:pPr>
      <w:r w:rsidRPr="00023463">
        <w:rPr>
          <w:rFonts w:ascii="Times New Roman" w:eastAsiaTheme="minorHAnsi" w:hAnsi="Times New Roman" w:cs="Times New Roman"/>
          <w:sz w:val="24"/>
          <w:szCs w:val="24"/>
        </w:rPr>
        <w:t>Установка скамеек – 17 шт.;</w:t>
      </w:r>
    </w:p>
    <w:p w:rsidR="00023463" w:rsidRPr="00023463" w:rsidRDefault="00023463" w:rsidP="00023463">
      <w:pPr>
        <w:pStyle w:val="3"/>
        <w:shd w:val="clear" w:color="auto" w:fill="auto"/>
        <w:ind w:left="567"/>
        <w:rPr>
          <w:rFonts w:ascii="Times New Roman" w:eastAsiaTheme="minorHAnsi" w:hAnsi="Times New Roman" w:cs="Times New Roman"/>
          <w:sz w:val="24"/>
          <w:szCs w:val="24"/>
        </w:rPr>
      </w:pPr>
      <w:r w:rsidRPr="00023463">
        <w:rPr>
          <w:rFonts w:ascii="Times New Roman" w:eastAsiaTheme="minorHAnsi" w:hAnsi="Times New Roman" w:cs="Times New Roman"/>
          <w:sz w:val="24"/>
          <w:szCs w:val="24"/>
        </w:rPr>
        <w:t>Установка урн – 17 шт.;</w:t>
      </w:r>
    </w:p>
    <w:p w:rsidR="00023463" w:rsidRPr="00023463" w:rsidRDefault="00023463" w:rsidP="00023463">
      <w:pPr>
        <w:pStyle w:val="3"/>
        <w:shd w:val="clear" w:color="auto" w:fill="auto"/>
        <w:ind w:left="567"/>
        <w:rPr>
          <w:rFonts w:ascii="Times New Roman" w:eastAsiaTheme="minorHAnsi" w:hAnsi="Times New Roman" w:cs="Times New Roman"/>
          <w:sz w:val="24"/>
          <w:szCs w:val="24"/>
        </w:rPr>
      </w:pPr>
      <w:r w:rsidRPr="00023463">
        <w:rPr>
          <w:rFonts w:ascii="Times New Roman" w:eastAsiaTheme="minorHAnsi" w:hAnsi="Times New Roman" w:cs="Times New Roman"/>
          <w:sz w:val="24"/>
          <w:szCs w:val="24"/>
        </w:rPr>
        <w:t>Снос деревьев-угроз - 15 шт.;</w:t>
      </w:r>
    </w:p>
    <w:p w:rsidR="00023463" w:rsidRPr="00023463" w:rsidRDefault="00023463" w:rsidP="00023463">
      <w:pPr>
        <w:pStyle w:val="3"/>
        <w:shd w:val="clear" w:color="auto" w:fill="auto"/>
        <w:ind w:left="567"/>
        <w:rPr>
          <w:rFonts w:ascii="Times New Roman" w:eastAsiaTheme="minorHAnsi" w:hAnsi="Times New Roman" w:cs="Times New Roman"/>
          <w:sz w:val="24"/>
          <w:szCs w:val="24"/>
        </w:rPr>
      </w:pPr>
      <w:r w:rsidRPr="00023463">
        <w:rPr>
          <w:rFonts w:ascii="Times New Roman" w:eastAsiaTheme="minorHAnsi" w:hAnsi="Times New Roman" w:cs="Times New Roman"/>
          <w:sz w:val="24"/>
          <w:szCs w:val="24"/>
        </w:rPr>
        <w:t>Снос кустарников – 30 шт.;</w:t>
      </w:r>
    </w:p>
    <w:p w:rsidR="00023463" w:rsidRPr="00023463" w:rsidRDefault="00023463" w:rsidP="00023463">
      <w:pPr>
        <w:pStyle w:val="3"/>
        <w:shd w:val="clear" w:color="auto" w:fill="auto"/>
        <w:ind w:left="567"/>
        <w:rPr>
          <w:rFonts w:ascii="Times New Roman" w:eastAsiaTheme="minorHAnsi" w:hAnsi="Times New Roman" w:cs="Times New Roman"/>
          <w:sz w:val="24"/>
          <w:szCs w:val="24"/>
        </w:rPr>
      </w:pPr>
      <w:r w:rsidRPr="00023463">
        <w:rPr>
          <w:rFonts w:ascii="Times New Roman" w:eastAsiaTheme="minorHAnsi" w:hAnsi="Times New Roman" w:cs="Times New Roman"/>
          <w:sz w:val="24"/>
          <w:szCs w:val="24"/>
        </w:rPr>
        <w:t>Общая сумма комплексного благоустройства: 11 673,74 тыс. руб.</w:t>
      </w:r>
    </w:p>
    <w:p w:rsidR="00023463" w:rsidRPr="00023463" w:rsidRDefault="00023463" w:rsidP="00023463">
      <w:pPr>
        <w:pStyle w:val="3"/>
        <w:shd w:val="clear" w:color="auto" w:fill="auto"/>
        <w:ind w:left="567"/>
        <w:rPr>
          <w:rFonts w:ascii="Times New Roman" w:eastAsiaTheme="minorHAnsi" w:hAnsi="Times New Roman" w:cs="Times New Roman"/>
          <w:sz w:val="24"/>
          <w:szCs w:val="24"/>
        </w:rPr>
      </w:pPr>
    </w:p>
    <w:p w:rsidR="00023463" w:rsidRPr="00FE0950" w:rsidRDefault="00023463" w:rsidP="00023463">
      <w:pPr>
        <w:widowControl w:val="0"/>
        <w:numPr>
          <w:ilvl w:val="0"/>
          <w:numId w:val="1"/>
        </w:numPr>
        <w:tabs>
          <w:tab w:val="left" w:pos="297"/>
        </w:tabs>
        <w:spacing w:after="4" w:line="210" w:lineRule="exact"/>
        <w:ind w:left="567"/>
        <w:jc w:val="both"/>
      </w:pPr>
      <w:r w:rsidRPr="00023463">
        <w:t>ул. Кибальчича, д. 4, корп. 2:</w:t>
      </w:r>
    </w:p>
    <w:p w:rsidR="00023463" w:rsidRPr="00023463" w:rsidRDefault="00023463" w:rsidP="00023463">
      <w:pPr>
        <w:pStyle w:val="3"/>
        <w:shd w:val="clear" w:color="auto" w:fill="auto"/>
        <w:ind w:left="567"/>
        <w:rPr>
          <w:rFonts w:ascii="Times New Roman" w:eastAsiaTheme="minorHAnsi" w:hAnsi="Times New Roman" w:cs="Times New Roman"/>
          <w:sz w:val="24"/>
          <w:szCs w:val="24"/>
        </w:rPr>
      </w:pPr>
      <w:r w:rsidRPr="00023463">
        <w:rPr>
          <w:rFonts w:ascii="Times New Roman" w:eastAsiaTheme="minorHAnsi" w:hAnsi="Times New Roman" w:cs="Times New Roman"/>
          <w:sz w:val="24"/>
          <w:szCs w:val="24"/>
        </w:rPr>
        <w:t>Устройство пешеходных дорожек – 180,8 м</w:t>
      </w:r>
      <w:proofErr w:type="gramStart"/>
      <w:r w:rsidRPr="00023463">
        <w:rPr>
          <w:rFonts w:ascii="Times New Roman" w:eastAsiaTheme="minorHAnsi" w:hAnsi="Times New Roman" w:cs="Times New Roman"/>
          <w:sz w:val="24"/>
          <w:szCs w:val="24"/>
        </w:rPr>
        <w:t>2</w:t>
      </w:r>
      <w:proofErr w:type="gramEnd"/>
      <w:r w:rsidRPr="00023463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023463" w:rsidRPr="00023463" w:rsidRDefault="00023463" w:rsidP="00023463">
      <w:pPr>
        <w:pStyle w:val="3"/>
        <w:shd w:val="clear" w:color="auto" w:fill="auto"/>
        <w:ind w:left="567"/>
        <w:rPr>
          <w:rFonts w:ascii="Times New Roman" w:eastAsiaTheme="minorHAnsi" w:hAnsi="Times New Roman" w:cs="Times New Roman"/>
          <w:sz w:val="24"/>
          <w:szCs w:val="24"/>
        </w:rPr>
      </w:pPr>
      <w:r w:rsidRPr="00023463">
        <w:rPr>
          <w:rFonts w:ascii="Times New Roman" w:eastAsiaTheme="minorHAnsi" w:hAnsi="Times New Roman" w:cs="Times New Roman"/>
          <w:sz w:val="24"/>
          <w:szCs w:val="24"/>
        </w:rPr>
        <w:t>Установка скамеек – 4 шт.;</w:t>
      </w:r>
    </w:p>
    <w:p w:rsidR="00023463" w:rsidRPr="00023463" w:rsidRDefault="00023463" w:rsidP="00023463">
      <w:pPr>
        <w:pStyle w:val="3"/>
        <w:shd w:val="clear" w:color="auto" w:fill="auto"/>
        <w:ind w:left="567"/>
        <w:rPr>
          <w:rFonts w:ascii="Times New Roman" w:eastAsiaTheme="minorHAnsi" w:hAnsi="Times New Roman" w:cs="Times New Roman"/>
          <w:sz w:val="24"/>
          <w:szCs w:val="24"/>
        </w:rPr>
      </w:pPr>
      <w:r w:rsidRPr="00023463">
        <w:rPr>
          <w:rFonts w:ascii="Times New Roman" w:eastAsiaTheme="minorHAnsi" w:hAnsi="Times New Roman" w:cs="Times New Roman"/>
          <w:sz w:val="24"/>
          <w:szCs w:val="24"/>
        </w:rPr>
        <w:t>Установка урн – 4 шт.;</w:t>
      </w:r>
    </w:p>
    <w:p w:rsidR="00023463" w:rsidRPr="00023463" w:rsidRDefault="00023463" w:rsidP="00023463">
      <w:pPr>
        <w:pStyle w:val="3"/>
        <w:shd w:val="clear" w:color="auto" w:fill="auto"/>
        <w:ind w:left="567"/>
        <w:rPr>
          <w:rFonts w:ascii="Times New Roman" w:eastAsiaTheme="minorHAnsi" w:hAnsi="Times New Roman" w:cs="Times New Roman"/>
          <w:sz w:val="24"/>
          <w:szCs w:val="24"/>
        </w:rPr>
      </w:pPr>
      <w:r w:rsidRPr="00023463">
        <w:rPr>
          <w:rFonts w:ascii="Times New Roman" w:eastAsiaTheme="minorHAnsi" w:hAnsi="Times New Roman" w:cs="Times New Roman"/>
          <w:sz w:val="24"/>
          <w:szCs w:val="24"/>
        </w:rPr>
        <w:t>Обустройство спортивной площадки – 1 шт./85 м</w:t>
      </w:r>
      <w:proofErr w:type="gramStart"/>
      <w:r w:rsidRPr="00023463">
        <w:rPr>
          <w:rFonts w:ascii="Times New Roman" w:eastAsiaTheme="minorHAnsi" w:hAnsi="Times New Roman" w:cs="Times New Roman"/>
          <w:sz w:val="24"/>
          <w:szCs w:val="24"/>
        </w:rPr>
        <w:t>2</w:t>
      </w:r>
      <w:proofErr w:type="gramEnd"/>
      <w:r w:rsidRPr="00023463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023463" w:rsidRPr="00023463" w:rsidRDefault="00023463" w:rsidP="00023463">
      <w:pPr>
        <w:pStyle w:val="3"/>
        <w:shd w:val="clear" w:color="auto" w:fill="auto"/>
        <w:ind w:left="567"/>
        <w:rPr>
          <w:rFonts w:ascii="Times New Roman" w:eastAsiaTheme="minorHAnsi" w:hAnsi="Times New Roman" w:cs="Times New Roman"/>
          <w:sz w:val="24"/>
          <w:szCs w:val="24"/>
        </w:rPr>
      </w:pPr>
      <w:r w:rsidRPr="00023463">
        <w:rPr>
          <w:rFonts w:ascii="Times New Roman" w:eastAsiaTheme="minorHAnsi" w:hAnsi="Times New Roman" w:cs="Times New Roman"/>
          <w:sz w:val="24"/>
          <w:szCs w:val="24"/>
        </w:rPr>
        <w:t>Установка оборудования спортивной площадки – 2 шт.;</w:t>
      </w:r>
    </w:p>
    <w:p w:rsidR="00023463" w:rsidRPr="00023463" w:rsidRDefault="00023463" w:rsidP="00023463">
      <w:pPr>
        <w:pStyle w:val="3"/>
        <w:shd w:val="clear" w:color="auto" w:fill="auto"/>
        <w:ind w:left="567"/>
        <w:rPr>
          <w:rFonts w:ascii="Times New Roman" w:eastAsiaTheme="minorHAnsi" w:hAnsi="Times New Roman" w:cs="Times New Roman"/>
          <w:sz w:val="24"/>
          <w:szCs w:val="24"/>
        </w:rPr>
      </w:pPr>
      <w:r w:rsidRPr="00023463">
        <w:rPr>
          <w:rFonts w:ascii="Times New Roman" w:eastAsiaTheme="minorHAnsi" w:hAnsi="Times New Roman" w:cs="Times New Roman"/>
          <w:sz w:val="24"/>
          <w:szCs w:val="24"/>
        </w:rPr>
        <w:t>Обустройство детской площадки – 1 шт./250 м</w:t>
      </w:r>
      <w:proofErr w:type="gramStart"/>
      <w:r w:rsidRPr="00023463">
        <w:rPr>
          <w:rFonts w:ascii="Times New Roman" w:eastAsiaTheme="minorHAnsi" w:hAnsi="Times New Roman" w:cs="Times New Roman"/>
          <w:sz w:val="24"/>
          <w:szCs w:val="24"/>
        </w:rPr>
        <w:t>2</w:t>
      </w:r>
      <w:proofErr w:type="gramEnd"/>
      <w:r w:rsidRPr="00023463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023463" w:rsidRPr="00023463" w:rsidRDefault="00023463" w:rsidP="00023463">
      <w:pPr>
        <w:pStyle w:val="3"/>
        <w:shd w:val="clear" w:color="auto" w:fill="auto"/>
        <w:ind w:left="567"/>
        <w:rPr>
          <w:rFonts w:ascii="Times New Roman" w:eastAsiaTheme="minorHAnsi" w:hAnsi="Times New Roman" w:cs="Times New Roman"/>
          <w:sz w:val="24"/>
          <w:szCs w:val="24"/>
        </w:rPr>
      </w:pPr>
      <w:r w:rsidRPr="00023463">
        <w:rPr>
          <w:rFonts w:ascii="Times New Roman" w:eastAsiaTheme="minorHAnsi" w:hAnsi="Times New Roman" w:cs="Times New Roman"/>
          <w:sz w:val="24"/>
          <w:szCs w:val="24"/>
        </w:rPr>
        <w:t>Установка оборудования детской площадки – 10 шт.;</w:t>
      </w:r>
    </w:p>
    <w:p w:rsidR="00023463" w:rsidRPr="00023463" w:rsidRDefault="00023463" w:rsidP="00023463">
      <w:pPr>
        <w:tabs>
          <w:tab w:val="left" w:pos="297"/>
        </w:tabs>
        <w:spacing w:after="4" w:line="210" w:lineRule="exact"/>
        <w:ind w:left="567"/>
        <w:jc w:val="both"/>
      </w:pPr>
      <w:r w:rsidRPr="00023463">
        <w:lastRenderedPageBreak/>
        <w:t>Восстановление газона – 1500 м</w:t>
      </w:r>
      <w:proofErr w:type="gramStart"/>
      <w:r w:rsidRPr="00023463">
        <w:t>2</w:t>
      </w:r>
      <w:proofErr w:type="gramEnd"/>
      <w:r w:rsidRPr="00023463">
        <w:t>;</w:t>
      </w:r>
    </w:p>
    <w:p w:rsidR="00023463" w:rsidRPr="00023463" w:rsidRDefault="00023463" w:rsidP="00023463">
      <w:pPr>
        <w:tabs>
          <w:tab w:val="left" w:pos="297"/>
        </w:tabs>
        <w:spacing w:after="4" w:line="210" w:lineRule="exact"/>
        <w:ind w:left="567"/>
        <w:jc w:val="both"/>
      </w:pPr>
      <w:r w:rsidRPr="00023463">
        <w:t xml:space="preserve">Посадка </w:t>
      </w:r>
      <w:proofErr w:type="spellStart"/>
      <w:r w:rsidRPr="00023463">
        <w:t>деервьев</w:t>
      </w:r>
      <w:proofErr w:type="spellEnd"/>
      <w:r w:rsidRPr="00023463">
        <w:t xml:space="preserve"> – 4 шт.;</w:t>
      </w:r>
    </w:p>
    <w:p w:rsidR="00023463" w:rsidRPr="00023463" w:rsidRDefault="00023463" w:rsidP="00023463">
      <w:pPr>
        <w:tabs>
          <w:tab w:val="left" w:pos="297"/>
        </w:tabs>
        <w:spacing w:after="4" w:line="210" w:lineRule="exact"/>
        <w:ind w:left="567"/>
        <w:jc w:val="both"/>
      </w:pPr>
      <w:r w:rsidRPr="00023463">
        <w:t>Посадка кустарников – 150 шт.;</w:t>
      </w:r>
    </w:p>
    <w:p w:rsidR="00023463" w:rsidRPr="00023463" w:rsidRDefault="00023463" w:rsidP="00023463">
      <w:pPr>
        <w:tabs>
          <w:tab w:val="left" w:pos="297"/>
        </w:tabs>
        <w:spacing w:after="4" w:line="210" w:lineRule="exact"/>
        <w:ind w:left="567"/>
        <w:jc w:val="both"/>
      </w:pPr>
      <w:r w:rsidRPr="00023463">
        <w:t>Снос деревьев-угроз – 22 шт.;</w:t>
      </w:r>
    </w:p>
    <w:p w:rsidR="00023463" w:rsidRPr="00023463" w:rsidRDefault="00023463" w:rsidP="00023463">
      <w:pPr>
        <w:tabs>
          <w:tab w:val="left" w:pos="297"/>
        </w:tabs>
        <w:spacing w:after="4" w:line="210" w:lineRule="exact"/>
        <w:ind w:left="567"/>
        <w:jc w:val="both"/>
      </w:pPr>
      <w:r w:rsidRPr="00023463">
        <w:t>Омоложение деревьев – 9 шт.;</w:t>
      </w:r>
    </w:p>
    <w:p w:rsidR="00023463" w:rsidRPr="00FE0950" w:rsidRDefault="00023463" w:rsidP="00023463">
      <w:pPr>
        <w:tabs>
          <w:tab w:val="left" w:pos="230"/>
        </w:tabs>
        <w:spacing w:line="210" w:lineRule="exact"/>
        <w:ind w:left="567"/>
        <w:jc w:val="both"/>
      </w:pPr>
      <w:r w:rsidRPr="00FE0950">
        <w:t>Общая сумма комплексного благоустройства: 4 234,20 тыс. руб.</w:t>
      </w:r>
    </w:p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  <w:gridCol w:w="5579"/>
      </w:tblGrid>
      <w:tr w:rsidR="00023463" w:rsidTr="00B41D17">
        <w:tc>
          <w:tcPr>
            <w:tcW w:w="5246" w:type="dxa"/>
          </w:tcPr>
          <w:p w:rsidR="00023463" w:rsidRDefault="00B41D17" w:rsidP="00E71FB8">
            <w:pPr>
              <w:ind w:right="424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64103EF2" wp14:editId="5E4BBD87">
                  <wp:extent cx="3040912" cy="2280609"/>
                  <wp:effectExtent l="0" t="0" r="7620" b="5715"/>
                  <wp:docPr id="1" name="Рисунок 1" descr="C:\Users\NOZ\AppData\Local\Microsoft\Windows\INetCache\Content.Word\IMG_88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Users\NOZ\AppData\Local\Microsoft\Windows\INetCache\Content.Word\IMG_88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059" cy="2280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:rsidR="00023463" w:rsidRDefault="00023463" w:rsidP="00E71FB8">
            <w:pPr>
              <w:ind w:right="424"/>
              <w:jc w:val="both"/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1AB2C84D" wp14:editId="57BAE6CC">
                  <wp:extent cx="3359769" cy="2319460"/>
                  <wp:effectExtent l="0" t="0" r="0" b="5080"/>
                  <wp:docPr id="42" name="Рисунок 35" descr="C:\Users\NOZ\AppData\Local\Microsoft\Windows\INetCache\Content.Word\IMG_20190829_1513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NOZ\AppData\Local\Microsoft\Windows\INetCache\Content.Word\IMG_20190829_1513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9903" cy="2319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023463" w:rsidTr="00B41D17">
        <w:tc>
          <w:tcPr>
            <w:tcW w:w="5246" w:type="dxa"/>
          </w:tcPr>
          <w:p w:rsidR="00023463" w:rsidRDefault="00023463" w:rsidP="00E71FB8">
            <w:pPr>
              <w:ind w:right="424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196A0B3B" wp14:editId="143D88CA">
                  <wp:extent cx="3540760" cy="2658110"/>
                  <wp:effectExtent l="0" t="0" r="2540" b="8890"/>
                  <wp:docPr id="41" name="Рисунок 31" descr="C:\Users\NOZ\AppData\Local\Microsoft\Windows\INetCache\Content.Word\DSCF02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NOZ\AppData\Local\Microsoft\Windows\INetCache\Content.Word\DSCF02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0760" cy="2658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:rsidR="00023463" w:rsidRDefault="00023463" w:rsidP="00E71FB8">
            <w:pPr>
              <w:ind w:right="424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17B56342" wp14:editId="24ADA575">
                  <wp:extent cx="4720590" cy="2658110"/>
                  <wp:effectExtent l="0" t="0" r="3810" b="8890"/>
                  <wp:docPr id="40" name="Рисунок 36" descr="C:\Users\NOZ\AppData\Local\Microsoft\Windows\INetCache\Content.Word\IMG_20190829_1516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NOZ\AppData\Local\Microsoft\Windows\INetCache\Content.Word\IMG_20190829_1516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0590" cy="2658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211B" w:rsidRDefault="00ED211B"/>
    <w:p w:rsidR="00023463" w:rsidRDefault="00023463"/>
    <w:p w:rsidR="00023463" w:rsidRDefault="00023463" w:rsidP="00023463">
      <w:pPr>
        <w:ind w:firstLine="567"/>
      </w:pPr>
      <w:r>
        <w:t>Благодарим Вас за неравнодушное отношение к жизни округа и надеемся на дальнейшее сотрудничество!</w:t>
      </w:r>
    </w:p>
    <w:sectPr w:rsidR="00023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343AA"/>
    <w:multiLevelType w:val="multilevel"/>
    <w:tmpl w:val="44A4CC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63"/>
    <w:rsid w:val="00023463"/>
    <w:rsid w:val="00A30449"/>
    <w:rsid w:val="00B41D17"/>
    <w:rsid w:val="00ED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63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023463"/>
    <w:rPr>
      <w:rFonts w:eastAsia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023463"/>
    <w:pPr>
      <w:widowControl w:val="0"/>
      <w:shd w:val="clear" w:color="auto" w:fill="FFFFFF"/>
      <w:spacing w:after="0" w:line="250" w:lineRule="exact"/>
      <w:jc w:val="both"/>
    </w:pPr>
    <w:rPr>
      <w:rFonts w:asciiTheme="minorHAnsi" w:eastAsia="Times New Roman" w:hAnsiTheme="minorHAnsi" w:cstheme="minorBidi"/>
      <w:sz w:val="21"/>
      <w:szCs w:val="21"/>
    </w:rPr>
  </w:style>
  <w:style w:type="table" w:styleId="a4">
    <w:name w:val="Table Grid"/>
    <w:basedOn w:val="a1"/>
    <w:uiPriority w:val="59"/>
    <w:rsid w:val="0002346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23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463"/>
    <w:rPr>
      <w:rFonts w:ascii="Tahoma" w:hAnsi="Tahoma" w:cs="Tahoma"/>
      <w:sz w:val="16"/>
      <w:szCs w:val="16"/>
    </w:rPr>
  </w:style>
  <w:style w:type="character" w:customStyle="1" w:styleId="js-extracted-address">
    <w:name w:val="js-extracted-address"/>
    <w:basedOn w:val="a0"/>
    <w:rsid w:val="000234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63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023463"/>
    <w:rPr>
      <w:rFonts w:eastAsia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023463"/>
    <w:pPr>
      <w:widowControl w:val="0"/>
      <w:shd w:val="clear" w:color="auto" w:fill="FFFFFF"/>
      <w:spacing w:after="0" w:line="250" w:lineRule="exact"/>
      <w:jc w:val="both"/>
    </w:pPr>
    <w:rPr>
      <w:rFonts w:asciiTheme="minorHAnsi" w:eastAsia="Times New Roman" w:hAnsiTheme="minorHAnsi" w:cstheme="minorBidi"/>
      <w:sz w:val="21"/>
      <w:szCs w:val="21"/>
    </w:rPr>
  </w:style>
  <w:style w:type="table" w:styleId="a4">
    <w:name w:val="Table Grid"/>
    <w:basedOn w:val="a1"/>
    <w:uiPriority w:val="59"/>
    <w:rsid w:val="0002346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23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463"/>
    <w:rPr>
      <w:rFonts w:ascii="Tahoma" w:hAnsi="Tahoma" w:cs="Tahoma"/>
      <w:sz w:val="16"/>
      <w:szCs w:val="16"/>
    </w:rPr>
  </w:style>
  <w:style w:type="character" w:customStyle="1" w:styleId="js-extracted-address">
    <w:name w:val="js-extracted-address"/>
    <w:basedOn w:val="a0"/>
    <w:rsid w:val="00023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NOZ</dc:creator>
  <cp:lastModifiedBy>NOZ</cp:lastModifiedBy>
  <cp:revision>2</cp:revision>
  <dcterms:created xsi:type="dcterms:W3CDTF">2019-12-11T07:21:00Z</dcterms:created>
  <dcterms:modified xsi:type="dcterms:W3CDTF">2019-12-11T08:51:00Z</dcterms:modified>
</cp:coreProperties>
</file>