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Pr="0068145A" w:rsidRDefault="00E248CE" w:rsidP="00C93055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  <w:r w:rsidR="00D31A19">
              <w:rPr>
                <w:rFonts w:ascii="Times New Roman" w:hAnsi="Times New Roman" w:cs="Times New Roman"/>
                <w:b/>
                <w:color w:val="auto"/>
              </w:rPr>
              <w:t>.01</w:t>
            </w:r>
            <w:r w:rsidR="00DF7BC3" w:rsidRPr="0068145A">
              <w:rPr>
                <w:rFonts w:ascii="Times New Roman" w:hAnsi="Times New Roman" w:cs="Times New Roman"/>
                <w:b/>
                <w:color w:val="auto"/>
              </w:rPr>
              <w:t>.20</w:t>
            </w:r>
            <w:r w:rsidR="006B1375" w:rsidRPr="0068145A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D31A19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2676B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28" w:type="dxa"/>
          </w:tcPr>
          <w:p w:rsidR="00893A9A" w:rsidRDefault="00CB512A" w:rsidP="00C93055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68145A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893A9A" w:rsidRPr="0068145A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181DE3" w:rsidRPr="0068145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801F1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г. Санкт-Петербург</w:t>
      </w: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6B611B" w:rsidRPr="00FA4E31" w:rsidRDefault="006B611B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4A690D" w:rsidRDefault="004A690D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МА МО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Обуховский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4A690D" w:rsidRDefault="004A690D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28.11.2022 № 76 «</w:t>
      </w:r>
      <w:r w:rsidR="006B611B">
        <w:rPr>
          <w:rFonts w:ascii="Times New Roman" w:hAnsi="Times New Roman" w:cs="Times New Roman"/>
          <w:color w:val="auto"/>
        </w:rPr>
        <w:t>Об утверждении</w:t>
      </w:r>
      <w:r w:rsidR="006B611B" w:rsidRPr="00FA4E31">
        <w:rPr>
          <w:rFonts w:ascii="Times New Roman" w:hAnsi="Times New Roman" w:cs="Times New Roman"/>
          <w:color w:val="auto"/>
        </w:rPr>
        <w:t xml:space="preserve"> </w:t>
      </w:r>
      <w:r w:rsidR="003E65ED">
        <w:rPr>
          <w:rFonts w:ascii="Times New Roman" w:hAnsi="Times New Roman" w:cs="Times New Roman"/>
          <w:color w:val="auto"/>
        </w:rPr>
        <w:t>муниципальной</w:t>
      </w:r>
      <w:r w:rsidR="006B611B">
        <w:rPr>
          <w:rFonts w:ascii="Times New Roman" w:hAnsi="Times New Roman" w:cs="Times New Roman"/>
          <w:color w:val="auto"/>
        </w:rPr>
        <w:t xml:space="preserve"> программы</w:t>
      </w:r>
      <w:r w:rsidR="006B611B" w:rsidRPr="00FA4E31">
        <w:rPr>
          <w:rFonts w:ascii="Times New Roman" w:hAnsi="Times New Roman" w:cs="Times New Roman"/>
          <w:color w:val="auto"/>
        </w:rPr>
        <w:t xml:space="preserve"> </w:t>
      </w:r>
    </w:p>
    <w:p w:rsidR="006B611B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202</w:t>
      </w:r>
      <w:r w:rsidR="003E65ED">
        <w:rPr>
          <w:rFonts w:ascii="Times New Roman" w:hAnsi="Times New Roman" w:cs="Times New Roman"/>
          <w:color w:val="auto"/>
        </w:rPr>
        <w:t>3</w:t>
      </w:r>
      <w:r w:rsidRPr="00FA4E31">
        <w:rPr>
          <w:rFonts w:ascii="Times New Roman" w:hAnsi="Times New Roman" w:cs="Times New Roman"/>
          <w:color w:val="auto"/>
        </w:rPr>
        <w:t xml:space="preserve"> год</w:t>
      </w:r>
      <w:r w:rsidR="004A690D">
        <w:rPr>
          <w:rFonts w:ascii="Times New Roman" w:hAnsi="Times New Roman" w:cs="Times New Roman"/>
          <w:color w:val="auto"/>
        </w:rPr>
        <w:t xml:space="preserve"> </w:t>
      </w:r>
      <w:r w:rsidR="003E65ED">
        <w:rPr>
          <w:rFonts w:ascii="Times New Roman" w:hAnsi="Times New Roman" w:cs="Times New Roman"/>
          <w:color w:val="auto"/>
        </w:rPr>
        <w:t>и плановый</w:t>
      </w:r>
      <w:r w:rsidRPr="00FA4E31">
        <w:rPr>
          <w:rFonts w:ascii="Times New Roman" w:hAnsi="Times New Roman" w:cs="Times New Roman"/>
          <w:color w:val="auto"/>
        </w:rPr>
        <w:t xml:space="preserve"> </w:t>
      </w:r>
      <w:r w:rsidR="003E65ED">
        <w:rPr>
          <w:rFonts w:ascii="Times New Roman" w:hAnsi="Times New Roman" w:cs="Times New Roman"/>
          <w:color w:val="auto"/>
        </w:rPr>
        <w:t>период 2024-2025 годов</w:t>
      </w:r>
      <w:r w:rsidR="00C93055">
        <w:rPr>
          <w:rFonts w:ascii="Times New Roman" w:hAnsi="Times New Roman" w:cs="Times New Roman"/>
          <w:color w:val="auto"/>
        </w:rPr>
        <w:t>, в новой редакции</w:t>
      </w:r>
    </w:p>
    <w:p w:rsidR="00614EEA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«</w:t>
      </w:r>
      <w:r w:rsidR="00614EEA">
        <w:rPr>
          <w:rFonts w:ascii="Times New Roman" w:hAnsi="Times New Roman" w:cs="Times New Roman"/>
          <w:color w:val="auto"/>
        </w:rPr>
        <w:t xml:space="preserve">Проведение подготовки и обучения неработающего </w:t>
      </w:r>
    </w:p>
    <w:p w:rsidR="00614EEA" w:rsidRDefault="00614EEA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населения способам защиты и действиям </w:t>
      </w:r>
    </w:p>
    <w:p w:rsidR="00614EEA" w:rsidRDefault="00614EEA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чрезвычайных ситуациях, а также способам защиты </w:t>
      </w:r>
    </w:p>
    <w:p w:rsidR="00614EEA" w:rsidRDefault="00614EEA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опасностей, возникающих при ведении военных</w:t>
      </w:r>
    </w:p>
    <w:p w:rsidR="00FE2B47" w:rsidRDefault="00614EEA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действий или вследствие этих действий</w:t>
      </w:r>
      <w:r w:rsidR="006B611B">
        <w:rPr>
          <w:rFonts w:ascii="Times New Roman" w:hAnsi="Times New Roman" w:cs="Times New Roman"/>
          <w:color w:val="auto"/>
        </w:rPr>
        <w:t>»</w:t>
      </w:r>
      <w:r w:rsidR="004A690D">
        <w:rPr>
          <w:rFonts w:ascii="Times New Roman" w:hAnsi="Times New Roman" w:cs="Times New Roman"/>
          <w:color w:val="auto"/>
        </w:rPr>
        <w:t xml:space="preserve">» </w:t>
      </w:r>
    </w:p>
    <w:p w:rsidR="006B611B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6B611B" w:rsidRPr="00FA4E31" w:rsidRDefault="006B611B" w:rsidP="00706206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6B1375" w:rsidRPr="00614EEA" w:rsidRDefault="008C1CA0" w:rsidP="004A690D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14EEA">
        <w:rPr>
          <w:rFonts w:ascii="Times New Roman" w:hAnsi="Times New Roman" w:cs="Times New Roman"/>
          <w:color w:val="auto"/>
        </w:rPr>
        <w:t>В</w:t>
      </w:r>
      <w:r w:rsidR="004A690D">
        <w:rPr>
          <w:rFonts w:ascii="Times New Roman" w:hAnsi="Times New Roman" w:cs="Times New Roman"/>
          <w:color w:val="auto"/>
        </w:rPr>
        <w:t xml:space="preserve"> целях реализации подпункта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4B432C" w:rsidRPr="00614EEA">
        <w:rPr>
          <w:rFonts w:ascii="Times New Roman" w:hAnsi="Times New Roman" w:cs="Times New Roman"/>
          <w:color w:val="auto"/>
        </w:rPr>
        <w:t xml:space="preserve">7 </w:t>
      </w:r>
      <w:r w:rsidR="004A690D">
        <w:rPr>
          <w:rFonts w:ascii="Times New Roman" w:hAnsi="Times New Roman" w:cs="Times New Roman"/>
          <w:color w:val="auto"/>
        </w:rPr>
        <w:t>пункта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4A690D">
        <w:rPr>
          <w:rFonts w:ascii="Times New Roman" w:hAnsi="Times New Roman" w:cs="Times New Roman"/>
          <w:color w:val="auto"/>
        </w:rPr>
        <w:t>1 статьи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4B432C" w:rsidRPr="00614EEA">
        <w:rPr>
          <w:rFonts w:ascii="Times New Roman" w:hAnsi="Times New Roman" w:cs="Times New Roman"/>
          <w:color w:val="auto"/>
        </w:rPr>
        <w:t>10 Закон</w:t>
      </w:r>
      <w:r w:rsidR="004A690D">
        <w:rPr>
          <w:rFonts w:ascii="Times New Roman" w:hAnsi="Times New Roman" w:cs="Times New Roman"/>
          <w:color w:val="auto"/>
        </w:rPr>
        <w:t>а</w:t>
      </w:r>
      <w:r w:rsidR="004B432C" w:rsidRPr="00614EEA">
        <w:rPr>
          <w:rFonts w:ascii="Times New Roman" w:hAnsi="Times New Roman" w:cs="Times New Roman"/>
          <w:color w:val="auto"/>
        </w:rPr>
        <w:t xml:space="preserve"> Санкт-Петербурга </w:t>
      </w:r>
      <w:r w:rsidR="004A690D">
        <w:rPr>
          <w:rFonts w:ascii="Times New Roman" w:hAnsi="Times New Roman" w:cs="Times New Roman"/>
          <w:color w:val="auto"/>
        </w:rPr>
        <w:t xml:space="preserve">                          </w:t>
      </w:r>
      <w:r w:rsidR="004B432C" w:rsidRPr="00614EEA">
        <w:rPr>
          <w:rFonts w:ascii="Times New Roman" w:hAnsi="Times New Roman" w:cs="Times New Roman"/>
          <w:color w:val="auto"/>
        </w:rPr>
        <w:t>от 23.09.2009 № 420</w:t>
      </w:r>
      <w:r w:rsidR="004B432C" w:rsidRPr="00614EEA">
        <w:rPr>
          <w:rFonts w:ascii="Times New Roman" w:hAnsi="Times New Roman" w:cs="Times New Roman"/>
          <w:color w:val="auto"/>
        </w:rPr>
        <w:softHyphen/>
        <w:t>-79</w:t>
      </w:r>
      <w:r w:rsidR="004A690D">
        <w:rPr>
          <w:rFonts w:ascii="Times New Roman" w:hAnsi="Times New Roman" w:cs="Times New Roman"/>
          <w:color w:val="auto"/>
        </w:rPr>
        <w:t xml:space="preserve"> </w:t>
      </w:r>
      <w:r w:rsidR="004B432C" w:rsidRPr="00614EEA">
        <w:rPr>
          <w:rFonts w:ascii="Times New Roman" w:hAnsi="Times New Roman" w:cs="Times New Roman"/>
          <w:color w:val="auto"/>
        </w:rPr>
        <w:t>«</w:t>
      </w:r>
      <w:r w:rsidR="00614EEA" w:rsidRPr="00614EEA">
        <w:rPr>
          <w:rFonts w:ascii="Times New Roman" w:hAnsi="Times New Roman" w:cs="Times New Roman"/>
          <w:color w:val="auto"/>
        </w:rPr>
        <w:t xml:space="preserve">Проведение 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614EEA" w:rsidRPr="00614EEA">
        <w:rPr>
          <w:rFonts w:ascii="Times New Roman" w:hAnsi="Times New Roman" w:cs="Times New Roman"/>
          <w:color w:val="auto"/>
        </w:rPr>
        <w:t xml:space="preserve">подготовки 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614EEA" w:rsidRPr="00614EEA">
        <w:rPr>
          <w:rFonts w:ascii="Times New Roman" w:hAnsi="Times New Roman" w:cs="Times New Roman"/>
          <w:color w:val="auto"/>
        </w:rPr>
        <w:t>и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614EEA" w:rsidRPr="00614EEA">
        <w:rPr>
          <w:rFonts w:ascii="Times New Roman" w:hAnsi="Times New Roman" w:cs="Times New Roman"/>
          <w:color w:val="auto"/>
        </w:rPr>
        <w:t xml:space="preserve"> обучения неработающего населения способам защиты и </w:t>
      </w:r>
      <w:r w:rsidR="00614EEA">
        <w:rPr>
          <w:rFonts w:ascii="Times New Roman" w:hAnsi="Times New Roman" w:cs="Times New Roman"/>
          <w:color w:val="auto"/>
        </w:rPr>
        <w:t>д</w:t>
      </w:r>
      <w:r w:rsidR="00614EEA" w:rsidRPr="00614EEA">
        <w:rPr>
          <w:rFonts w:ascii="Times New Roman" w:hAnsi="Times New Roman" w:cs="Times New Roman"/>
          <w:color w:val="auto"/>
        </w:rPr>
        <w:t xml:space="preserve">ействиям в чрезвычайных ситуациях, а также способам защиты </w:t>
      </w:r>
      <w:r w:rsidR="00615A67">
        <w:rPr>
          <w:rFonts w:ascii="Times New Roman" w:hAnsi="Times New Roman" w:cs="Times New Roman"/>
          <w:color w:val="auto"/>
        </w:rPr>
        <w:t xml:space="preserve">                           </w:t>
      </w:r>
      <w:r w:rsidR="00614EEA" w:rsidRPr="00614EEA">
        <w:rPr>
          <w:rFonts w:ascii="Times New Roman" w:hAnsi="Times New Roman" w:cs="Times New Roman"/>
          <w:color w:val="auto"/>
        </w:rPr>
        <w:t>от опасностей, возникающих при ведении военных</w:t>
      </w:r>
      <w:r w:rsidR="00614EEA">
        <w:rPr>
          <w:rFonts w:ascii="Times New Roman" w:hAnsi="Times New Roman" w:cs="Times New Roman"/>
          <w:color w:val="auto"/>
        </w:rPr>
        <w:t xml:space="preserve"> </w:t>
      </w:r>
      <w:r w:rsidR="00614EEA" w:rsidRPr="00614EEA">
        <w:rPr>
          <w:rFonts w:ascii="Times New Roman" w:hAnsi="Times New Roman" w:cs="Times New Roman"/>
          <w:color w:val="auto"/>
        </w:rPr>
        <w:t>действий или вследствие этих действий</w:t>
      </w:r>
      <w:r w:rsidR="004B432C" w:rsidRPr="00614EEA">
        <w:rPr>
          <w:rFonts w:ascii="Times New Roman" w:hAnsi="Times New Roman" w:cs="Times New Roman"/>
          <w:color w:val="auto"/>
        </w:rPr>
        <w:t xml:space="preserve">», </w:t>
      </w:r>
      <w:r w:rsidR="006B1375" w:rsidRPr="00614EEA">
        <w:rPr>
          <w:rFonts w:ascii="Times New Roman" w:hAnsi="Times New Roman" w:cs="Times New Roman"/>
          <w:color w:val="auto"/>
        </w:rPr>
        <w:t>м</w:t>
      </w:r>
      <w:r w:rsidRPr="00614EEA">
        <w:rPr>
          <w:rFonts w:ascii="Times New Roman" w:hAnsi="Times New Roman" w:cs="Times New Roman"/>
          <w:color w:val="auto"/>
        </w:rPr>
        <w:t xml:space="preserve">естная администрация </w:t>
      </w:r>
      <w:r w:rsidR="006B1375" w:rsidRPr="00614EEA">
        <w:rPr>
          <w:rFonts w:ascii="Times New Roman" w:hAnsi="Times New Roman" w:cs="Times New Roman"/>
          <w:color w:val="auto"/>
        </w:rPr>
        <w:t>муниципального образования муниципальный округ Обуховский</w:t>
      </w:r>
    </w:p>
    <w:p w:rsidR="005B3953" w:rsidRDefault="005B3953" w:rsidP="0070620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</w:p>
    <w:p w:rsidR="008C1CA0" w:rsidRPr="00FA4E31" w:rsidRDefault="008C1CA0" w:rsidP="00706206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ПОСТАНОВЛЯЕТ</w:t>
      </w:r>
      <w:r w:rsidRPr="00FA4E31">
        <w:rPr>
          <w:b/>
          <w:bCs/>
          <w:color w:val="auto"/>
          <w:sz w:val="24"/>
          <w:szCs w:val="24"/>
        </w:rPr>
        <w:t>:</w:t>
      </w:r>
    </w:p>
    <w:p w:rsidR="00996B6A" w:rsidRPr="00FA4E31" w:rsidRDefault="00996B6A" w:rsidP="00706206">
      <w:pPr>
        <w:pStyle w:val="3"/>
        <w:shd w:val="clear" w:color="auto" w:fill="auto"/>
        <w:tabs>
          <w:tab w:val="right" w:pos="2463"/>
          <w:tab w:val="right" w:pos="4249"/>
        </w:tabs>
        <w:spacing w:line="276" w:lineRule="auto"/>
        <w:jc w:val="center"/>
        <w:rPr>
          <w:color w:val="auto"/>
          <w:sz w:val="24"/>
          <w:szCs w:val="24"/>
        </w:rPr>
      </w:pPr>
    </w:p>
    <w:p w:rsidR="005D273F" w:rsidRDefault="00B1207B" w:rsidP="00B1207B">
      <w:pPr>
        <w:pStyle w:val="3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B1207B">
        <w:rPr>
          <w:sz w:val="24"/>
          <w:szCs w:val="24"/>
        </w:rPr>
        <w:t>Внести изменения в муниципальную программу на 2023 год и плановый период на 2024-2025 годов</w:t>
      </w:r>
      <w:r w:rsidRPr="00345468">
        <w:rPr>
          <w:sz w:val="24"/>
          <w:szCs w:val="24"/>
        </w:rPr>
        <w:t xml:space="preserve"> </w:t>
      </w:r>
      <w:r w:rsidR="00614EEA" w:rsidRPr="00345468">
        <w:rPr>
          <w:sz w:val="24"/>
          <w:szCs w:val="24"/>
        </w:rPr>
        <w:t>«Проведение  подготовки  и  обучения неработающего населения способам защиты и действиям в чрезвычайных сит</w:t>
      </w:r>
      <w:r>
        <w:rPr>
          <w:sz w:val="24"/>
          <w:szCs w:val="24"/>
        </w:rPr>
        <w:t>уациях, а также способам защиты</w:t>
      </w:r>
      <w:r w:rsidR="005D273F">
        <w:rPr>
          <w:sz w:val="24"/>
          <w:szCs w:val="24"/>
        </w:rPr>
        <w:t xml:space="preserve"> </w:t>
      </w:r>
      <w:r w:rsidR="00614EEA" w:rsidRPr="00345468">
        <w:rPr>
          <w:sz w:val="24"/>
          <w:szCs w:val="24"/>
        </w:rPr>
        <w:t>от опасностей, возникающих при ведении военных действий или вследствие этих действий»</w:t>
      </w:r>
      <w:r>
        <w:rPr>
          <w:sz w:val="24"/>
          <w:szCs w:val="24"/>
        </w:rPr>
        <w:t xml:space="preserve">, утвержденную постановлением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от 28.11.2022 № 76, изложив 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                               к настоящему постановлению.</w:t>
      </w:r>
    </w:p>
    <w:p w:rsidR="008C1CA0" w:rsidRPr="00B1207B" w:rsidRDefault="008C1CA0" w:rsidP="00B1207B">
      <w:pPr>
        <w:pStyle w:val="3"/>
        <w:numPr>
          <w:ilvl w:val="0"/>
          <w:numId w:val="21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proofErr w:type="gramStart"/>
      <w:r w:rsidRPr="00B1207B">
        <w:rPr>
          <w:sz w:val="24"/>
          <w:szCs w:val="24"/>
        </w:rPr>
        <w:t>Контроль за</w:t>
      </w:r>
      <w:proofErr w:type="gramEnd"/>
      <w:r w:rsidRPr="00B1207B">
        <w:rPr>
          <w:sz w:val="24"/>
          <w:szCs w:val="24"/>
        </w:rPr>
        <w:t xml:space="preserve"> исполнением настоящего постановления </w:t>
      </w:r>
      <w:r w:rsidR="006D3265" w:rsidRPr="00B1207B">
        <w:rPr>
          <w:sz w:val="24"/>
          <w:szCs w:val="24"/>
        </w:rPr>
        <w:t>возлагаю на себя</w:t>
      </w:r>
      <w:r w:rsidRPr="00B1207B">
        <w:rPr>
          <w:sz w:val="24"/>
          <w:szCs w:val="24"/>
        </w:rPr>
        <w:t xml:space="preserve">. </w:t>
      </w:r>
    </w:p>
    <w:p w:rsidR="008C1CA0" w:rsidRPr="00345468" w:rsidRDefault="008C1CA0" w:rsidP="00706206">
      <w:pPr>
        <w:pStyle w:val="3"/>
        <w:shd w:val="clear" w:color="auto" w:fill="auto"/>
        <w:spacing w:line="276" w:lineRule="auto"/>
        <w:rPr>
          <w:color w:val="auto"/>
          <w:sz w:val="24"/>
          <w:szCs w:val="24"/>
        </w:rPr>
      </w:pPr>
    </w:p>
    <w:p w:rsidR="008C1CA0" w:rsidRPr="00FA4E3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760C28" w:rsidRDefault="00760C28" w:rsidP="002676B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Исполняющий</w:t>
      </w:r>
      <w:proofErr w:type="gramEnd"/>
      <w:r>
        <w:rPr>
          <w:color w:val="auto"/>
          <w:sz w:val="24"/>
          <w:szCs w:val="24"/>
        </w:rPr>
        <w:t xml:space="preserve"> обязанности</w:t>
      </w:r>
    </w:p>
    <w:p w:rsidR="008C1CA0" w:rsidRPr="00FA4E31" w:rsidRDefault="00760C28" w:rsidP="002676B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A4E3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ы</w:t>
      </w:r>
      <w:r w:rsidR="006B1375">
        <w:rPr>
          <w:color w:val="auto"/>
          <w:sz w:val="24"/>
          <w:szCs w:val="24"/>
        </w:rPr>
        <w:t xml:space="preserve"> м</w:t>
      </w:r>
      <w:r w:rsidR="008C1CA0" w:rsidRPr="00FA4E31">
        <w:rPr>
          <w:color w:val="auto"/>
          <w:sz w:val="24"/>
          <w:szCs w:val="24"/>
        </w:rPr>
        <w:t xml:space="preserve">естной администрации         </w:t>
      </w:r>
      <w:r w:rsidR="002676B0">
        <w:rPr>
          <w:color w:val="auto"/>
          <w:sz w:val="24"/>
          <w:szCs w:val="24"/>
        </w:rPr>
        <w:t xml:space="preserve">                                                                     </w:t>
      </w:r>
      <w:r w:rsidR="006B1375">
        <w:rPr>
          <w:color w:val="auto"/>
          <w:sz w:val="24"/>
          <w:szCs w:val="24"/>
        </w:rPr>
        <w:t>И.</w:t>
      </w:r>
      <w:r>
        <w:rPr>
          <w:color w:val="auto"/>
          <w:sz w:val="24"/>
          <w:szCs w:val="24"/>
        </w:rPr>
        <w:t>Р</w:t>
      </w:r>
      <w:r w:rsidR="006B1375">
        <w:rPr>
          <w:color w:val="auto"/>
          <w:sz w:val="24"/>
          <w:szCs w:val="24"/>
        </w:rPr>
        <w:t>.</w:t>
      </w:r>
      <w:r w:rsidR="006B611B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Могильницкий</w:t>
      </w:r>
      <w:proofErr w:type="spellEnd"/>
      <w:r w:rsidR="008C1CA0" w:rsidRPr="00FA4E31">
        <w:rPr>
          <w:color w:val="auto"/>
          <w:sz w:val="24"/>
          <w:szCs w:val="24"/>
        </w:rPr>
        <w:t xml:space="preserve">                                                          </w:t>
      </w:r>
    </w:p>
    <w:p w:rsidR="008C1CA0" w:rsidRPr="00FA4E3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FA4E3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15A67" w:rsidRDefault="00615A67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542542" w:rsidRDefault="00542542" w:rsidP="0039776F">
      <w:pPr>
        <w:rPr>
          <w:rFonts w:ascii="Times New Roman" w:hAnsi="Times New Roman" w:cs="Times New Roman"/>
          <w:color w:val="auto"/>
        </w:rPr>
      </w:pPr>
    </w:p>
    <w:p w:rsidR="00D436DC" w:rsidRDefault="003409CD" w:rsidP="00D436D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</w:t>
      </w:r>
      <w:r w:rsidR="00C37599" w:rsidRPr="00BC357C">
        <w:rPr>
          <w:rFonts w:ascii="Times New Roman" w:hAnsi="Times New Roman" w:cs="Times New Roman"/>
          <w:b/>
          <w:color w:val="auto"/>
        </w:rPr>
        <w:t>ЛАН</w:t>
      </w:r>
      <w:r w:rsidR="00D436DC" w:rsidRPr="00BC357C">
        <w:rPr>
          <w:rFonts w:ascii="Times New Roman" w:hAnsi="Times New Roman" w:cs="Times New Roman"/>
          <w:b/>
          <w:color w:val="auto"/>
        </w:rPr>
        <w:t xml:space="preserve"> РЕАЛИЗАЦИИ </w:t>
      </w:r>
      <w:r w:rsidR="00542542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D436DC" w:rsidRPr="00BC357C">
        <w:rPr>
          <w:rFonts w:ascii="Times New Roman" w:hAnsi="Times New Roman" w:cs="Times New Roman"/>
          <w:b/>
          <w:color w:val="auto"/>
        </w:rPr>
        <w:t>ПРОГРАММЫ</w:t>
      </w:r>
    </w:p>
    <w:p w:rsidR="00542542" w:rsidRDefault="00542542" w:rsidP="00D436D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"/>
        <w:tblW w:w="0" w:type="auto"/>
        <w:tblLook w:val="04A0"/>
      </w:tblPr>
      <w:tblGrid>
        <w:gridCol w:w="540"/>
        <w:gridCol w:w="2952"/>
        <w:gridCol w:w="1573"/>
        <w:gridCol w:w="1980"/>
        <w:gridCol w:w="1349"/>
        <w:gridCol w:w="914"/>
        <w:gridCol w:w="830"/>
      </w:tblGrid>
      <w:tr w:rsidR="00542542" w:rsidTr="00615A67">
        <w:trPr>
          <w:trHeight w:val="70"/>
        </w:trPr>
        <w:tc>
          <w:tcPr>
            <w:tcW w:w="540" w:type="dxa"/>
            <w:vMerge w:val="restart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</w:t>
            </w: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2952" w:type="dxa"/>
            <w:vMerge w:val="restart"/>
          </w:tcPr>
          <w:p w:rsidR="00615A67" w:rsidRDefault="00615A67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73" w:type="dxa"/>
            <w:vMerge w:val="restart"/>
          </w:tcPr>
          <w:p w:rsidR="00615A67" w:rsidRDefault="00615A67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Натуральные показатели</w:t>
            </w:r>
          </w:p>
        </w:tc>
        <w:tc>
          <w:tcPr>
            <w:tcW w:w="1980" w:type="dxa"/>
            <w:vMerge w:val="restart"/>
          </w:tcPr>
          <w:p w:rsidR="00615A67" w:rsidRDefault="00615A67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Сроки исполнения</w:t>
            </w:r>
          </w:p>
        </w:tc>
        <w:tc>
          <w:tcPr>
            <w:tcW w:w="1349" w:type="dxa"/>
          </w:tcPr>
          <w:p w:rsidR="00615A67" w:rsidRDefault="00615A67" w:rsidP="003F333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42542" w:rsidRPr="000E2C3C" w:rsidRDefault="00542542" w:rsidP="003F333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2023 </w:t>
            </w:r>
            <w:r w:rsidR="003F3332"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</w:t>
            </w: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542542" w:rsidTr="00615A67">
        <w:tc>
          <w:tcPr>
            <w:tcW w:w="540" w:type="dxa"/>
            <w:vMerge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Денежные показатели</w:t>
            </w:r>
          </w:p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(тыс. руб.)</w:t>
            </w:r>
          </w:p>
        </w:tc>
        <w:tc>
          <w:tcPr>
            <w:tcW w:w="914" w:type="dxa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830" w:type="dxa"/>
          </w:tcPr>
          <w:p w:rsidR="00542542" w:rsidRPr="000E2C3C" w:rsidRDefault="00542542" w:rsidP="00D436D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2025 г.</w:t>
            </w:r>
          </w:p>
        </w:tc>
      </w:tr>
      <w:tr w:rsidR="0058229F" w:rsidTr="00615A67">
        <w:tc>
          <w:tcPr>
            <w:tcW w:w="540" w:type="dxa"/>
            <w:vAlign w:val="center"/>
          </w:tcPr>
          <w:p w:rsidR="0058229F" w:rsidRDefault="000E2C3C" w:rsidP="0058229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  <w:r w:rsidR="0058229F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952" w:type="dxa"/>
            <w:vAlign w:val="center"/>
          </w:tcPr>
          <w:p w:rsidR="0058229F" w:rsidRPr="00221CC6" w:rsidRDefault="0058229F" w:rsidP="00591213">
            <w:pPr>
              <w:pStyle w:val="3"/>
              <w:shd w:val="clear" w:color="auto" w:fill="auto"/>
              <w:spacing w:line="240" w:lineRule="auto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Fonts w:eastAsia="Calibri"/>
                <w:sz w:val="24"/>
                <w:szCs w:val="24"/>
              </w:rPr>
              <w:t xml:space="preserve">Оплата услуг по организации и проведению обучения неработающего населения  округа </w:t>
            </w:r>
            <w:r w:rsidRPr="00221CC6">
              <w:rPr>
                <w:bCs/>
                <w:color w:val="auto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 </w:t>
            </w:r>
          </w:p>
        </w:tc>
        <w:tc>
          <w:tcPr>
            <w:tcW w:w="1573" w:type="dxa"/>
          </w:tcPr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58229F" w:rsidRDefault="00C801B2" w:rsidP="000E2C3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</w:t>
            </w:r>
            <w:r w:rsidR="005822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час</w:t>
            </w:r>
            <w:r w:rsidR="000E2C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58229F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229F" w:rsidRPr="00221CC6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январь-апрель</w:t>
            </w:r>
          </w:p>
          <w:p w:rsidR="0058229F" w:rsidRPr="0039776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1349" w:type="dxa"/>
            <w:vAlign w:val="center"/>
          </w:tcPr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39776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A10FA4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54,4</w:t>
            </w:r>
          </w:p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P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39776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0FA4" w:rsidRDefault="00A10FA4" w:rsidP="00A10FA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0FA4" w:rsidRDefault="00BB4C17" w:rsidP="00A10FA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80,0</w:t>
            </w:r>
          </w:p>
          <w:p w:rsidR="0058229F" w:rsidRPr="0058229F" w:rsidRDefault="0058229F" w:rsidP="00C801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58229F" w:rsidRDefault="0058229F" w:rsidP="00EE5D8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0FA4" w:rsidRDefault="00A10FA4" w:rsidP="00A10FA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10FA4" w:rsidRDefault="00BB4C17" w:rsidP="00A10FA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80,0</w:t>
            </w:r>
          </w:p>
          <w:p w:rsidR="0058229F" w:rsidRPr="0058229F" w:rsidRDefault="0058229F" w:rsidP="00C801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8229F" w:rsidTr="00615A67">
        <w:tc>
          <w:tcPr>
            <w:tcW w:w="540" w:type="dxa"/>
            <w:vAlign w:val="center"/>
          </w:tcPr>
          <w:p w:rsidR="0058229F" w:rsidRDefault="000E2C3C" w:rsidP="0058229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  <w:r w:rsidR="0058229F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58229F" w:rsidRPr="00221CC6" w:rsidRDefault="0058229F" w:rsidP="0059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  <w:r w:rsidR="0045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продукции по теме:</w:t>
            </w: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F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предупреждение </w:t>
            </w: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защит</w:t>
            </w:r>
            <w:r w:rsidR="00591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населения от чрезвычайных ситуаций</w:t>
            </w:r>
          </w:p>
        </w:tc>
        <w:tc>
          <w:tcPr>
            <w:tcW w:w="1573" w:type="dxa"/>
          </w:tcPr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9776F" w:rsidRDefault="0039776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8229F" w:rsidRPr="0058229F" w:rsidRDefault="00C801B2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1040 </w:t>
            </w:r>
            <w:r w:rsidR="0058229F">
              <w:rPr>
                <w:rFonts w:ascii="Times New Roman" w:hAnsi="Times New Roman" w:cs="Times New Roman"/>
                <w:bCs/>
                <w:color w:val="auto"/>
              </w:rPr>
              <w:t>шт.</w:t>
            </w:r>
          </w:p>
        </w:tc>
        <w:tc>
          <w:tcPr>
            <w:tcW w:w="1980" w:type="dxa"/>
          </w:tcPr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8229F" w:rsidRP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 течение года</w:t>
            </w:r>
          </w:p>
        </w:tc>
        <w:tc>
          <w:tcPr>
            <w:tcW w:w="1349" w:type="dxa"/>
            <w:vAlign w:val="center"/>
          </w:tcPr>
          <w:p w:rsidR="0058229F" w:rsidRPr="0058229F" w:rsidRDefault="00D91973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914" w:type="dxa"/>
            <w:vAlign w:val="center"/>
          </w:tcPr>
          <w:p w:rsidR="0058229F" w:rsidRPr="0058229F" w:rsidRDefault="00D91973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830" w:type="dxa"/>
            <w:vAlign w:val="center"/>
          </w:tcPr>
          <w:p w:rsidR="008829F4" w:rsidRDefault="008829F4" w:rsidP="008829F4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8229F" w:rsidRDefault="00D91973" w:rsidP="008829F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20,0</w:t>
            </w:r>
          </w:p>
          <w:p w:rsidR="0058229F" w:rsidRP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8229F" w:rsidTr="00615A67">
        <w:tc>
          <w:tcPr>
            <w:tcW w:w="540" w:type="dxa"/>
            <w:vAlign w:val="center"/>
          </w:tcPr>
          <w:p w:rsidR="0058229F" w:rsidRDefault="0058229F" w:rsidP="0058229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2" w:type="dxa"/>
          </w:tcPr>
          <w:p w:rsidR="0058229F" w:rsidRDefault="0058229F" w:rsidP="0058229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9D3510" w:rsidRDefault="009D3510" w:rsidP="0058229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  <w:p w:rsidR="009D3510" w:rsidRDefault="009D3510" w:rsidP="0058229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9D3510" w:rsidRPr="00221CC6" w:rsidRDefault="009D3510" w:rsidP="0058229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58229F" w:rsidRPr="0058229F" w:rsidRDefault="0058229F" w:rsidP="005822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80" w:type="dxa"/>
          </w:tcPr>
          <w:p w:rsidR="0058229F" w:rsidRDefault="0058229F" w:rsidP="0058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  <w:vAlign w:val="center"/>
          </w:tcPr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D3510" w:rsidRDefault="00865E6E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74,4</w:t>
            </w:r>
          </w:p>
        </w:tc>
        <w:tc>
          <w:tcPr>
            <w:tcW w:w="914" w:type="dxa"/>
            <w:vAlign w:val="center"/>
          </w:tcPr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D3510" w:rsidRDefault="00BB4C17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  <w:tc>
          <w:tcPr>
            <w:tcW w:w="830" w:type="dxa"/>
            <w:vAlign w:val="center"/>
          </w:tcPr>
          <w:p w:rsidR="0058229F" w:rsidRDefault="0058229F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D3510" w:rsidRDefault="00BB4C17" w:rsidP="0039776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</w:tr>
    </w:tbl>
    <w:p w:rsidR="00542542" w:rsidRPr="00BC357C" w:rsidRDefault="00542542" w:rsidP="00D436DC">
      <w:pPr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85745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E2C3C" w:rsidRDefault="000E2C3C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8D2255" w:rsidRDefault="008D2255" w:rsidP="008D225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8D2255" w:rsidRDefault="008D2255" w:rsidP="008D225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532E7E" w:rsidRPr="00857451" w:rsidRDefault="00532E7E" w:rsidP="00A03A00">
      <w:pPr>
        <w:jc w:val="center"/>
        <w:rPr>
          <w:rFonts w:ascii="Times New Roman" w:hAnsi="Times New Roman" w:cs="Times New Roman"/>
          <w:b/>
        </w:rPr>
      </w:pPr>
    </w:p>
    <w:p w:rsidR="005D3BA5" w:rsidRPr="00D67E2F" w:rsidRDefault="00D67E2F" w:rsidP="00D67E2F">
      <w:pPr>
        <w:jc w:val="center"/>
        <w:rPr>
          <w:rFonts w:ascii="Times New Roman" w:hAnsi="Times New Roman" w:cs="Times New Roman"/>
          <w:b/>
        </w:rPr>
      </w:pPr>
      <w:r w:rsidRPr="00D67E2F">
        <w:rPr>
          <w:rFonts w:ascii="Times New Roman" w:hAnsi="Times New Roman" w:cs="Times New Roman"/>
          <w:b/>
          <w:color w:val="auto"/>
        </w:rPr>
        <w:t xml:space="preserve">«Проведение  подготовки  и 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</w:r>
    </w:p>
    <w:p w:rsidR="00D67E2F" w:rsidRDefault="00D67E2F" w:rsidP="00A03A00">
      <w:pPr>
        <w:jc w:val="center"/>
        <w:rPr>
          <w:rFonts w:ascii="Times New Roman" w:hAnsi="Times New Roman" w:cs="Times New Roman"/>
        </w:rPr>
      </w:pPr>
    </w:p>
    <w:p w:rsidR="00672871" w:rsidRDefault="00F236E5" w:rsidP="00A03A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</w:t>
      </w:r>
      <w:r w:rsidR="008D2255" w:rsidRPr="008D2255">
        <w:rPr>
          <w:rFonts w:ascii="Times New Roman" w:hAnsi="Times New Roman" w:cs="Times New Roman"/>
        </w:rPr>
        <w:t xml:space="preserve">   </w:t>
      </w:r>
      <w:r w:rsidR="00034C49">
        <w:rPr>
          <w:rFonts w:ascii="Times New Roman" w:hAnsi="Times New Roman" w:cs="Times New Roman"/>
        </w:rPr>
        <w:t>951 0310</w:t>
      </w:r>
      <w:r w:rsidR="00E97ECD">
        <w:rPr>
          <w:rFonts w:ascii="Times New Roman" w:hAnsi="Times New Roman" w:cs="Times New Roman"/>
        </w:rPr>
        <w:t xml:space="preserve"> </w:t>
      </w:r>
      <w:r w:rsidR="008D2255" w:rsidRPr="005F5B7B">
        <w:rPr>
          <w:rFonts w:ascii="Times New Roman" w:hAnsi="Times New Roman" w:cs="Times New Roman"/>
        </w:rPr>
        <w:t>2190100</w:t>
      </w:r>
      <w:r w:rsidR="00441947" w:rsidRPr="005F5B7B">
        <w:rPr>
          <w:rFonts w:ascii="Times New Roman" w:hAnsi="Times New Roman" w:cs="Times New Roman"/>
        </w:rPr>
        <w:t>090</w:t>
      </w:r>
      <w:r>
        <w:rPr>
          <w:rFonts w:ascii="Times New Roman" w:hAnsi="Times New Roman" w:cs="Times New Roman"/>
        </w:rPr>
        <w:t xml:space="preserve"> 244</w:t>
      </w:r>
    </w:p>
    <w:p w:rsidR="00A32C90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34"/>
        <w:tblW w:w="10638" w:type="dxa"/>
        <w:tblLayout w:type="fixed"/>
        <w:tblLook w:val="04A0"/>
      </w:tblPr>
      <w:tblGrid>
        <w:gridCol w:w="567"/>
        <w:gridCol w:w="2943"/>
        <w:gridCol w:w="2552"/>
        <w:gridCol w:w="1417"/>
        <w:gridCol w:w="1418"/>
        <w:gridCol w:w="1276"/>
        <w:gridCol w:w="465"/>
      </w:tblGrid>
      <w:tr w:rsidR="00451F83" w:rsidRPr="007E1807" w:rsidTr="00BB6DB8">
        <w:trPr>
          <w:gridAfter w:val="1"/>
          <w:wAfter w:w="465" w:type="dxa"/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18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1807">
              <w:rPr>
                <w:rFonts w:ascii="Times New Roman" w:hAnsi="Times New Roman" w:cs="Times New Roman"/>
              </w:rPr>
              <w:t>/</w:t>
            </w:r>
            <w:proofErr w:type="spellStart"/>
            <w:r w:rsidRPr="007E18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8F20C8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F2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03" w:rsidRDefault="00430303" w:rsidP="00451F83">
            <w:pPr>
              <w:jc w:val="center"/>
              <w:rPr>
                <w:rStyle w:val="a9"/>
                <w:rFonts w:eastAsiaTheme="minorHAnsi"/>
                <w:b w:val="0"/>
              </w:rPr>
            </w:pPr>
          </w:p>
          <w:p w:rsidR="00451F83" w:rsidRPr="00430303" w:rsidRDefault="00451F83" w:rsidP="00451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303">
              <w:rPr>
                <w:rStyle w:val="a9"/>
                <w:rFonts w:eastAsiaTheme="minorHAnsi"/>
                <w:b w:val="0"/>
              </w:rPr>
              <w:t>Плановый период</w:t>
            </w:r>
          </w:p>
        </w:tc>
      </w:tr>
      <w:tr w:rsidR="00451F83" w:rsidRPr="007E1807" w:rsidTr="00BB6DB8">
        <w:trPr>
          <w:gridAfter w:val="1"/>
          <w:wAfter w:w="465" w:type="dxa"/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общая сумма,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F83" w:rsidRDefault="00451F83" w:rsidP="00451F83">
            <w:pPr>
              <w:rPr>
                <w:rFonts w:ascii="Times New Roman" w:hAnsi="Times New Roman" w:cs="Times New Roman"/>
              </w:rPr>
            </w:pPr>
          </w:p>
          <w:p w:rsidR="00451F83" w:rsidRPr="007E1807" w:rsidRDefault="006866B8" w:rsidP="0068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1F83">
              <w:rPr>
                <w:rFonts w:ascii="Times New Roman" w:hAnsi="Times New Roman" w:cs="Times New Roman"/>
              </w:rPr>
              <w:t>24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F83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</w:p>
          <w:p w:rsidR="00451F83" w:rsidRPr="007E1807" w:rsidRDefault="00451F83" w:rsidP="00451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6866B8" w:rsidRPr="007E1807" w:rsidTr="00BB6DB8"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6B8" w:rsidRPr="007E1807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Pr="007E1807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B8" w:rsidRPr="00221CC6" w:rsidRDefault="006866B8" w:rsidP="00BB6DB8">
            <w:pPr>
              <w:pStyle w:val="3"/>
              <w:shd w:val="clear" w:color="auto" w:fill="auto"/>
              <w:spacing w:line="240" w:lineRule="auto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Fonts w:eastAsia="Calibri"/>
                <w:sz w:val="24"/>
                <w:szCs w:val="24"/>
              </w:rPr>
              <w:t xml:space="preserve">Оплата услуг по организации и проведению обучения неработающего населения  </w:t>
            </w:r>
            <w:r>
              <w:rPr>
                <w:rFonts w:eastAsia="Calibri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Обуховский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1CC6">
              <w:rPr>
                <w:bCs/>
                <w:color w:val="auto"/>
                <w:sz w:val="24"/>
                <w:szCs w:val="24"/>
              </w:rPr>
              <w:t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6866B8" w:rsidRDefault="00BB6DB8" w:rsidP="00BB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866B8">
              <w:rPr>
                <w:rFonts w:ascii="Times New Roman" w:hAnsi="Times New Roman" w:cs="Times New Roman"/>
              </w:rPr>
              <w:t xml:space="preserve"> занятия * 2000 руб. </w:t>
            </w:r>
          </w:p>
          <w:p w:rsidR="00BB6DB8" w:rsidRDefault="00BB6D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BB6DB8" w:rsidRPr="007E1807" w:rsidRDefault="00BB6DB8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занятия * 3200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54,4</w:t>
            </w:r>
          </w:p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Pr="0058229F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9F2167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80,0</w:t>
            </w:r>
          </w:p>
          <w:p w:rsidR="006866B8" w:rsidRPr="0058229F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866B8" w:rsidRDefault="009F2167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80,0</w:t>
            </w:r>
          </w:p>
          <w:p w:rsidR="006866B8" w:rsidRPr="0058229F" w:rsidRDefault="006866B8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6866B8" w:rsidRPr="007E1807" w:rsidRDefault="006866B8" w:rsidP="00A10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FA4" w:rsidRPr="007E1807" w:rsidTr="00BB6DB8">
        <w:trPr>
          <w:trHeight w:val="6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DB8" w:rsidRDefault="00BB6DB8" w:rsidP="00A10FA4">
            <w:pPr>
              <w:jc w:val="center"/>
              <w:rPr>
                <w:rFonts w:ascii="Times New Roman" w:hAnsi="Times New Roman" w:cs="Times New Roman"/>
              </w:rPr>
            </w:pPr>
          </w:p>
          <w:p w:rsidR="00A10FA4" w:rsidRPr="007E1807" w:rsidRDefault="00A10FA4" w:rsidP="00A10FA4">
            <w:pPr>
              <w:jc w:val="center"/>
              <w:rPr>
                <w:rFonts w:ascii="Times New Roman" w:hAnsi="Times New Roman" w:cs="Times New Roman"/>
              </w:rPr>
            </w:pPr>
            <w:r w:rsidRPr="007E1807">
              <w:rPr>
                <w:rFonts w:ascii="Times New Roman" w:hAnsi="Times New Roman" w:cs="Times New Roman"/>
              </w:rPr>
              <w:t>2.</w:t>
            </w:r>
          </w:p>
          <w:p w:rsidR="00A10FA4" w:rsidRPr="00451F83" w:rsidRDefault="00A10FA4" w:rsidP="00A1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A4" w:rsidRPr="00857451" w:rsidRDefault="00A10FA4" w:rsidP="00BB6DB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CC6">
              <w:rPr>
                <w:rFonts w:ascii="Times New Roman" w:eastAsia="Times New Roman" w:hAnsi="Times New Roman" w:cs="Times New Roman"/>
              </w:rPr>
              <w:t>Издание</w:t>
            </w:r>
            <w:r>
              <w:rPr>
                <w:rFonts w:ascii="Times New Roman" w:eastAsia="Times New Roman" w:hAnsi="Times New Roman" w:cs="Times New Roman"/>
              </w:rPr>
              <w:t xml:space="preserve"> печатной продукции по теме:</w:t>
            </w:r>
            <w:r w:rsidRPr="00221C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предупреждение </w:t>
            </w:r>
            <w:r w:rsidRPr="00221CC6">
              <w:rPr>
                <w:rFonts w:ascii="Times New Roman" w:hAnsi="Times New Roman" w:cs="Times New Roman"/>
                <w:color w:val="auto"/>
              </w:rPr>
              <w:t>и защиты населения от чрезвычайных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A4" w:rsidRDefault="00A10FA4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Тираж: </w:t>
            </w:r>
            <w:r w:rsidR="00375AE5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A10FA4" w:rsidRPr="007E1807" w:rsidRDefault="00375AE5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A10FA4">
              <w:rPr>
                <w:rFonts w:ascii="Times New Roman" w:hAnsi="Times New Roman" w:cs="Times New Roman"/>
              </w:rPr>
              <w:t>0 руб. / экз.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A4" w:rsidRPr="007E1807" w:rsidRDefault="00375AE5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4" w:rsidRPr="007E1807" w:rsidRDefault="00375AE5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A4" w:rsidRPr="007E1807" w:rsidRDefault="00375AE5" w:rsidP="00A1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A10FA4" w:rsidRPr="007E1807" w:rsidRDefault="00A10FA4" w:rsidP="00A10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AE5" w:rsidRPr="007E1807" w:rsidTr="00BB6DB8">
        <w:trPr>
          <w:gridAfter w:val="1"/>
          <w:wAfter w:w="465" w:type="dxa"/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E5" w:rsidRPr="007E1807" w:rsidRDefault="00375AE5" w:rsidP="00A10F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E5" w:rsidRPr="007E1807" w:rsidRDefault="00375AE5" w:rsidP="00A10F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5AE5" w:rsidRPr="00811B7E" w:rsidRDefault="00375AE5" w:rsidP="00A10FA4">
            <w:pPr>
              <w:jc w:val="both"/>
              <w:rPr>
                <w:rFonts w:ascii="Times New Roman" w:hAnsi="Times New Roman" w:cs="Times New Roman"/>
              </w:rPr>
            </w:pPr>
            <w:r w:rsidRPr="00811B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E5" w:rsidRPr="007E1807" w:rsidRDefault="00375AE5" w:rsidP="00A10F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E5" w:rsidRDefault="00375AE5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75AE5" w:rsidRDefault="00375AE5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E5" w:rsidRDefault="00375AE5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75AE5" w:rsidRDefault="009F2167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E5" w:rsidRDefault="00375AE5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75AE5" w:rsidRDefault="009F2167" w:rsidP="00535A1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</w:tr>
    </w:tbl>
    <w:p w:rsidR="00A32C90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32C90" w:rsidRPr="00C23142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A32C90" w:rsidRPr="00C23142" w:rsidSect="00614EEA">
      <w:headerReference w:type="even" r:id="rId9"/>
      <w:type w:val="continuous"/>
      <w:pgSz w:w="11909" w:h="16834"/>
      <w:pgMar w:top="1134" w:right="569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67" w:rsidRDefault="00615A67" w:rsidP="00A464CC">
      <w:r>
        <w:separator/>
      </w:r>
    </w:p>
  </w:endnote>
  <w:endnote w:type="continuationSeparator" w:id="0">
    <w:p w:rsidR="00615A67" w:rsidRDefault="00615A67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67" w:rsidRDefault="00615A67"/>
  </w:footnote>
  <w:footnote w:type="continuationSeparator" w:id="0">
    <w:p w:rsidR="00615A67" w:rsidRDefault="00615A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67" w:rsidRDefault="00627EEC">
    <w:pPr>
      <w:rPr>
        <w:sz w:val="2"/>
        <w:szCs w:val="2"/>
      </w:rPr>
    </w:pPr>
    <w:r w:rsidRPr="00627E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5A67" w:rsidRPr="002A3982" w:rsidRDefault="00615A67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1534"/>
    <w:multiLevelType w:val="hybridMultilevel"/>
    <w:tmpl w:val="8688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F59FC"/>
    <w:multiLevelType w:val="hybridMultilevel"/>
    <w:tmpl w:val="E18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51AA0"/>
    <w:multiLevelType w:val="hybridMultilevel"/>
    <w:tmpl w:val="17E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24FFF"/>
    <w:multiLevelType w:val="hybridMultilevel"/>
    <w:tmpl w:val="E132EBDC"/>
    <w:lvl w:ilvl="0" w:tplc="DF6AA2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8"/>
  </w:num>
  <w:num w:numId="5">
    <w:abstractNumId w:val="17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  <w:num w:numId="16">
    <w:abstractNumId w:val="19"/>
  </w:num>
  <w:num w:numId="17">
    <w:abstractNumId w:val="10"/>
  </w:num>
  <w:num w:numId="18">
    <w:abstractNumId w:val="3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10896"/>
    <w:rsid w:val="000202FA"/>
    <w:rsid w:val="000226B3"/>
    <w:rsid w:val="00025CA8"/>
    <w:rsid w:val="000339E4"/>
    <w:rsid w:val="00034763"/>
    <w:rsid w:val="00034C49"/>
    <w:rsid w:val="00043928"/>
    <w:rsid w:val="00045C3B"/>
    <w:rsid w:val="00046701"/>
    <w:rsid w:val="00050C0A"/>
    <w:rsid w:val="0005445D"/>
    <w:rsid w:val="000579A4"/>
    <w:rsid w:val="00062870"/>
    <w:rsid w:val="000649D2"/>
    <w:rsid w:val="000654F0"/>
    <w:rsid w:val="00070A9D"/>
    <w:rsid w:val="000745E2"/>
    <w:rsid w:val="000767F5"/>
    <w:rsid w:val="00081854"/>
    <w:rsid w:val="0008397B"/>
    <w:rsid w:val="00091386"/>
    <w:rsid w:val="00093CAA"/>
    <w:rsid w:val="000A5C56"/>
    <w:rsid w:val="000B1E78"/>
    <w:rsid w:val="000B3CEB"/>
    <w:rsid w:val="000B4667"/>
    <w:rsid w:val="000C7C88"/>
    <w:rsid w:val="000D7379"/>
    <w:rsid w:val="000E1EDB"/>
    <w:rsid w:val="000E27EB"/>
    <w:rsid w:val="000E2C3C"/>
    <w:rsid w:val="000E2CA1"/>
    <w:rsid w:val="000E31A7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67A3"/>
    <w:rsid w:val="00157701"/>
    <w:rsid w:val="001617C9"/>
    <w:rsid w:val="00181DE3"/>
    <w:rsid w:val="00182670"/>
    <w:rsid w:val="00184815"/>
    <w:rsid w:val="00192F62"/>
    <w:rsid w:val="0019323F"/>
    <w:rsid w:val="0019374D"/>
    <w:rsid w:val="00193DB9"/>
    <w:rsid w:val="001963E9"/>
    <w:rsid w:val="001A345B"/>
    <w:rsid w:val="001C207A"/>
    <w:rsid w:val="001C379E"/>
    <w:rsid w:val="001C45C7"/>
    <w:rsid w:val="001D0933"/>
    <w:rsid w:val="001D2ECA"/>
    <w:rsid w:val="001F22A4"/>
    <w:rsid w:val="001F505F"/>
    <w:rsid w:val="00202F4D"/>
    <w:rsid w:val="00210379"/>
    <w:rsid w:val="00210979"/>
    <w:rsid w:val="00221CC6"/>
    <w:rsid w:val="00222F54"/>
    <w:rsid w:val="0022497B"/>
    <w:rsid w:val="00232513"/>
    <w:rsid w:val="002341C3"/>
    <w:rsid w:val="00246C7A"/>
    <w:rsid w:val="00250045"/>
    <w:rsid w:val="00262C8F"/>
    <w:rsid w:val="00262EB0"/>
    <w:rsid w:val="0026679C"/>
    <w:rsid w:val="002676B0"/>
    <w:rsid w:val="00273A75"/>
    <w:rsid w:val="0027472D"/>
    <w:rsid w:val="00282A28"/>
    <w:rsid w:val="002850EE"/>
    <w:rsid w:val="00286A38"/>
    <w:rsid w:val="00293914"/>
    <w:rsid w:val="002A3982"/>
    <w:rsid w:val="002A4BFC"/>
    <w:rsid w:val="002A4DB8"/>
    <w:rsid w:val="002B1859"/>
    <w:rsid w:val="002B29E5"/>
    <w:rsid w:val="002B2FAC"/>
    <w:rsid w:val="002F3206"/>
    <w:rsid w:val="002F3D1C"/>
    <w:rsid w:val="00302EE7"/>
    <w:rsid w:val="00315A1D"/>
    <w:rsid w:val="003202F5"/>
    <w:rsid w:val="00320837"/>
    <w:rsid w:val="003249B7"/>
    <w:rsid w:val="003349EE"/>
    <w:rsid w:val="0033618B"/>
    <w:rsid w:val="003409CD"/>
    <w:rsid w:val="0034404B"/>
    <w:rsid w:val="00344AD6"/>
    <w:rsid w:val="00345468"/>
    <w:rsid w:val="0035474A"/>
    <w:rsid w:val="00357318"/>
    <w:rsid w:val="00360B9E"/>
    <w:rsid w:val="00361E80"/>
    <w:rsid w:val="00365566"/>
    <w:rsid w:val="00375AE5"/>
    <w:rsid w:val="00383627"/>
    <w:rsid w:val="00384670"/>
    <w:rsid w:val="00392451"/>
    <w:rsid w:val="00393AA8"/>
    <w:rsid w:val="0039427C"/>
    <w:rsid w:val="003950A8"/>
    <w:rsid w:val="00396F18"/>
    <w:rsid w:val="0039776F"/>
    <w:rsid w:val="003A1849"/>
    <w:rsid w:val="003A6408"/>
    <w:rsid w:val="003B1784"/>
    <w:rsid w:val="003B3793"/>
    <w:rsid w:val="003C075E"/>
    <w:rsid w:val="003C32E0"/>
    <w:rsid w:val="003C46E0"/>
    <w:rsid w:val="003D115B"/>
    <w:rsid w:val="003D7AD2"/>
    <w:rsid w:val="003E65ED"/>
    <w:rsid w:val="003E77AA"/>
    <w:rsid w:val="003F2096"/>
    <w:rsid w:val="003F265F"/>
    <w:rsid w:val="003F3332"/>
    <w:rsid w:val="003F6957"/>
    <w:rsid w:val="00401CE4"/>
    <w:rsid w:val="004115D6"/>
    <w:rsid w:val="0042057F"/>
    <w:rsid w:val="004261E5"/>
    <w:rsid w:val="00430303"/>
    <w:rsid w:val="004326FA"/>
    <w:rsid w:val="00441947"/>
    <w:rsid w:val="00451F83"/>
    <w:rsid w:val="00453264"/>
    <w:rsid w:val="00467DA1"/>
    <w:rsid w:val="00471D14"/>
    <w:rsid w:val="004739B2"/>
    <w:rsid w:val="00475451"/>
    <w:rsid w:val="00490AA8"/>
    <w:rsid w:val="0049260B"/>
    <w:rsid w:val="004936B9"/>
    <w:rsid w:val="004A690D"/>
    <w:rsid w:val="004B432C"/>
    <w:rsid w:val="004D3690"/>
    <w:rsid w:val="004D41FC"/>
    <w:rsid w:val="004D469B"/>
    <w:rsid w:val="004D6207"/>
    <w:rsid w:val="004E046F"/>
    <w:rsid w:val="004E39FD"/>
    <w:rsid w:val="004E51C3"/>
    <w:rsid w:val="00505AB5"/>
    <w:rsid w:val="005145B9"/>
    <w:rsid w:val="00521924"/>
    <w:rsid w:val="00522DFB"/>
    <w:rsid w:val="00532E7E"/>
    <w:rsid w:val="0053394D"/>
    <w:rsid w:val="00533C8A"/>
    <w:rsid w:val="00534A9C"/>
    <w:rsid w:val="0054074D"/>
    <w:rsid w:val="00542542"/>
    <w:rsid w:val="005470C5"/>
    <w:rsid w:val="0055396D"/>
    <w:rsid w:val="00554BC2"/>
    <w:rsid w:val="00557A66"/>
    <w:rsid w:val="005636AB"/>
    <w:rsid w:val="00571739"/>
    <w:rsid w:val="00573993"/>
    <w:rsid w:val="00575B79"/>
    <w:rsid w:val="00576ED5"/>
    <w:rsid w:val="00577A66"/>
    <w:rsid w:val="00577DC9"/>
    <w:rsid w:val="005801BD"/>
    <w:rsid w:val="00581AD0"/>
    <w:rsid w:val="0058229F"/>
    <w:rsid w:val="005846F8"/>
    <w:rsid w:val="00586A0F"/>
    <w:rsid w:val="00591213"/>
    <w:rsid w:val="0059366E"/>
    <w:rsid w:val="005966DB"/>
    <w:rsid w:val="005A53C6"/>
    <w:rsid w:val="005B34E7"/>
    <w:rsid w:val="005B3953"/>
    <w:rsid w:val="005C2FCD"/>
    <w:rsid w:val="005C3A7E"/>
    <w:rsid w:val="005D0CCD"/>
    <w:rsid w:val="005D1DD5"/>
    <w:rsid w:val="005D273F"/>
    <w:rsid w:val="005D3BA5"/>
    <w:rsid w:val="005D4AF9"/>
    <w:rsid w:val="005D5E93"/>
    <w:rsid w:val="005E53AB"/>
    <w:rsid w:val="005F239F"/>
    <w:rsid w:val="005F3F47"/>
    <w:rsid w:val="005F4527"/>
    <w:rsid w:val="005F45F8"/>
    <w:rsid w:val="005F4C4E"/>
    <w:rsid w:val="005F5B7B"/>
    <w:rsid w:val="0060134A"/>
    <w:rsid w:val="0060733E"/>
    <w:rsid w:val="00614EEA"/>
    <w:rsid w:val="00615A67"/>
    <w:rsid w:val="00616091"/>
    <w:rsid w:val="006205E9"/>
    <w:rsid w:val="00627CC7"/>
    <w:rsid w:val="00627EEC"/>
    <w:rsid w:val="00634D6B"/>
    <w:rsid w:val="0064653C"/>
    <w:rsid w:val="00655590"/>
    <w:rsid w:val="00656B6B"/>
    <w:rsid w:val="0066309F"/>
    <w:rsid w:val="00664A68"/>
    <w:rsid w:val="00672871"/>
    <w:rsid w:val="00672962"/>
    <w:rsid w:val="0067586F"/>
    <w:rsid w:val="00681412"/>
    <w:rsid w:val="0068145A"/>
    <w:rsid w:val="006843B1"/>
    <w:rsid w:val="006866B8"/>
    <w:rsid w:val="00687BFF"/>
    <w:rsid w:val="00690EC2"/>
    <w:rsid w:val="006A082C"/>
    <w:rsid w:val="006B1375"/>
    <w:rsid w:val="006B611B"/>
    <w:rsid w:val="006B7AF0"/>
    <w:rsid w:val="006C0B1E"/>
    <w:rsid w:val="006C5E9A"/>
    <w:rsid w:val="006D3265"/>
    <w:rsid w:val="006E163B"/>
    <w:rsid w:val="006E23DF"/>
    <w:rsid w:val="006E34A7"/>
    <w:rsid w:val="006E6283"/>
    <w:rsid w:val="006E661C"/>
    <w:rsid w:val="006E6EC5"/>
    <w:rsid w:val="006F6062"/>
    <w:rsid w:val="006F6D6B"/>
    <w:rsid w:val="00700214"/>
    <w:rsid w:val="007018D4"/>
    <w:rsid w:val="00706206"/>
    <w:rsid w:val="007120CC"/>
    <w:rsid w:val="007137F4"/>
    <w:rsid w:val="00715ED3"/>
    <w:rsid w:val="00717684"/>
    <w:rsid w:val="00721007"/>
    <w:rsid w:val="007212D6"/>
    <w:rsid w:val="0072236D"/>
    <w:rsid w:val="00723F59"/>
    <w:rsid w:val="00724616"/>
    <w:rsid w:val="007253A2"/>
    <w:rsid w:val="00734419"/>
    <w:rsid w:val="00735167"/>
    <w:rsid w:val="00737780"/>
    <w:rsid w:val="00740E91"/>
    <w:rsid w:val="007415E6"/>
    <w:rsid w:val="007450EB"/>
    <w:rsid w:val="00750F4C"/>
    <w:rsid w:val="00753511"/>
    <w:rsid w:val="00756FDC"/>
    <w:rsid w:val="00760C28"/>
    <w:rsid w:val="00761BC1"/>
    <w:rsid w:val="007642E5"/>
    <w:rsid w:val="007653C0"/>
    <w:rsid w:val="00765BA7"/>
    <w:rsid w:val="007765E2"/>
    <w:rsid w:val="00787345"/>
    <w:rsid w:val="00790C99"/>
    <w:rsid w:val="00792EB9"/>
    <w:rsid w:val="007A1D6D"/>
    <w:rsid w:val="007A36E4"/>
    <w:rsid w:val="007A5FD9"/>
    <w:rsid w:val="007B02FE"/>
    <w:rsid w:val="007B5611"/>
    <w:rsid w:val="007B6347"/>
    <w:rsid w:val="007B7488"/>
    <w:rsid w:val="007C2360"/>
    <w:rsid w:val="007C61FC"/>
    <w:rsid w:val="007D10EC"/>
    <w:rsid w:val="007D501A"/>
    <w:rsid w:val="007E7468"/>
    <w:rsid w:val="007F59F8"/>
    <w:rsid w:val="007F612C"/>
    <w:rsid w:val="007F7738"/>
    <w:rsid w:val="00801F1D"/>
    <w:rsid w:val="00806DC6"/>
    <w:rsid w:val="008074DB"/>
    <w:rsid w:val="008104A8"/>
    <w:rsid w:val="00813DBF"/>
    <w:rsid w:val="0081674F"/>
    <w:rsid w:val="0082433B"/>
    <w:rsid w:val="008275D3"/>
    <w:rsid w:val="008303E7"/>
    <w:rsid w:val="008307EA"/>
    <w:rsid w:val="00831F05"/>
    <w:rsid w:val="0084183E"/>
    <w:rsid w:val="008426A8"/>
    <w:rsid w:val="008450C3"/>
    <w:rsid w:val="00847982"/>
    <w:rsid w:val="008516FE"/>
    <w:rsid w:val="00851CF7"/>
    <w:rsid w:val="00857451"/>
    <w:rsid w:val="00865E6E"/>
    <w:rsid w:val="00876D8F"/>
    <w:rsid w:val="00881993"/>
    <w:rsid w:val="008829F4"/>
    <w:rsid w:val="008853F9"/>
    <w:rsid w:val="0088621D"/>
    <w:rsid w:val="00886AC8"/>
    <w:rsid w:val="00893A9A"/>
    <w:rsid w:val="008A1312"/>
    <w:rsid w:val="008A4FD1"/>
    <w:rsid w:val="008C138B"/>
    <w:rsid w:val="008C1CA0"/>
    <w:rsid w:val="008C31CA"/>
    <w:rsid w:val="008C4314"/>
    <w:rsid w:val="008D2255"/>
    <w:rsid w:val="008D3B9E"/>
    <w:rsid w:val="008F47FE"/>
    <w:rsid w:val="009043AB"/>
    <w:rsid w:val="009203FA"/>
    <w:rsid w:val="00920B37"/>
    <w:rsid w:val="00921430"/>
    <w:rsid w:val="00921489"/>
    <w:rsid w:val="009263FD"/>
    <w:rsid w:val="009265B0"/>
    <w:rsid w:val="009329E0"/>
    <w:rsid w:val="00936BE7"/>
    <w:rsid w:val="00942A07"/>
    <w:rsid w:val="0098207C"/>
    <w:rsid w:val="00985417"/>
    <w:rsid w:val="00996B6A"/>
    <w:rsid w:val="00997623"/>
    <w:rsid w:val="009C36D8"/>
    <w:rsid w:val="009C430D"/>
    <w:rsid w:val="009C752D"/>
    <w:rsid w:val="009D3209"/>
    <w:rsid w:val="009D3510"/>
    <w:rsid w:val="009D7147"/>
    <w:rsid w:val="009D7508"/>
    <w:rsid w:val="009E4AC2"/>
    <w:rsid w:val="009E752B"/>
    <w:rsid w:val="009E7CF7"/>
    <w:rsid w:val="009F0C52"/>
    <w:rsid w:val="009F2167"/>
    <w:rsid w:val="009F70D1"/>
    <w:rsid w:val="00A03A00"/>
    <w:rsid w:val="00A04FED"/>
    <w:rsid w:val="00A10FA4"/>
    <w:rsid w:val="00A2046F"/>
    <w:rsid w:val="00A22533"/>
    <w:rsid w:val="00A245D9"/>
    <w:rsid w:val="00A25E41"/>
    <w:rsid w:val="00A30E4A"/>
    <w:rsid w:val="00A32C55"/>
    <w:rsid w:val="00A32C90"/>
    <w:rsid w:val="00A336B5"/>
    <w:rsid w:val="00A452F6"/>
    <w:rsid w:val="00A464CC"/>
    <w:rsid w:val="00A468FB"/>
    <w:rsid w:val="00A53EF6"/>
    <w:rsid w:val="00A55D08"/>
    <w:rsid w:val="00A60376"/>
    <w:rsid w:val="00A66E18"/>
    <w:rsid w:val="00A743E0"/>
    <w:rsid w:val="00A767D1"/>
    <w:rsid w:val="00A832B0"/>
    <w:rsid w:val="00A93BE0"/>
    <w:rsid w:val="00A966EB"/>
    <w:rsid w:val="00AB4F8C"/>
    <w:rsid w:val="00AB5E6F"/>
    <w:rsid w:val="00AC20B9"/>
    <w:rsid w:val="00AC74C9"/>
    <w:rsid w:val="00AD67FB"/>
    <w:rsid w:val="00AF42A0"/>
    <w:rsid w:val="00AF551C"/>
    <w:rsid w:val="00B03849"/>
    <w:rsid w:val="00B05795"/>
    <w:rsid w:val="00B10398"/>
    <w:rsid w:val="00B10406"/>
    <w:rsid w:val="00B1207B"/>
    <w:rsid w:val="00B124CD"/>
    <w:rsid w:val="00B25229"/>
    <w:rsid w:val="00B253A1"/>
    <w:rsid w:val="00B33235"/>
    <w:rsid w:val="00B34C8F"/>
    <w:rsid w:val="00B46FE9"/>
    <w:rsid w:val="00B47044"/>
    <w:rsid w:val="00B50CB1"/>
    <w:rsid w:val="00B51595"/>
    <w:rsid w:val="00B6197D"/>
    <w:rsid w:val="00B72D5E"/>
    <w:rsid w:val="00B74562"/>
    <w:rsid w:val="00B75272"/>
    <w:rsid w:val="00B803C4"/>
    <w:rsid w:val="00B84B8A"/>
    <w:rsid w:val="00B85432"/>
    <w:rsid w:val="00B86AA4"/>
    <w:rsid w:val="00B903CA"/>
    <w:rsid w:val="00B93DA4"/>
    <w:rsid w:val="00B94B03"/>
    <w:rsid w:val="00BA6411"/>
    <w:rsid w:val="00BA7172"/>
    <w:rsid w:val="00BB1DF5"/>
    <w:rsid w:val="00BB4C17"/>
    <w:rsid w:val="00BB6DB8"/>
    <w:rsid w:val="00BB6E98"/>
    <w:rsid w:val="00BB7585"/>
    <w:rsid w:val="00BC1035"/>
    <w:rsid w:val="00BC357C"/>
    <w:rsid w:val="00BC4EBF"/>
    <w:rsid w:val="00BD5C11"/>
    <w:rsid w:val="00BD65CE"/>
    <w:rsid w:val="00BE1780"/>
    <w:rsid w:val="00BF1ED0"/>
    <w:rsid w:val="00C057C1"/>
    <w:rsid w:val="00C10CCF"/>
    <w:rsid w:val="00C11FBD"/>
    <w:rsid w:val="00C124E3"/>
    <w:rsid w:val="00C143E4"/>
    <w:rsid w:val="00C23142"/>
    <w:rsid w:val="00C32F8B"/>
    <w:rsid w:val="00C37599"/>
    <w:rsid w:val="00C41BC7"/>
    <w:rsid w:val="00C44255"/>
    <w:rsid w:val="00C46E85"/>
    <w:rsid w:val="00C5040C"/>
    <w:rsid w:val="00C51FC7"/>
    <w:rsid w:val="00C64DB2"/>
    <w:rsid w:val="00C65362"/>
    <w:rsid w:val="00C65974"/>
    <w:rsid w:val="00C6774B"/>
    <w:rsid w:val="00C7492C"/>
    <w:rsid w:val="00C801B2"/>
    <w:rsid w:val="00C805FD"/>
    <w:rsid w:val="00C8064C"/>
    <w:rsid w:val="00C8127F"/>
    <w:rsid w:val="00C818CD"/>
    <w:rsid w:val="00C8741C"/>
    <w:rsid w:val="00C93055"/>
    <w:rsid w:val="00CB1DD5"/>
    <w:rsid w:val="00CB512A"/>
    <w:rsid w:val="00CC09E0"/>
    <w:rsid w:val="00CC19E1"/>
    <w:rsid w:val="00CD218B"/>
    <w:rsid w:val="00CE45DE"/>
    <w:rsid w:val="00CF1D6D"/>
    <w:rsid w:val="00D00C1C"/>
    <w:rsid w:val="00D05CD4"/>
    <w:rsid w:val="00D07223"/>
    <w:rsid w:val="00D15A2C"/>
    <w:rsid w:val="00D16D25"/>
    <w:rsid w:val="00D17868"/>
    <w:rsid w:val="00D208F4"/>
    <w:rsid w:val="00D24619"/>
    <w:rsid w:val="00D30FC0"/>
    <w:rsid w:val="00D31A19"/>
    <w:rsid w:val="00D31B1F"/>
    <w:rsid w:val="00D36C1E"/>
    <w:rsid w:val="00D37E45"/>
    <w:rsid w:val="00D436DC"/>
    <w:rsid w:val="00D4421D"/>
    <w:rsid w:val="00D46526"/>
    <w:rsid w:val="00D535A3"/>
    <w:rsid w:val="00D55889"/>
    <w:rsid w:val="00D63C61"/>
    <w:rsid w:val="00D67E2F"/>
    <w:rsid w:val="00D708E6"/>
    <w:rsid w:val="00D804EA"/>
    <w:rsid w:val="00D816D9"/>
    <w:rsid w:val="00D82915"/>
    <w:rsid w:val="00D836F3"/>
    <w:rsid w:val="00D84458"/>
    <w:rsid w:val="00D90E48"/>
    <w:rsid w:val="00D90FF5"/>
    <w:rsid w:val="00D91973"/>
    <w:rsid w:val="00D91BD7"/>
    <w:rsid w:val="00D91CC1"/>
    <w:rsid w:val="00D9585A"/>
    <w:rsid w:val="00DB121E"/>
    <w:rsid w:val="00DB3C50"/>
    <w:rsid w:val="00DC0530"/>
    <w:rsid w:val="00DC128E"/>
    <w:rsid w:val="00DC16A4"/>
    <w:rsid w:val="00DC7E4B"/>
    <w:rsid w:val="00DD5DB1"/>
    <w:rsid w:val="00DE2F51"/>
    <w:rsid w:val="00DE60AA"/>
    <w:rsid w:val="00DE6E19"/>
    <w:rsid w:val="00DF28A2"/>
    <w:rsid w:val="00DF7BC3"/>
    <w:rsid w:val="00E01FE7"/>
    <w:rsid w:val="00E1242A"/>
    <w:rsid w:val="00E15214"/>
    <w:rsid w:val="00E20B92"/>
    <w:rsid w:val="00E248CE"/>
    <w:rsid w:val="00E32066"/>
    <w:rsid w:val="00E325E7"/>
    <w:rsid w:val="00E406AB"/>
    <w:rsid w:val="00E45357"/>
    <w:rsid w:val="00E55112"/>
    <w:rsid w:val="00E67D55"/>
    <w:rsid w:val="00E8602B"/>
    <w:rsid w:val="00E928F9"/>
    <w:rsid w:val="00E95D81"/>
    <w:rsid w:val="00E96768"/>
    <w:rsid w:val="00E97ECD"/>
    <w:rsid w:val="00EA3BE9"/>
    <w:rsid w:val="00EA5320"/>
    <w:rsid w:val="00EB3988"/>
    <w:rsid w:val="00EB7738"/>
    <w:rsid w:val="00EC188E"/>
    <w:rsid w:val="00EC193E"/>
    <w:rsid w:val="00EC45A2"/>
    <w:rsid w:val="00EC5397"/>
    <w:rsid w:val="00EC7C03"/>
    <w:rsid w:val="00EE5D8A"/>
    <w:rsid w:val="00EF4537"/>
    <w:rsid w:val="00F032E0"/>
    <w:rsid w:val="00F03DE1"/>
    <w:rsid w:val="00F05488"/>
    <w:rsid w:val="00F05D39"/>
    <w:rsid w:val="00F05EF0"/>
    <w:rsid w:val="00F10F72"/>
    <w:rsid w:val="00F15F82"/>
    <w:rsid w:val="00F2017C"/>
    <w:rsid w:val="00F236E5"/>
    <w:rsid w:val="00F247F5"/>
    <w:rsid w:val="00F34A70"/>
    <w:rsid w:val="00F43306"/>
    <w:rsid w:val="00F47BA2"/>
    <w:rsid w:val="00F513D2"/>
    <w:rsid w:val="00F51BC8"/>
    <w:rsid w:val="00F570DD"/>
    <w:rsid w:val="00F60530"/>
    <w:rsid w:val="00F64676"/>
    <w:rsid w:val="00F6478D"/>
    <w:rsid w:val="00F66F3C"/>
    <w:rsid w:val="00F85EFF"/>
    <w:rsid w:val="00F86F52"/>
    <w:rsid w:val="00FA4765"/>
    <w:rsid w:val="00FA4E31"/>
    <w:rsid w:val="00FB1AA2"/>
    <w:rsid w:val="00FB65B0"/>
    <w:rsid w:val="00FB66E3"/>
    <w:rsid w:val="00FC201E"/>
    <w:rsid w:val="00FC2E76"/>
    <w:rsid w:val="00FC55F9"/>
    <w:rsid w:val="00FD2A3E"/>
    <w:rsid w:val="00FE2B47"/>
    <w:rsid w:val="00FE55A0"/>
    <w:rsid w:val="00FF076E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A3982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A3982"/>
    <w:rPr>
      <w:color w:val="000000"/>
    </w:rPr>
  </w:style>
  <w:style w:type="paragraph" w:customStyle="1" w:styleId="14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"/>
    <w:unhideWhenUsed/>
    <w:rsid w:val="00A32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5326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xl89">
    <w:name w:val="xl89"/>
    <w:basedOn w:val="a"/>
    <w:rsid w:val="009C43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ac">
    <w:name w:val="Абзац списка Знак"/>
    <w:link w:val="ab"/>
    <w:uiPriority w:val="34"/>
    <w:locked/>
    <w:rsid w:val="00451F83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30DA-7BD0-4BCA-865D-595F5BCD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2023-01-19T08:02:00Z</cp:lastPrinted>
  <dcterms:created xsi:type="dcterms:W3CDTF">2023-01-17T12:17:00Z</dcterms:created>
  <dcterms:modified xsi:type="dcterms:W3CDTF">2023-01-19T08:05:00Z</dcterms:modified>
</cp:coreProperties>
</file>