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170B6E" w:rsidRDefault="001C7171" w:rsidP="00170B6E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ИП Андреев Алексей Валерьевич, </w:t>
      </w:r>
      <w:r w:rsidR="00AA0AAA"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601A49"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ИНН </w:t>
      </w: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245700832244</w:t>
      </w:r>
      <w:r w:rsidR="00601A49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ОГРНИП 304245716900160, проживающего в Красноярском крае, </w:t>
      </w:r>
      <w:proofErr w:type="gramStart"/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г</w:t>
      </w:r>
      <w:proofErr w:type="gramEnd"/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.</w:t>
      </w:r>
      <w:r w:rsid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Норильске,</w:t>
      </w:r>
      <w:r w:rsidR="00601A49"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170B6E" w:rsidRDefault="00601A49" w:rsidP="00170B6E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Контактная информация:</w:t>
      </w:r>
    </w:p>
    <w:p w:rsidR="00601A49" w:rsidRPr="00170B6E" w:rsidRDefault="001C7171" w:rsidP="00170B6E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Индивидуальный предприниматель</w:t>
      </w:r>
      <w:r w:rsidR="00601A49"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– </w:t>
      </w: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Андреев Алексей Валерьевич</w:t>
      </w:r>
    </w:p>
    <w:p w:rsidR="00601A49" w:rsidRPr="00170B6E" w:rsidRDefault="00601A49" w:rsidP="00170B6E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Тел. </w:t>
      </w:r>
      <w:r w:rsidR="00FA53D6"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+7(812) </w:t>
      </w:r>
      <w:r w:rsidR="001C7171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928-55-58</w:t>
      </w:r>
    </w:p>
    <w:p w:rsidR="00601A49" w:rsidRPr="00170B6E" w:rsidRDefault="00601A49" w:rsidP="00170B6E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Сведения о расценках и условиях оплаты опубликованы </w:t>
      </w:r>
      <w:r w:rsidR="000C4A7C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26.06.2019 на сайте по адресу: https://spbdnevnik.ru/news/2019-06-26/svedeniya-o-rastsenkah-na-izgotovlenie-</w:t>
      </w:r>
      <w:r w:rsidR="000C4A7C" w:rsidRPr="00170B6E">
        <w:rPr>
          <w:rFonts w:ascii="Helvetica" w:eastAsia="Times New Roman" w:hAnsi="Helvetica" w:cs="Helvetica"/>
          <w:i w:val="0"/>
          <w:color w:val="444444"/>
          <w:lang w:val="en-US" w:eastAsia="ru-RU"/>
        </w:rPr>
        <w:t>pechatnogo</w:t>
      </w:r>
      <w:r w:rsidR="000C4A7C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0C4A7C" w:rsidRPr="00170B6E">
        <w:rPr>
          <w:rFonts w:ascii="Helvetica" w:eastAsia="Times New Roman" w:hAnsi="Helvetica" w:cs="Helvetica"/>
          <w:i w:val="0"/>
          <w:color w:val="444444"/>
          <w:lang w:val="en-US" w:eastAsia="ru-RU"/>
        </w:rPr>
        <w:t>materiala</w:t>
      </w:r>
      <w:r w:rsidR="000C4A7C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0C4A7C" w:rsidRPr="00170B6E">
        <w:rPr>
          <w:rFonts w:ascii="Helvetica" w:eastAsia="Times New Roman" w:hAnsi="Helvetica" w:cs="Helvetica"/>
          <w:i w:val="0"/>
          <w:color w:val="444444"/>
          <w:lang w:val="en-US" w:eastAsia="ru-RU"/>
        </w:rPr>
        <w:t>dlva</w:t>
      </w:r>
      <w:r w:rsidR="000C4A7C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0C4A7C" w:rsidRPr="00170B6E">
        <w:rPr>
          <w:rFonts w:ascii="Helvetica" w:eastAsia="Times New Roman" w:hAnsi="Helvetica" w:cs="Helvetica"/>
          <w:i w:val="0"/>
          <w:color w:val="444444"/>
          <w:lang w:val="en-US" w:eastAsia="ru-RU"/>
        </w:rPr>
        <w:t>provedeniva</w:t>
      </w:r>
      <w:r w:rsidR="000C4A7C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0C4A7C" w:rsidRPr="00170B6E">
        <w:rPr>
          <w:rFonts w:ascii="Helvetica" w:eastAsia="Times New Roman" w:hAnsi="Helvetica" w:cs="Helvetica"/>
          <w:i w:val="0"/>
          <w:color w:val="444444"/>
          <w:lang w:val="en-US" w:eastAsia="ru-RU"/>
        </w:rPr>
        <w:t>predvybornov</w:t>
      </w:r>
      <w:r w:rsidR="000C4A7C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0C4A7C" w:rsidRPr="00170B6E">
        <w:rPr>
          <w:rFonts w:ascii="Helvetica" w:eastAsia="Times New Roman" w:hAnsi="Helvetica" w:cs="Helvetica"/>
          <w:i w:val="0"/>
          <w:color w:val="444444"/>
          <w:lang w:val="en-US" w:eastAsia="ru-RU"/>
        </w:rPr>
        <w:t>ag</w:t>
      </w:r>
      <w:r w:rsidR="00E21C4F" w:rsidRPr="00170B6E">
        <w:rPr>
          <w:rFonts w:ascii="Helvetica" w:eastAsia="Times New Roman" w:hAnsi="Helvetica" w:cs="Helvetica"/>
          <w:i w:val="0"/>
          <w:color w:val="444444"/>
          <w:lang w:val="en-US" w:eastAsia="ru-RU"/>
        </w:rPr>
        <w:t>itatsii</w:t>
      </w:r>
      <w:r w:rsidR="00E21C4F" w:rsidRPr="00170B6E">
        <w:rPr>
          <w:rFonts w:ascii="Helvetica" w:eastAsia="Times New Roman" w:hAnsi="Helvetica" w:cs="Helvetica"/>
          <w:i w:val="0"/>
          <w:color w:val="444444"/>
          <w:lang w:eastAsia="ru-RU"/>
        </w:rPr>
        <w:t>.</w:t>
      </w:r>
      <w:r w:rsidR="00C30434" w:rsidRPr="00170B6E">
        <w:rPr>
          <w:rFonts w:ascii="Helvetica" w:eastAsia="Times New Roman" w:hAnsi="Helvetica" w:cs="Helvetica"/>
          <w:i w:val="0"/>
          <w:color w:val="444444"/>
          <w:lang w:eastAsia="ru-RU"/>
        </w:rPr>
        <w:br/>
      </w:r>
    </w:p>
    <w:p w:rsidR="00601A49" w:rsidRPr="00170B6E" w:rsidRDefault="00601A49" w:rsidP="00170B6E">
      <w:pPr>
        <w:shd w:val="clear" w:color="auto" w:fill="FFFFFF"/>
        <w:spacing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170B6E">
        <w:rPr>
          <w:rFonts w:ascii="Helvetica" w:eastAsia="Times New Roman" w:hAnsi="Helvetica" w:cs="Helvetica"/>
          <w:i w:val="0"/>
          <w:color w:val="444444"/>
          <w:lang w:eastAsia="ru-RU"/>
        </w:rPr>
        <w:t> </w:t>
      </w:r>
    </w:p>
    <w:p w:rsidR="00C30434" w:rsidRPr="00170B6E" w:rsidRDefault="00C30434" w:rsidP="00170B6E">
      <w:pPr>
        <w:shd w:val="clear" w:color="auto" w:fill="FFFFFF"/>
        <w:spacing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4A7C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0B6E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71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14B0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BFB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482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7FF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B4E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AAA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5A1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09E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441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1C4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3D6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6</cp:revision>
  <dcterms:created xsi:type="dcterms:W3CDTF">2019-06-29T12:36:00Z</dcterms:created>
  <dcterms:modified xsi:type="dcterms:W3CDTF">2019-07-25T12:42:00Z</dcterms:modified>
</cp:coreProperties>
</file>