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B" w:rsidRPr="0020196B" w:rsidRDefault="0020196B" w:rsidP="0020196B">
      <w:pPr>
        <w:tabs>
          <w:tab w:val="left" w:pos="90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Утверждаю</w:t>
      </w:r>
    </w:p>
    <w:p w:rsidR="0020196B" w:rsidRPr="0020196B" w:rsidRDefault="0020196B" w:rsidP="0020196B">
      <w:pPr>
        <w:tabs>
          <w:tab w:val="left" w:pos="90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20196B" w:rsidRPr="0020196B" w:rsidRDefault="0020196B" w:rsidP="0020196B">
      <w:pPr>
        <w:tabs>
          <w:tab w:val="left" w:pos="90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20196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20196B" w:rsidRPr="0020196B" w:rsidRDefault="0020196B" w:rsidP="0020196B">
      <w:pPr>
        <w:tabs>
          <w:tab w:val="left" w:pos="90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               Семенов М.Е.</w:t>
      </w:r>
    </w:p>
    <w:p w:rsidR="0020196B" w:rsidRPr="0020196B" w:rsidRDefault="0020196B" w:rsidP="0020196B">
      <w:pPr>
        <w:tabs>
          <w:tab w:val="left" w:pos="90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 w:rsidP="0020196B">
      <w:pPr>
        <w:tabs>
          <w:tab w:val="left" w:pos="90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«_</w:t>
      </w:r>
      <w:r w:rsidR="0025554F">
        <w:rPr>
          <w:rFonts w:ascii="Times New Roman" w:hAnsi="Times New Roman" w:cs="Times New Roman"/>
          <w:sz w:val="24"/>
          <w:szCs w:val="24"/>
        </w:rPr>
        <w:t>10</w:t>
      </w:r>
      <w:r w:rsidRPr="0020196B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Pr="0020196B">
        <w:rPr>
          <w:rFonts w:ascii="Times New Roman" w:hAnsi="Times New Roman" w:cs="Times New Roman"/>
          <w:sz w:val="24"/>
          <w:szCs w:val="24"/>
        </w:rPr>
        <w:t>__</w:t>
      </w:r>
      <w:r w:rsidR="0025554F"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 w:rsidRPr="0020196B">
        <w:rPr>
          <w:rFonts w:ascii="Times New Roman" w:hAnsi="Times New Roman" w:cs="Times New Roman"/>
          <w:sz w:val="24"/>
          <w:szCs w:val="24"/>
        </w:rPr>
        <w:t>__ 20</w:t>
      </w:r>
      <w:r w:rsidR="0025554F">
        <w:rPr>
          <w:rFonts w:ascii="Times New Roman" w:hAnsi="Times New Roman" w:cs="Times New Roman"/>
          <w:sz w:val="24"/>
          <w:szCs w:val="24"/>
        </w:rPr>
        <w:t>17</w:t>
      </w:r>
      <w:r w:rsidRPr="0020196B">
        <w:rPr>
          <w:rFonts w:ascii="Times New Roman" w:hAnsi="Times New Roman" w:cs="Times New Roman"/>
          <w:sz w:val="24"/>
          <w:szCs w:val="24"/>
        </w:rPr>
        <w:t>г.</w:t>
      </w:r>
    </w:p>
    <w:p w:rsidR="0020196B" w:rsidRDefault="0020196B" w:rsidP="0020196B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Инструкция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о порядке действий </w:t>
      </w:r>
      <w:r w:rsidR="00677569">
        <w:rPr>
          <w:b/>
          <w:bCs/>
        </w:rPr>
        <w:t>сотрудников</w:t>
      </w:r>
      <w:r>
        <w:rPr>
          <w:b/>
          <w:bCs/>
        </w:rPr>
        <w:t xml:space="preserve"> </w:t>
      </w:r>
      <w:r w:rsidR="00677569">
        <w:rPr>
          <w:b/>
          <w:bCs/>
        </w:rPr>
        <w:t xml:space="preserve">Местной администрации Муниципального образования муниципальный округ Обуховский </w:t>
      </w:r>
      <w:r>
        <w:rPr>
          <w:b/>
          <w:bCs/>
        </w:rPr>
        <w:t>при угрозе и возникновении чрезвычайной ситуации террористического характера</w:t>
      </w:r>
    </w:p>
    <w:p w:rsidR="007D3E42" w:rsidRDefault="00DE0C24" w:rsidP="007D3E42">
      <w:pPr>
        <w:pStyle w:val="a3"/>
        <w:spacing w:before="0" w:beforeAutospacing="0" w:after="0" w:afterAutospacing="0"/>
        <w:ind w:firstLine="567"/>
        <w:jc w:val="both"/>
      </w:pPr>
      <w:r w:rsidRPr="006D5767">
        <w:fldChar w:fldCharType="begin"/>
      </w:r>
      <w:r w:rsidR="0063392D" w:rsidRPr="006D5767">
        <w:instrText>HYPERLINK "consultantplus://offline/ref=8317D2AFEA28AC9E2CE337404BA76489B2AC00FFFF57E9D0D0963B63E5C6917638D1D87661262DECfFPAL"</w:instrText>
      </w:r>
      <w:r w:rsidRPr="006D5767">
        <w:fldChar w:fldCharType="separate"/>
      </w:r>
      <w:r w:rsidR="0063392D" w:rsidRPr="006D5767">
        <w:br/>
      </w:r>
    </w:p>
    <w:p w:rsidR="0063392D" w:rsidRPr="007D3E42" w:rsidRDefault="007D3E42" w:rsidP="007D3E42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proofErr w:type="gramStart"/>
      <w:r w:rsidRPr="007D3E42">
        <w:t xml:space="preserve">Настоящая инструкция разработана в целях обеспечения антитеррористической безопасности объекта с массовым пребыванием </w:t>
      </w:r>
      <w:r w:rsidR="007A6AEA">
        <w:t>людей</w:t>
      </w:r>
      <w:r w:rsidRPr="007D3E42">
        <w:t xml:space="preserve"> и устанавливает порядок действий руководителя и персонала при возникновении угрозы совершения террористического акта и при его совершении, в соответствии с </w:t>
      </w:r>
      <w:r w:rsidR="007A6AEA">
        <w:t>ф</w:t>
      </w:r>
      <w:r w:rsidR="0063392D" w:rsidRPr="006D5767">
        <w:t>едеральны</w:t>
      </w:r>
      <w:r w:rsidR="0063392D">
        <w:t>ми</w:t>
      </w:r>
      <w:r w:rsidR="0063392D" w:rsidRPr="006D5767">
        <w:t xml:space="preserve"> закон</w:t>
      </w:r>
      <w:r w:rsidR="0063392D">
        <w:t>ами</w:t>
      </w:r>
      <w:r w:rsidR="0063392D" w:rsidRPr="006D5767">
        <w:t xml:space="preserve"> от 06.03.2006 N 35-ФЗ (ред. от 06.07.2016) "О противодействии терроризму" </w:t>
      </w:r>
      <w:r w:rsidR="00DE0C24" w:rsidRPr="006D5767">
        <w:fldChar w:fldCharType="end"/>
      </w:r>
      <w:r w:rsidR="0063392D">
        <w:t>и</w:t>
      </w:r>
      <w:hyperlink r:id="rId4" w:history="1">
        <w:r w:rsidR="0063392D">
          <w:t xml:space="preserve"> </w:t>
        </w:r>
        <w:r w:rsidR="0063392D" w:rsidRPr="006D5767">
          <w:t xml:space="preserve">от 25.07.2002 N 114-ФЗ (ред. от 23.11.2015) "О противодействии экстремистской деятельности" </w:t>
        </w:r>
      </w:hyperlink>
      <w:proofErr w:type="gramEnd"/>
    </w:p>
    <w:p w:rsidR="007D3E42" w:rsidRDefault="007D3E42" w:rsidP="007D3E42">
      <w:pPr>
        <w:pStyle w:val="a3"/>
        <w:spacing w:before="0" w:beforeAutospacing="0" w:after="0" w:afterAutospacing="0"/>
        <w:ind w:firstLine="567"/>
        <w:jc w:val="both"/>
      </w:pPr>
    </w:p>
    <w:p w:rsidR="00A46826" w:rsidRPr="007D3E42" w:rsidRDefault="00A46826" w:rsidP="007D3E4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D3E42">
        <w:rPr>
          <w:b/>
        </w:rPr>
        <w:t>ОБЩИЕ РЕКОМЕНДАЦИИ</w:t>
      </w:r>
    </w:p>
    <w:p w:rsidR="00A46826" w:rsidRDefault="00A46826" w:rsidP="00A46826">
      <w:pPr>
        <w:pStyle w:val="a3"/>
        <w:ind w:firstLine="567"/>
        <w:jc w:val="both"/>
        <w:rPr>
          <w:color w:val="000000"/>
        </w:rPr>
      </w:pPr>
      <w:r w:rsidRPr="00A46826">
        <w:t>К террористическому акту невозможно подго</w:t>
      </w:r>
      <w:r w:rsidRPr="00A46826">
        <w:softHyphen/>
        <w:t>товиться заранее. Его можно попытаться</w:t>
      </w:r>
      <w:r>
        <w:rPr>
          <w:color w:val="000000"/>
        </w:rPr>
        <w:t xml:space="preserve"> предот</w:t>
      </w:r>
      <w:r>
        <w:rPr>
          <w:color w:val="000000"/>
        </w:rPr>
        <w:softHyphen/>
        <w:t>вратить или минимизировать его последствия.</w:t>
      </w:r>
    </w:p>
    <w:p w:rsidR="00233BCE" w:rsidRDefault="00233BCE" w:rsidP="00233BCE">
      <w:pPr>
        <w:pStyle w:val="a3"/>
        <w:spacing w:before="0" w:beforeAutospacing="0" w:after="0" w:afterAutospacing="0"/>
        <w:ind w:firstLine="567"/>
        <w:jc w:val="both"/>
      </w:pPr>
      <w:r w:rsidRPr="00FD1AA1">
        <w:t>Учитывая возможность совершения террористических актов в местах массового скопления людей, а именно, в помещениях</w:t>
      </w:r>
      <w:r w:rsidRPr="00233BCE">
        <w:t xml:space="preserve"> Местной администрации МО </w:t>
      </w:r>
      <w:proofErr w:type="spellStart"/>
      <w:proofErr w:type="gramStart"/>
      <w:r w:rsidRPr="00233BCE">
        <w:t>МО</w:t>
      </w:r>
      <w:proofErr w:type="spellEnd"/>
      <w:proofErr w:type="gramEnd"/>
      <w:r w:rsidRPr="00233BCE">
        <w:t xml:space="preserve"> Обуховский</w:t>
      </w:r>
      <w:r w:rsidRPr="00FD1AA1">
        <w:t xml:space="preserve">  (далее – М</w:t>
      </w:r>
      <w:r>
        <w:t>естная администрация</w:t>
      </w:r>
      <w:r w:rsidRPr="00FD1AA1">
        <w:t>) главе М</w:t>
      </w:r>
      <w:r>
        <w:t>естной администрации</w:t>
      </w:r>
      <w:r w:rsidRPr="00FD1AA1">
        <w:t xml:space="preserve"> и сотрудникам необходимо обеспечить безопасность граждан (посетителей), находящихся в помещениях М</w:t>
      </w:r>
      <w:r>
        <w:t>естной администрации</w:t>
      </w:r>
      <w:r w:rsidRPr="00FD1AA1">
        <w:t>, в случае поступления сообщений, содержащих угрозы террористического характера.</w:t>
      </w:r>
    </w:p>
    <w:p w:rsidR="00A46826" w:rsidRPr="00FD1AA1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FD1AA1">
        <w:t xml:space="preserve">В случае  обнаружения подозрительного предмета, лицу, обнаружившему подозрительный предмет необходимо незамедлительно сообщить о случившемся </w:t>
      </w:r>
      <w:r>
        <w:t>руководителю Муниципального образования (Местной администрации).</w:t>
      </w:r>
      <w:r w:rsidRPr="00FD1AA1">
        <w:t xml:space="preserve"> </w:t>
      </w:r>
    </w:p>
    <w:p w:rsidR="00A46826" w:rsidRPr="00FD1AA1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FD1AA1">
        <w:t>Руководитель обязан</w:t>
      </w:r>
      <w:r>
        <w:t xml:space="preserve"> обеспечить</w:t>
      </w:r>
      <w:r w:rsidRPr="00FD1AA1">
        <w:t xml:space="preserve"> информ</w:t>
      </w:r>
      <w:r>
        <w:t>ирование</w:t>
      </w:r>
      <w:r w:rsidRPr="00FD1AA1">
        <w:t xml:space="preserve"> правоохранительны</w:t>
      </w:r>
      <w:r>
        <w:t>х органов</w:t>
      </w:r>
      <w:r w:rsidRPr="00FD1AA1">
        <w:t xml:space="preserve"> по телефону - 02, </w:t>
      </w:r>
    </w:p>
    <w:p w:rsidR="00A46826" w:rsidRPr="00FD1AA1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FD1AA1">
        <w:t xml:space="preserve">в пожарную охрану по телефону - 01, </w:t>
      </w:r>
    </w:p>
    <w:p w:rsidR="00A46826" w:rsidRPr="00FD1AA1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FD1AA1">
        <w:t xml:space="preserve">в скорую медицинскую помощь по телефону - 03, </w:t>
      </w:r>
    </w:p>
    <w:p w:rsidR="00A46826" w:rsidRPr="00FD1AA1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FD1AA1">
        <w:t>в единую спасательную службу по телефону - 112.</w:t>
      </w:r>
    </w:p>
    <w:p w:rsidR="00233BCE" w:rsidRDefault="00233BCE" w:rsidP="0020196B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u w:val="single"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u w:val="single"/>
        </w:rPr>
        <w:t>1.Порядок действий при обнаружении предмета, похожего на взрывное устройство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1.1.Наличие предметов сомнительного происхождения (сумки, пакеты, кейсы, коробки и т.д.), как будто кем-то случайно оставленных.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 xml:space="preserve">1.2.Предметы,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</w:t>
      </w:r>
      <w:proofErr w:type="spellStart"/>
      <w:r>
        <w:t>изоленту</w:t>
      </w:r>
      <w:proofErr w:type="spellEnd"/>
      <w:r>
        <w:t>, следы взлома, тайного проникновения.</w:t>
      </w:r>
    </w:p>
    <w:p w:rsidR="0020196B" w:rsidRDefault="0020196B" w:rsidP="0020196B">
      <w:pPr>
        <w:pStyle w:val="a3"/>
        <w:spacing w:before="0" w:beforeAutospacing="0" w:after="0" w:afterAutospacing="0"/>
        <w:ind w:firstLine="567"/>
        <w:jc w:val="both"/>
      </w:pPr>
    </w:p>
    <w:p w:rsidR="007A6AEA" w:rsidRDefault="007A6AEA" w:rsidP="0020196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lastRenderedPageBreak/>
        <w:t xml:space="preserve">В целях защиты от возможного взрыва </w:t>
      </w:r>
      <w:r w:rsidRPr="0020196B">
        <w:rPr>
          <w:b/>
          <w:i/>
          <w:iCs/>
        </w:rPr>
        <w:t>запрещается: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1.Трогать и перемещать подозрительные предметы.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2.Заливать жидкостями, засыпать сыпучими веществами или накрывать какими-либо материалами.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 xml:space="preserve">3.Пользоваться </w:t>
      </w:r>
      <w:proofErr w:type="spellStart"/>
      <w:r>
        <w:t>электрорадиоаппаратурой</w:t>
      </w:r>
      <w:proofErr w:type="spellEnd"/>
      <w:r>
        <w:t xml:space="preserve"> (ради</w:t>
      </w:r>
      <w:proofErr w:type="gramStart"/>
      <w:r>
        <w:t>о-</w:t>
      </w:r>
      <w:proofErr w:type="gramEnd"/>
      <w:r>
        <w:t xml:space="preserve"> и мобильными телефонами) вблизи от подозрительного предмета.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4.Оказывать температурное, звуковое, механическое и электромагнитное воздействие.</w:t>
      </w:r>
    </w:p>
    <w:p w:rsidR="00233BCE" w:rsidRDefault="00233BCE" w:rsidP="0020196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В целях принятия неотложных мер по ликвидации угрозы взрыва необходимо: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 xml:space="preserve">1.Обращаться с подозрительным предметом как </w:t>
      </w:r>
      <w:proofErr w:type="gramStart"/>
      <w:r>
        <w:t>со</w:t>
      </w:r>
      <w:proofErr w:type="gramEnd"/>
      <w: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2.Немедленно сообщить полную и достоверную информацию об обнаружении подозрительного предмета в правоохранительные органы.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3.Зафиксировать время и место обнаружения.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 xml:space="preserve">4.Освободить от людей опасную зону в радиусе не менее 100 м. 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5.По возможности обеспечить охрану подозрительного предмета и опасной зоны.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6.Необходимо обеспечить (помочь обеспечить) организованную эвакуацию людей с территории, прилегающей к опасной зоне.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7.Дождаться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8.Далее действовать по указанию представителей правоохранительных органов.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9. Быть готовым описать внешний вид предмета, похожего на взрывное устройство.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10.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20196B" w:rsidRDefault="0020196B" w:rsidP="0020196B">
      <w:pPr>
        <w:pStyle w:val="a3"/>
        <w:spacing w:before="0" w:beforeAutospacing="0" w:after="0" w:afterAutospacing="0"/>
        <w:ind w:firstLine="567"/>
        <w:jc w:val="both"/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 xml:space="preserve">11. </w:t>
      </w:r>
      <w:r>
        <w:rPr>
          <w:b/>
          <w:bCs/>
          <w:u w:val="single"/>
        </w:rPr>
        <w:t>Самостоятельное обезвреживание, изъятие или уничтожение взрывного устройства категорически запрещаются!</w:t>
      </w:r>
    </w:p>
    <w:p w:rsidR="0020196B" w:rsidRDefault="0020196B" w:rsidP="0020196B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u w:val="single"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u w:val="single"/>
        </w:rPr>
        <w:t>2. Порядок действий при получении сообщения о готовящемся взрыве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2.1.При получении сообщения о готовящемся или произошедшем взрыве необходимо: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2.1.1.Немедленно прекратить работу.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2.1.2.Отключить от сети закрепленное электрооборудование.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2.1.3.Принять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2.1.4.Сообщить непосредственному или вышестоящему начальнику и оповестить других сотрудников.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2.1.5.При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2.1.6.Руководителям проверить наличие сотрудников и доложить вышестоящему руководителю.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2.1.7.Работу возобновить после получения соответствующего разрешения от руководства администрации, в соответствии с данной инструкцией по действиям при террористической угрозе в учреждении.</w:t>
      </w:r>
    </w:p>
    <w:p w:rsidR="0020196B" w:rsidRDefault="0020196B" w:rsidP="0020196B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u w:val="single"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u w:val="single"/>
        </w:rPr>
        <w:t>3. Порядок действий при поступлении угрозы террористического акта по телефону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 xml:space="preserve">3.1.После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>
        <w:t>говорящего</w:t>
      </w:r>
      <w:proofErr w:type="gramEnd"/>
      <w:r>
        <w:t xml:space="preserve">. 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3.2.Постараться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3.3.Постарайтесь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3.4.Запишите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3.5.По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3.6.Для определения телефонного номера, с которого поступила угроза, не вешайте телефонную трубку по окончании разговора.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3.7.Не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3.8.Если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20196B" w:rsidRDefault="0020196B" w:rsidP="0020196B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u w:val="single"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u w:val="single"/>
        </w:rPr>
        <w:t>4. Порядок действий при поступлении угрозы в письменной форме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4.1.Угрозы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4.2.Постарайтесь не оставлять на нем отпечатков своих пальцев.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4.3.Не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4.4.Если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4.5.Сохраняйте все: сам документ с текстом, любые вложения, конверт и упаковку, ничего не выбрасывайте.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4.6.Не расширяйте круг лиц, знакомых с содержанием документа.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4.7.Все это поможет правоохранительным органам при проведении последующих криминалистических исследований.</w:t>
      </w:r>
    </w:p>
    <w:p w:rsidR="0020196B" w:rsidRDefault="0020196B" w:rsidP="0020196B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u w:val="single"/>
        </w:rPr>
      </w:pP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u w:val="single"/>
        </w:rPr>
        <w:t>5. Порядок действий при захвате в заложники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5.1.Любой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5.2.Во всех случаях ваша жизнь становится предметом торга для террористов.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5.3.Если вы оказались заложником, необходимо придерживаться следующих правил поведения: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5.3.1.Не допускайте действий, которые могут спровоцировать нападающих к применению оружия и привести к человеческим жертвам.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5.3.2.Переносите лишения, оскорбления, не смотрите в глаза преступникам, не ведите себя вызывающе.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5.3.3.При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5.3.4.На совершение любых действий (сесть, встать, попить, сходить в туалет) спрашивайте разрешение.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5.4.Будьте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5.5.Помните,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5.6.Во время проведения спецслужбами операции по вашему освобождению неукоснительно соблюдайте следующие требования: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5.6.1.Лежите на полу лицом вниз, голову закройте руками и не двигайтесь.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5.6.2.Ни в коем случае не бегите навстречу сотрудникам спецслужб или от них, так как они могут принять вас за преступника.</w:t>
      </w:r>
    </w:p>
    <w:p w:rsidR="00F7547A" w:rsidRDefault="00F7547A" w:rsidP="0020196B">
      <w:pPr>
        <w:pStyle w:val="a3"/>
        <w:spacing w:before="0" w:beforeAutospacing="0" w:after="0" w:afterAutospacing="0"/>
        <w:ind w:firstLine="567"/>
        <w:jc w:val="both"/>
      </w:pPr>
      <w:r>
        <w:t>5.6.3.Если есть возможность, держитесь подальше от проемов дверей и окон.</w:t>
      </w:r>
    </w:p>
    <w:p w:rsidR="00A46826" w:rsidRDefault="00A46826" w:rsidP="00A46826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ПОМНИТЕ: ВАША ЦЕЛЬ - ОСТАТЬСЯ В ЖИВЫХ!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Единый телефон службы спасения – 01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При звонке с мобильного телефона – 112 (бесплатно)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Телефон Центра управления кризисными ситуациями МЧС – 764-10-10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Дежурная часть ГУ МВД РФ по Санкт-Петербургу и Лен</w:t>
      </w:r>
      <w:proofErr w:type="gramStart"/>
      <w:r w:rsidRPr="00A46826">
        <w:t>.</w:t>
      </w:r>
      <w:proofErr w:type="gramEnd"/>
      <w:r w:rsidRPr="00A46826">
        <w:t xml:space="preserve"> </w:t>
      </w:r>
      <w:proofErr w:type="gramStart"/>
      <w:r w:rsidRPr="00A46826">
        <w:t>о</w:t>
      </w:r>
      <w:proofErr w:type="gramEnd"/>
      <w:r w:rsidRPr="00A46826">
        <w:t>бласти – 02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                                                                                                                – 573-21-95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                                                                                                                – 573-21-78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Телефон доверия ГУ МВД – 573-21-81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Телефон доверия УФСБ – 438-69-93</w:t>
      </w:r>
    </w:p>
    <w:p w:rsidR="00A46826" w:rsidRPr="00A46826" w:rsidRDefault="00A46826" w:rsidP="00A46826">
      <w:pPr>
        <w:pStyle w:val="a3"/>
        <w:spacing w:before="0" w:beforeAutospacing="0" w:after="0" w:afterAutospacing="0"/>
        <w:ind w:firstLine="567"/>
        <w:jc w:val="both"/>
      </w:pPr>
      <w:r w:rsidRPr="00A46826">
        <w:t>Бюро регистрации несчастных случаев – 579-00-55</w:t>
      </w:r>
    </w:p>
    <w:p w:rsidR="00671E50" w:rsidRDefault="00671E50" w:rsidP="00A46826">
      <w:pPr>
        <w:pStyle w:val="a3"/>
        <w:spacing w:before="0" w:beforeAutospacing="0" w:after="0" w:afterAutospacing="0"/>
        <w:ind w:firstLine="567"/>
        <w:jc w:val="both"/>
      </w:pPr>
    </w:p>
    <w:sectPr w:rsidR="00671E50" w:rsidSect="00C674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547A"/>
    <w:rsid w:val="001D1313"/>
    <w:rsid w:val="0020196B"/>
    <w:rsid w:val="00203634"/>
    <w:rsid w:val="00233BCE"/>
    <w:rsid w:val="0025554F"/>
    <w:rsid w:val="002C2509"/>
    <w:rsid w:val="004E4CC3"/>
    <w:rsid w:val="00597660"/>
    <w:rsid w:val="0063392D"/>
    <w:rsid w:val="00671E50"/>
    <w:rsid w:val="00677569"/>
    <w:rsid w:val="006B01AB"/>
    <w:rsid w:val="006C0CA4"/>
    <w:rsid w:val="007A6AEA"/>
    <w:rsid w:val="007D3E42"/>
    <w:rsid w:val="00A46826"/>
    <w:rsid w:val="00C6749D"/>
    <w:rsid w:val="00CB5695"/>
    <w:rsid w:val="00D13A42"/>
    <w:rsid w:val="00DE0C24"/>
    <w:rsid w:val="00F7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826"/>
    <w:rPr>
      <w:b/>
      <w:bCs/>
    </w:rPr>
  </w:style>
  <w:style w:type="character" w:customStyle="1" w:styleId="nobr">
    <w:name w:val="nobr"/>
    <w:basedOn w:val="a0"/>
    <w:rsid w:val="00A46826"/>
  </w:style>
  <w:style w:type="paragraph" w:customStyle="1" w:styleId="ConsPlusNormal">
    <w:name w:val="ConsPlusNormal"/>
    <w:rsid w:val="004E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D3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9360">
      <w:bodyDiv w:val="1"/>
      <w:marLeft w:val="0"/>
      <w:marRight w:val="0"/>
      <w:marTop w:val="8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7465">
      <w:bodyDiv w:val="1"/>
      <w:marLeft w:val="0"/>
      <w:marRight w:val="0"/>
      <w:marTop w:val="8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10915465611E20F8885554DE6B6C199EADEF2FABED54FAA664ADDC2DD31A700ECE2027837FA39Eh3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15</cp:revision>
  <cp:lastPrinted>2017-04-10T09:47:00Z</cp:lastPrinted>
  <dcterms:created xsi:type="dcterms:W3CDTF">2017-04-05T12:46:00Z</dcterms:created>
  <dcterms:modified xsi:type="dcterms:W3CDTF">2018-05-17T08:29:00Z</dcterms:modified>
</cp:coreProperties>
</file>