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72" w:rsidRPr="00C129EA" w:rsidRDefault="00775572" w:rsidP="00CC14EB">
      <w:pPr>
        <w:pStyle w:val="a3"/>
        <w:spacing w:after="0"/>
        <w:jc w:val="center"/>
        <w:rPr>
          <w:b/>
        </w:rPr>
      </w:pPr>
      <w:r w:rsidRPr="00C129EA">
        <w:rPr>
          <w:b/>
        </w:rPr>
        <w:t>Пресс-релиз</w:t>
      </w:r>
    </w:p>
    <w:p w:rsidR="00B063B9" w:rsidRDefault="00296335" w:rsidP="00C846A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23</w:t>
      </w:r>
      <w:r w:rsidR="007E5AD2">
        <w:rPr>
          <w:b/>
          <w:bCs/>
          <w:color w:val="000000"/>
          <w:lang w:eastAsia="ru-RU"/>
        </w:rPr>
        <w:t xml:space="preserve"> </w:t>
      </w:r>
      <w:r w:rsidR="000F4BBB">
        <w:rPr>
          <w:b/>
          <w:bCs/>
          <w:color w:val="000000"/>
          <w:lang w:eastAsia="ru-RU"/>
        </w:rPr>
        <w:t>апреля</w:t>
      </w:r>
      <w:r w:rsidR="007D19FF">
        <w:rPr>
          <w:b/>
          <w:bCs/>
          <w:color w:val="000000"/>
          <w:lang w:eastAsia="ru-RU"/>
        </w:rPr>
        <w:t xml:space="preserve"> 2020</w:t>
      </w:r>
    </w:p>
    <w:p w:rsidR="00C846AD" w:rsidRDefault="00C846AD" w:rsidP="00C846A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C846AD">
        <w:rPr>
          <w:b/>
          <w:bCs/>
          <w:color w:val="000000"/>
          <w:lang w:eastAsia="ru-RU"/>
        </w:rPr>
        <w:t xml:space="preserve">Как открыть банковский счёт (вклад) в кредитной организации РФ, </w:t>
      </w:r>
    </w:p>
    <w:p w:rsidR="00B063B9" w:rsidRPr="00C846AD" w:rsidRDefault="00C846AD" w:rsidP="00C846AD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bookmarkStart w:id="0" w:name="_GoBack"/>
      <w:bookmarkEnd w:id="0"/>
      <w:r w:rsidRPr="00C846AD">
        <w:rPr>
          <w:b/>
          <w:bCs/>
          <w:color w:val="000000"/>
          <w:lang w:eastAsia="ru-RU"/>
        </w:rPr>
        <w:t>проживая за границей</w:t>
      </w:r>
    </w:p>
    <w:p w:rsidR="00B063B9" w:rsidRDefault="00B063B9" w:rsidP="00B063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B063B9" w:rsidRPr="00B063B9" w:rsidRDefault="00B063B9" w:rsidP="00B063B9">
      <w:pPr>
        <w:suppressAutoHyphens w:val="0"/>
        <w:autoSpaceDE w:val="0"/>
        <w:autoSpaceDN w:val="0"/>
        <w:adjustRightInd w:val="0"/>
        <w:rPr>
          <w:b/>
          <w:bCs/>
          <w:color w:val="000000"/>
          <w:u w:val="single"/>
          <w:lang w:eastAsia="ru-RU"/>
        </w:rPr>
      </w:pPr>
      <w:r w:rsidRPr="00B063B9">
        <w:rPr>
          <w:b/>
          <w:bCs/>
          <w:color w:val="000000"/>
          <w:u w:val="single"/>
          <w:lang w:eastAsia="ru-RU"/>
        </w:rPr>
        <w:t>Как открыть банковский счёт (вклад) в кредитной организации РФ, проживая за границей</w:t>
      </w:r>
    </w:p>
    <w:p w:rsidR="00B063B9" w:rsidRPr="00B063B9" w:rsidRDefault="00B063B9" w:rsidP="00B063B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:rsidR="00B063B9" w:rsidRPr="00B063B9" w:rsidRDefault="00B063B9" w:rsidP="00B063B9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B063B9">
        <w:rPr>
          <w:bCs/>
          <w:color w:val="000000"/>
          <w:lang w:eastAsia="ru-RU"/>
        </w:rPr>
        <w:t>Одним из способов доставки пенсии гражданину, проживающему за границей (за исключением граждан, которым перевод пенсии, назначенной в рамках международных договоров Российской Федерации, осуществляется за границу), является зачисление на его счёт, открытый в кредитной организации на территории Российской Федерации.</w:t>
      </w:r>
    </w:p>
    <w:p w:rsidR="00B063B9" w:rsidRPr="00B063B9" w:rsidRDefault="00B063B9" w:rsidP="00B063B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6E5369" w:rsidRDefault="00B063B9" w:rsidP="00B063B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063B9">
        <w:rPr>
          <w:bCs/>
          <w:color w:val="000000"/>
          <w:lang w:eastAsia="ru-RU"/>
        </w:rPr>
        <w:t>ВАЖНО! Пенсии, назначенные с 1 января 2015 года в соответствии с российским законодательством, выплачиваются на территории Российской Федерации в рублях по доверенности или путем зачисления на счет в кредитной организации. Выплата пенсии лицу, проживающему за границей, оформившему пенсию до 1 января 2015 года и получавшему её путём перевода за пределы Российской Федерации, продолжается в прежнем порядке до соответствующего волеизъявления гражданина об организации выплаты на территории Российской Федерации.</w:t>
      </w:r>
    </w:p>
    <w:p w:rsidR="00C846AD" w:rsidRDefault="00C846AD" w:rsidP="00B063B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rPr>
          <w:b/>
          <w:bCs/>
          <w:color w:val="000000"/>
          <w:u w:val="single"/>
          <w:lang w:eastAsia="ru-RU"/>
        </w:rPr>
      </w:pPr>
      <w:r w:rsidRPr="00C846AD">
        <w:rPr>
          <w:b/>
          <w:bCs/>
          <w:color w:val="000000"/>
          <w:u w:val="single"/>
          <w:lang w:eastAsia="ru-RU"/>
        </w:rPr>
        <w:t>Куда обратиться, чтобы открыть банковский счёт (вклад) в кредитной организации РФ, проживая за границей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rPr>
          <w:b/>
          <w:bCs/>
          <w:color w:val="000000"/>
          <w:u w:val="single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Для того чтобы открыть счёт (вклад) в кредитной организации на территории Российской Федерации гражданину необходимо лично либо через официального представителя обратиться в кредитную организацию на территории Российской Федерации, в которой он хочет открыть счёт.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 xml:space="preserve">ВАЖНО! Для граждан Российской Федерации, постоянно проживающих за пределами Российской Федерации, переход с 01.07.2017 года на карты национальной платежной системы «МИР» не обязателен. Для указанной категории граждан возможно обслуживание кредитными организациями на территории Российской Федерации с использованием международных платежных систем (например, VISA, </w:t>
      </w:r>
      <w:proofErr w:type="spellStart"/>
      <w:r w:rsidRPr="00C846AD">
        <w:rPr>
          <w:bCs/>
          <w:color w:val="000000"/>
          <w:lang w:eastAsia="ru-RU"/>
        </w:rPr>
        <w:t>Master</w:t>
      </w:r>
      <w:proofErr w:type="spellEnd"/>
      <w:r w:rsidRPr="00C846AD">
        <w:rPr>
          <w:bCs/>
          <w:color w:val="000000"/>
          <w:lang w:eastAsia="ru-RU"/>
        </w:rPr>
        <w:t xml:space="preserve"> </w:t>
      </w:r>
      <w:proofErr w:type="spellStart"/>
      <w:r w:rsidRPr="00C846AD">
        <w:rPr>
          <w:bCs/>
          <w:color w:val="000000"/>
          <w:lang w:eastAsia="ru-RU"/>
        </w:rPr>
        <w:t>Card</w:t>
      </w:r>
      <w:proofErr w:type="spellEnd"/>
      <w:r w:rsidRPr="00C846AD">
        <w:rPr>
          <w:bCs/>
          <w:color w:val="000000"/>
          <w:lang w:eastAsia="ru-RU"/>
        </w:rPr>
        <w:t>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Открытие счёта происходит после идентификации клиента или его официального представителя и получением банком всех документов, необходимых для открытия счёта соответствующего вида, предусмотренных Инструкцией №153-И «Об открытии и закрытии банковских счетов, счетов по вкладам (депозитам), депозитных счётов». При этом кредитным организациям запрещено открывать счета (вклады) физическим лицам без личного присутствия лица, открывающего счет (вклад), либо его представителя.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ВАЖНО! Открытие счёта представителем клиента не даёт ему права распоряжаться денежными средствами клиента, находящимися на счёте, если иное не предусмотрено в самой доверенности.</w:t>
      </w:r>
    </w:p>
    <w:p w:rsid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C846AD">
        <w:rPr>
          <w:b/>
          <w:bCs/>
          <w:color w:val="000000"/>
          <w:u w:val="single"/>
          <w:lang w:eastAsia="ru-RU"/>
        </w:rPr>
        <w:t>Какие документы представить, чтобы открыть банковский счёт (вклад) в кредитной организации РФ, проживая за границей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lastRenderedPageBreak/>
        <w:t>Для открытия текущего счета физическому лицу - гражданину Российской Федерации в банк представляются: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документ, удостоверяющий личность физического лица;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карточка с образцами подписей и оттиска печати, в которой подлинность подписей всех лиц, наделенных правом подписи, засвидетельствована одним нотариусом или уполномоченным лицом банка (за исключением случаев, предусмотренных пунктом 1.12 Инструкции № 1531).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документы, подтверждающие полномочия лиц, указанных в карточке, на распоряжение денежными средствами, находящимися на счете (если такие полномочия передаются третьим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свидетельство о постановке на учет в налоговом органе (при наличии).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Для открытия счёта по вкладу физическому лицу - гражданину Российской Федерации в банк представляются: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документ, удостоверяющий личность физического лица;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свидетельство о постановке на учет в налоговом органе (при наличии).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Если договором банковского вклада предусмотрена возможность осуществления переводов денежных средств со счета по вкладу, в дополнение к указанным выше документам одновременно представляются: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карточка с образцами подписей и оттиска печати (подлинность подписей всех лиц, наделенных правом подписи, может быть засвидетельствована одним нотариусом или уполномоченным лицом банка);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документы, подтверждающие полномочия лиц, указанных в карточке, на распоряжение денежными средствами, находящимися на счете по вкладу (если такие полномочия передаются третьим лицам).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В случае, если договором предусмотрено удостоверение прав распоряжения денежными средствами, находящимися на счете по вкладу, третьими лицами с использованием аналога собственноручной подписи, представляются: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документы, подтверждающие полномочия лиц, наделенных правом использовать аналог собственноручной подписи.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Физическому лицу - иностранному гражданину или лицу без гражданства для открытия текущего счета или счета по вкладу в дополнение к документам, указанным выше (в зависимости от вида счета, который открывается) необходимо представить: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миграционную карту и (или) документ, подтверждающий право указанных граждан на пребывание (проживание) в Российской Федерации, в случае если их наличие предусмотрено законодательством Российской Федерации (данный порядок открытия счета может быть реализован, только при условии, что «российская» пенсия была установлена после 01.01.2015).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при открытии счёта (вклада) в кредитной организации на территории Российской Федерации представителю в дополнение к документам, удостоверяющим личность, необходимо представить документы, подтверждающие наличие у него соответствующих полномочий, т.е. доверенность.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 xml:space="preserve">1К числу случаев, когда представление карточки не требуется, относятся: - наличие в договоре положения, которым предусмотрено, что операции по счету осуществляются исключительно на </w:t>
      </w:r>
      <w:r w:rsidRPr="00C846AD">
        <w:rPr>
          <w:bCs/>
          <w:color w:val="000000"/>
          <w:lang w:eastAsia="ru-RU"/>
        </w:rPr>
        <w:lastRenderedPageBreak/>
        <w:t xml:space="preserve">основании распоряжения клиента (бенефициара счета </w:t>
      </w:r>
      <w:proofErr w:type="spellStart"/>
      <w:r w:rsidRPr="00C846AD">
        <w:rPr>
          <w:bCs/>
          <w:color w:val="000000"/>
          <w:lang w:eastAsia="ru-RU"/>
        </w:rPr>
        <w:t>эскроу</w:t>
      </w:r>
      <w:proofErr w:type="spellEnd"/>
      <w:r w:rsidRPr="00C846AD">
        <w:rPr>
          <w:bCs/>
          <w:color w:val="000000"/>
          <w:lang w:eastAsia="ru-RU"/>
        </w:rPr>
        <w:t>), а распоряжения, необходимые для проведения банковской операции, составляются и подписываются банком или по распоряжению денежными средствами, находящимися на счете, осуществляется исключительно с использованием аналога собственноручной подписи;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- открытие физическому лицу текущего счета производится для осуществления операций исключительно с использованием электронного средства платежа;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 xml:space="preserve">- если ни депонент счета </w:t>
      </w:r>
      <w:proofErr w:type="spellStart"/>
      <w:r w:rsidRPr="00C846AD">
        <w:rPr>
          <w:bCs/>
          <w:color w:val="000000"/>
          <w:lang w:eastAsia="ru-RU"/>
        </w:rPr>
        <w:t>эскроу</w:t>
      </w:r>
      <w:proofErr w:type="spellEnd"/>
      <w:r w:rsidRPr="00C846AD">
        <w:rPr>
          <w:bCs/>
          <w:color w:val="000000"/>
          <w:lang w:eastAsia="ru-RU"/>
        </w:rPr>
        <w:t xml:space="preserve">, ни бенефициар счета </w:t>
      </w:r>
      <w:proofErr w:type="spellStart"/>
      <w:r w:rsidRPr="00C846AD">
        <w:rPr>
          <w:bCs/>
          <w:color w:val="000000"/>
          <w:lang w:eastAsia="ru-RU"/>
        </w:rPr>
        <w:t>эскроу</w:t>
      </w:r>
      <w:proofErr w:type="spellEnd"/>
      <w:r w:rsidRPr="00C846AD">
        <w:rPr>
          <w:bCs/>
          <w:color w:val="000000"/>
          <w:lang w:eastAsia="ru-RU"/>
        </w:rPr>
        <w:t xml:space="preserve"> не вправе распоряжаться денежными средствами, находящимися на счете </w:t>
      </w:r>
      <w:proofErr w:type="spellStart"/>
      <w:r w:rsidRPr="00C846AD">
        <w:rPr>
          <w:bCs/>
          <w:color w:val="000000"/>
          <w:lang w:eastAsia="ru-RU"/>
        </w:rPr>
        <w:t>эскроу</w:t>
      </w:r>
      <w:proofErr w:type="spellEnd"/>
      <w:r w:rsidRPr="00C846AD">
        <w:rPr>
          <w:bCs/>
          <w:color w:val="000000"/>
          <w:lang w:eastAsia="ru-RU"/>
        </w:rPr>
        <w:t>;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- вместо карточки может представляться альбом образцов подписей лиц, уполномоченных распоряжаться денежными средствами, находящимися на счете, в случаях, установленных Инструкцией 153-И.</w:t>
      </w:r>
    </w:p>
    <w:p w:rsidR="00C846AD" w:rsidRDefault="00C846AD" w:rsidP="00B063B9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u w:val="single"/>
          <w:lang w:eastAsia="ru-RU"/>
        </w:rPr>
      </w:pPr>
      <w:r w:rsidRPr="00C846AD">
        <w:rPr>
          <w:b/>
          <w:bCs/>
          <w:color w:val="000000"/>
          <w:u w:val="single"/>
          <w:lang w:eastAsia="ru-RU"/>
        </w:rPr>
        <w:t>Обязательства кредитной организации при открытии банковского счёта (вклад) в кредитной организации РФ, проживая за границей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 xml:space="preserve">Банк обязуется принимать и зачислять </w:t>
      </w:r>
      <w:proofErr w:type="gramStart"/>
      <w:r w:rsidRPr="00C846AD">
        <w:rPr>
          <w:bCs/>
          <w:color w:val="000000"/>
          <w:lang w:eastAsia="ru-RU"/>
        </w:rPr>
        <w:t>денежные средства</w:t>
      </w:r>
      <w:proofErr w:type="gramEnd"/>
      <w:r w:rsidRPr="00C846AD">
        <w:rPr>
          <w:bCs/>
          <w:color w:val="000000"/>
          <w:lang w:eastAsia="ru-RU"/>
        </w:rPr>
        <w:t xml:space="preserve"> поступающие на счет, открытый клиенту, выполнять распоряжения клиента о перечислении и выдаче соответствующих сумм со счета и проведении других операций по счету. Банк обязан совершать для клиента операции, предусмотренные для счетов данного вида законом, если договором банковского счета не предусмотрено иное.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 xml:space="preserve">Конкретные вопросы, связанные с переводом денежных средств со счета на основании </w:t>
      </w:r>
      <w:proofErr w:type="gramStart"/>
      <w:r w:rsidRPr="00C846AD">
        <w:rPr>
          <w:bCs/>
          <w:color w:val="000000"/>
          <w:lang w:eastAsia="ru-RU"/>
        </w:rPr>
        <w:t>распоряжения клиента</w:t>
      </w:r>
      <w:proofErr w:type="gramEnd"/>
      <w:r w:rsidRPr="00C846AD">
        <w:rPr>
          <w:bCs/>
          <w:color w:val="000000"/>
          <w:lang w:eastAsia="ru-RU"/>
        </w:rPr>
        <w:t xml:space="preserve"> подлежат решению в договорном порядке, а также непосредственно в процессе обслуживания банком счета клиента.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Так, на основании распоряжения плательщика, в том числе в виде заявления, или договора с ним банк плательщика может составлять распоряжение (распоряжения) и осуществлять разовый и (или) периодический перевод денежных средств по банковскому счету плательщика без открытия банковского счета плательщику, в том числе использующему электронное средство платежа, в определенную дату и (или) период, при поступлении определенных распоряжением или договором условий в сумме, определяемой плательщиком, получателю средств в этом или ином банке.</w:t>
      </w:r>
    </w:p>
    <w:p w:rsidR="00C846AD" w:rsidRPr="00C846AD" w:rsidRDefault="00C846AD" w:rsidP="00C846AD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</w:p>
    <w:p w:rsidR="00C846AD" w:rsidRPr="00B063B9" w:rsidRDefault="00C846AD" w:rsidP="00C846AD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color w:val="000000"/>
          <w:lang w:eastAsia="ru-RU"/>
        </w:rPr>
      </w:pPr>
      <w:r w:rsidRPr="00C846AD">
        <w:rPr>
          <w:bCs/>
          <w:color w:val="000000"/>
          <w:lang w:eastAsia="ru-RU"/>
        </w:rPr>
        <w:t>При этом как у резидентов РФ, так и у граждан РФ, проживающих за границей, есть право переводить денежные средства в валюте Российской Федерации, так и в иностранной валюте со своих счетов (вкладов) в уполномоченных банках на свои счета (вклады), открытые в банках за пределами территории Российской Федерации.</w:t>
      </w:r>
    </w:p>
    <w:sectPr w:rsidR="00C846AD" w:rsidRPr="00B063B9" w:rsidSect="00983628">
      <w:headerReference w:type="default" r:id="rId8"/>
      <w:footerReference w:type="default" r:id="rId9"/>
      <w:pgSz w:w="11906" w:h="16838"/>
      <w:pgMar w:top="2236" w:right="849" w:bottom="1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02" w:rsidRDefault="00BE3202">
      <w:r>
        <w:separator/>
      </w:r>
    </w:p>
  </w:endnote>
  <w:endnote w:type="continuationSeparator" w:id="0">
    <w:p w:rsidR="00BE3202" w:rsidRDefault="00BE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FB088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02" w:rsidRDefault="00BE3202">
      <w:r>
        <w:separator/>
      </w:r>
    </w:p>
  </w:footnote>
  <w:footnote w:type="continuationSeparator" w:id="0">
    <w:p w:rsidR="00BE3202" w:rsidRDefault="00BE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83" w:rsidRDefault="000F4BBB">
    <w:pPr>
      <w:pStyle w:val="a5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220345</wp:posOffset>
              </wp:positionV>
              <wp:extent cx="5389880" cy="1054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1054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w w:val="120"/>
                              <w:sz w:val="28"/>
                              <w:szCs w:val="28"/>
                            </w:rPr>
                          </w:pPr>
                        </w:p>
                        <w:p w:rsidR="003B2083" w:rsidRDefault="003B2083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Управление Пенсионного фонда </w:t>
                          </w:r>
                        </w:p>
                        <w:p w:rsidR="003B2083" w:rsidRDefault="003B2083">
                          <w:pPr>
                            <w:pStyle w:val="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в Невском районе Санкт-Петербурга</w:t>
                          </w:r>
                        </w:p>
                        <w:p w:rsidR="003B2083" w:rsidRDefault="003B208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2pt;margin-top:17.35pt;width:424.4pt;height:8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    <v:fill opacity="0"/>
              <v:textbox inset="0,0,0,0">
                <w:txbxContent>
                  <w:p w:rsidR="003B2083" w:rsidRDefault="003B2083">
                    <w:pPr>
                      <w:pStyle w:val="1"/>
                      <w:jc w:val="center"/>
                      <w:rPr>
                        <w:rFonts w:ascii="Arial" w:hAnsi="Arial" w:cs="Arial"/>
                        <w:w w:val="120"/>
                        <w:sz w:val="28"/>
                        <w:szCs w:val="28"/>
                      </w:rPr>
                    </w:pPr>
                  </w:p>
                  <w:p w:rsidR="003B2083" w:rsidRDefault="003B2083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Управление Пенсионного фонда </w:t>
                    </w:r>
                  </w:p>
                  <w:p w:rsidR="003B2083" w:rsidRDefault="003B2083">
                    <w:pPr>
                      <w:pStyle w:val="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в Невском районе Санкт-Петербурга</w:t>
                    </w:r>
                  </w:p>
                  <w:p w:rsidR="003B2083" w:rsidRDefault="003B2083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894714</wp:posOffset>
              </wp:positionV>
              <wp:extent cx="5255260" cy="0"/>
              <wp:effectExtent l="0" t="0" r="254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B93CF" id="Line 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    <v:stroke joinstyle="miter"/>
            </v:line>
          </w:pict>
        </mc:Fallback>
      </mc:AlternateConten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1D"/>
    <w:rsid w:val="000001C5"/>
    <w:rsid w:val="0000177D"/>
    <w:rsid w:val="0000230F"/>
    <w:rsid w:val="00004AF5"/>
    <w:rsid w:val="00005D1D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243ED"/>
    <w:rsid w:val="00030B6D"/>
    <w:rsid w:val="00030BF1"/>
    <w:rsid w:val="000321E3"/>
    <w:rsid w:val="0003506D"/>
    <w:rsid w:val="00036C15"/>
    <w:rsid w:val="0003732D"/>
    <w:rsid w:val="0004088C"/>
    <w:rsid w:val="00045223"/>
    <w:rsid w:val="00045E8C"/>
    <w:rsid w:val="000467A1"/>
    <w:rsid w:val="00053C38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A7C"/>
    <w:rsid w:val="00083ECD"/>
    <w:rsid w:val="000879DF"/>
    <w:rsid w:val="00093705"/>
    <w:rsid w:val="00094017"/>
    <w:rsid w:val="000944B7"/>
    <w:rsid w:val="00095087"/>
    <w:rsid w:val="0009687C"/>
    <w:rsid w:val="00096D25"/>
    <w:rsid w:val="000970D7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1649"/>
    <w:rsid w:val="000D216F"/>
    <w:rsid w:val="000D4DC0"/>
    <w:rsid w:val="000D6820"/>
    <w:rsid w:val="000D7F20"/>
    <w:rsid w:val="000E22BF"/>
    <w:rsid w:val="000E30B7"/>
    <w:rsid w:val="000E5B8A"/>
    <w:rsid w:val="000E6711"/>
    <w:rsid w:val="000F0CAD"/>
    <w:rsid w:val="000F236A"/>
    <w:rsid w:val="000F2B55"/>
    <w:rsid w:val="000F4272"/>
    <w:rsid w:val="000F4832"/>
    <w:rsid w:val="000F4BBB"/>
    <w:rsid w:val="000F5BB3"/>
    <w:rsid w:val="000F663D"/>
    <w:rsid w:val="000F6E2F"/>
    <w:rsid w:val="000F7B96"/>
    <w:rsid w:val="00105914"/>
    <w:rsid w:val="001064D2"/>
    <w:rsid w:val="00107A5A"/>
    <w:rsid w:val="00112441"/>
    <w:rsid w:val="00112A6E"/>
    <w:rsid w:val="00116146"/>
    <w:rsid w:val="001172B3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A8E"/>
    <w:rsid w:val="00162D3E"/>
    <w:rsid w:val="0016379A"/>
    <w:rsid w:val="00163BD1"/>
    <w:rsid w:val="00163E8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4A79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6B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965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61D5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5571"/>
    <w:rsid w:val="002570F5"/>
    <w:rsid w:val="002576A7"/>
    <w:rsid w:val="00263325"/>
    <w:rsid w:val="002644F6"/>
    <w:rsid w:val="002663C0"/>
    <w:rsid w:val="00267DA8"/>
    <w:rsid w:val="002721EE"/>
    <w:rsid w:val="00272244"/>
    <w:rsid w:val="00277C79"/>
    <w:rsid w:val="002804FC"/>
    <w:rsid w:val="00282873"/>
    <w:rsid w:val="00284BAE"/>
    <w:rsid w:val="00290561"/>
    <w:rsid w:val="00292F4E"/>
    <w:rsid w:val="00293F23"/>
    <w:rsid w:val="00293F79"/>
    <w:rsid w:val="00296335"/>
    <w:rsid w:val="0029646D"/>
    <w:rsid w:val="00296F48"/>
    <w:rsid w:val="00297C98"/>
    <w:rsid w:val="002A6373"/>
    <w:rsid w:val="002A6864"/>
    <w:rsid w:val="002A7667"/>
    <w:rsid w:val="002B24BE"/>
    <w:rsid w:val="002B2A5A"/>
    <w:rsid w:val="002B4FE3"/>
    <w:rsid w:val="002C206C"/>
    <w:rsid w:val="002C395E"/>
    <w:rsid w:val="002C474A"/>
    <w:rsid w:val="002C5565"/>
    <w:rsid w:val="002C665A"/>
    <w:rsid w:val="002C7E87"/>
    <w:rsid w:val="002C7FE2"/>
    <w:rsid w:val="002D3521"/>
    <w:rsid w:val="002D4F72"/>
    <w:rsid w:val="002E17F3"/>
    <w:rsid w:val="002E636C"/>
    <w:rsid w:val="002F0BA7"/>
    <w:rsid w:val="002F164B"/>
    <w:rsid w:val="002F185B"/>
    <w:rsid w:val="002F2E71"/>
    <w:rsid w:val="002F44CC"/>
    <w:rsid w:val="00301FB8"/>
    <w:rsid w:val="00302618"/>
    <w:rsid w:val="003038B3"/>
    <w:rsid w:val="00304105"/>
    <w:rsid w:val="00304723"/>
    <w:rsid w:val="00305147"/>
    <w:rsid w:val="0030561D"/>
    <w:rsid w:val="0030596B"/>
    <w:rsid w:val="003115DE"/>
    <w:rsid w:val="00315D74"/>
    <w:rsid w:val="00316E0A"/>
    <w:rsid w:val="00322F24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5218"/>
    <w:rsid w:val="003464DF"/>
    <w:rsid w:val="00346B02"/>
    <w:rsid w:val="00347FAD"/>
    <w:rsid w:val="0035142F"/>
    <w:rsid w:val="00351E6A"/>
    <w:rsid w:val="00353B97"/>
    <w:rsid w:val="003546A7"/>
    <w:rsid w:val="00354836"/>
    <w:rsid w:val="0035497D"/>
    <w:rsid w:val="00355522"/>
    <w:rsid w:val="00355E25"/>
    <w:rsid w:val="00355E5F"/>
    <w:rsid w:val="00356388"/>
    <w:rsid w:val="00357110"/>
    <w:rsid w:val="00360B00"/>
    <w:rsid w:val="00360DD9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856BD"/>
    <w:rsid w:val="00391811"/>
    <w:rsid w:val="0039331E"/>
    <w:rsid w:val="00395094"/>
    <w:rsid w:val="00396C01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B5EE9"/>
    <w:rsid w:val="003C2AC3"/>
    <w:rsid w:val="003C31C5"/>
    <w:rsid w:val="003C3DDC"/>
    <w:rsid w:val="003C4048"/>
    <w:rsid w:val="003C67D3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643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687"/>
    <w:rsid w:val="00422AA4"/>
    <w:rsid w:val="00422DAF"/>
    <w:rsid w:val="00423445"/>
    <w:rsid w:val="00424E12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1EE4"/>
    <w:rsid w:val="004520CD"/>
    <w:rsid w:val="00452679"/>
    <w:rsid w:val="004548F0"/>
    <w:rsid w:val="004560ED"/>
    <w:rsid w:val="0045755E"/>
    <w:rsid w:val="0045782F"/>
    <w:rsid w:val="00461969"/>
    <w:rsid w:val="00461BD5"/>
    <w:rsid w:val="00463437"/>
    <w:rsid w:val="00463630"/>
    <w:rsid w:val="00464969"/>
    <w:rsid w:val="004700AF"/>
    <w:rsid w:val="004705A3"/>
    <w:rsid w:val="00471969"/>
    <w:rsid w:val="00472CD6"/>
    <w:rsid w:val="00476A85"/>
    <w:rsid w:val="00483511"/>
    <w:rsid w:val="0048655D"/>
    <w:rsid w:val="00487708"/>
    <w:rsid w:val="0049109B"/>
    <w:rsid w:val="00491894"/>
    <w:rsid w:val="00491AD2"/>
    <w:rsid w:val="0049263C"/>
    <w:rsid w:val="0049283E"/>
    <w:rsid w:val="004A1D1A"/>
    <w:rsid w:val="004A1D74"/>
    <w:rsid w:val="004A27DD"/>
    <w:rsid w:val="004B043E"/>
    <w:rsid w:val="004B10E5"/>
    <w:rsid w:val="004B1E54"/>
    <w:rsid w:val="004B33C4"/>
    <w:rsid w:val="004B42F1"/>
    <w:rsid w:val="004B54D4"/>
    <w:rsid w:val="004C1573"/>
    <w:rsid w:val="004C2297"/>
    <w:rsid w:val="004C5090"/>
    <w:rsid w:val="004C6D76"/>
    <w:rsid w:val="004D02E9"/>
    <w:rsid w:val="004D07B6"/>
    <w:rsid w:val="004D331B"/>
    <w:rsid w:val="004D3CB5"/>
    <w:rsid w:val="004D49E7"/>
    <w:rsid w:val="004D63F8"/>
    <w:rsid w:val="004F0BA4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43D5"/>
    <w:rsid w:val="005266D3"/>
    <w:rsid w:val="00526842"/>
    <w:rsid w:val="00530097"/>
    <w:rsid w:val="00531AA9"/>
    <w:rsid w:val="00534C52"/>
    <w:rsid w:val="0053554A"/>
    <w:rsid w:val="00540BA4"/>
    <w:rsid w:val="005414CE"/>
    <w:rsid w:val="00546E24"/>
    <w:rsid w:val="00547C02"/>
    <w:rsid w:val="00552591"/>
    <w:rsid w:val="00553ABB"/>
    <w:rsid w:val="00554469"/>
    <w:rsid w:val="00554495"/>
    <w:rsid w:val="0055488D"/>
    <w:rsid w:val="005557A7"/>
    <w:rsid w:val="00560BBD"/>
    <w:rsid w:val="00560CC6"/>
    <w:rsid w:val="0056528D"/>
    <w:rsid w:val="005665DD"/>
    <w:rsid w:val="00572AB3"/>
    <w:rsid w:val="0057334A"/>
    <w:rsid w:val="00573566"/>
    <w:rsid w:val="005757FA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14F2"/>
    <w:rsid w:val="005A3303"/>
    <w:rsid w:val="005A390E"/>
    <w:rsid w:val="005A67F8"/>
    <w:rsid w:val="005A7E4A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04D1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0B9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0A2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22C3"/>
    <w:rsid w:val="006630FC"/>
    <w:rsid w:val="0066423D"/>
    <w:rsid w:val="00665BCB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6052"/>
    <w:rsid w:val="006976A4"/>
    <w:rsid w:val="00697BA5"/>
    <w:rsid w:val="006A04B6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421B"/>
    <w:rsid w:val="006D43DB"/>
    <w:rsid w:val="006D511C"/>
    <w:rsid w:val="006D55EC"/>
    <w:rsid w:val="006D612B"/>
    <w:rsid w:val="006D7A2B"/>
    <w:rsid w:val="006E117A"/>
    <w:rsid w:val="006E1762"/>
    <w:rsid w:val="006E5369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1CBD"/>
    <w:rsid w:val="007232AC"/>
    <w:rsid w:val="007240FF"/>
    <w:rsid w:val="00724413"/>
    <w:rsid w:val="007259B0"/>
    <w:rsid w:val="007278E8"/>
    <w:rsid w:val="007310B1"/>
    <w:rsid w:val="00732AEA"/>
    <w:rsid w:val="00733C40"/>
    <w:rsid w:val="00734DB3"/>
    <w:rsid w:val="007356B0"/>
    <w:rsid w:val="00742718"/>
    <w:rsid w:val="00742993"/>
    <w:rsid w:val="007432BA"/>
    <w:rsid w:val="0075022B"/>
    <w:rsid w:val="00751FC8"/>
    <w:rsid w:val="00752D4D"/>
    <w:rsid w:val="00752E4E"/>
    <w:rsid w:val="007540B8"/>
    <w:rsid w:val="0075421A"/>
    <w:rsid w:val="0075432B"/>
    <w:rsid w:val="0075611A"/>
    <w:rsid w:val="00756480"/>
    <w:rsid w:val="00756922"/>
    <w:rsid w:val="00760160"/>
    <w:rsid w:val="007610AF"/>
    <w:rsid w:val="007611AC"/>
    <w:rsid w:val="007645E1"/>
    <w:rsid w:val="00766134"/>
    <w:rsid w:val="00766574"/>
    <w:rsid w:val="00767E0F"/>
    <w:rsid w:val="007701A8"/>
    <w:rsid w:val="00770E96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959C7"/>
    <w:rsid w:val="0079643F"/>
    <w:rsid w:val="007A2FD0"/>
    <w:rsid w:val="007A371A"/>
    <w:rsid w:val="007A3F7D"/>
    <w:rsid w:val="007A453D"/>
    <w:rsid w:val="007B19F1"/>
    <w:rsid w:val="007C2800"/>
    <w:rsid w:val="007C4D7C"/>
    <w:rsid w:val="007C7FBA"/>
    <w:rsid w:val="007D0645"/>
    <w:rsid w:val="007D0E34"/>
    <w:rsid w:val="007D19FF"/>
    <w:rsid w:val="007D209C"/>
    <w:rsid w:val="007D2679"/>
    <w:rsid w:val="007D65C6"/>
    <w:rsid w:val="007D6B03"/>
    <w:rsid w:val="007D6E19"/>
    <w:rsid w:val="007E41E9"/>
    <w:rsid w:val="007E55A8"/>
    <w:rsid w:val="007E5AD2"/>
    <w:rsid w:val="007E67C8"/>
    <w:rsid w:val="007F3069"/>
    <w:rsid w:val="007F30FA"/>
    <w:rsid w:val="007F3651"/>
    <w:rsid w:val="007F4611"/>
    <w:rsid w:val="007F4F55"/>
    <w:rsid w:val="0080054D"/>
    <w:rsid w:val="00801862"/>
    <w:rsid w:val="00806518"/>
    <w:rsid w:val="00807170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84"/>
    <w:rsid w:val="008363AB"/>
    <w:rsid w:val="008368D3"/>
    <w:rsid w:val="00837DC2"/>
    <w:rsid w:val="00843183"/>
    <w:rsid w:val="00845D38"/>
    <w:rsid w:val="00847164"/>
    <w:rsid w:val="008501D8"/>
    <w:rsid w:val="00850465"/>
    <w:rsid w:val="00850D9E"/>
    <w:rsid w:val="008534F3"/>
    <w:rsid w:val="00857188"/>
    <w:rsid w:val="008607F1"/>
    <w:rsid w:val="008620E2"/>
    <w:rsid w:val="0086245F"/>
    <w:rsid w:val="00863E66"/>
    <w:rsid w:val="00864A08"/>
    <w:rsid w:val="00865947"/>
    <w:rsid w:val="00866577"/>
    <w:rsid w:val="00870C71"/>
    <w:rsid w:val="00870FFB"/>
    <w:rsid w:val="00872824"/>
    <w:rsid w:val="00873CFC"/>
    <w:rsid w:val="00874155"/>
    <w:rsid w:val="00875E8A"/>
    <w:rsid w:val="00880034"/>
    <w:rsid w:val="00885FE1"/>
    <w:rsid w:val="0088630B"/>
    <w:rsid w:val="00887882"/>
    <w:rsid w:val="00890ADF"/>
    <w:rsid w:val="00897ED7"/>
    <w:rsid w:val="008A0723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C125B"/>
    <w:rsid w:val="008C3B28"/>
    <w:rsid w:val="008D1554"/>
    <w:rsid w:val="008D19F1"/>
    <w:rsid w:val="008D26A0"/>
    <w:rsid w:val="008D5764"/>
    <w:rsid w:val="008D6545"/>
    <w:rsid w:val="008D69EE"/>
    <w:rsid w:val="008D730E"/>
    <w:rsid w:val="008D7A9A"/>
    <w:rsid w:val="008E26D8"/>
    <w:rsid w:val="008E5CFD"/>
    <w:rsid w:val="008E6276"/>
    <w:rsid w:val="008E6D0E"/>
    <w:rsid w:val="008F340B"/>
    <w:rsid w:val="008F41CE"/>
    <w:rsid w:val="008F5CFA"/>
    <w:rsid w:val="008F6DD2"/>
    <w:rsid w:val="008F72F0"/>
    <w:rsid w:val="008F78CF"/>
    <w:rsid w:val="00900EEC"/>
    <w:rsid w:val="00902514"/>
    <w:rsid w:val="00910638"/>
    <w:rsid w:val="00913424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814"/>
    <w:rsid w:val="00950D87"/>
    <w:rsid w:val="00951F36"/>
    <w:rsid w:val="00953956"/>
    <w:rsid w:val="00956C7F"/>
    <w:rsid w:val="00960651"/>
    <w:rsid w:val="00961B2F"/>
    <w:rsid w:val="00964BAC"/>
    <w:rsid w:val="00965373"/>
    <w:rsid w:val="0096545E"/>
    <w:rsid w:val="00965BA4"/>
    <w:rsid w:val="009743E2"/>
    <w:rsid w:val="00976769"/>
    <w:rsid w:val="00983628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2D9A"/>
    <w:rsid w:val="009C5D7C"/>
    <w:rsid w:val="009C7293"/>
    <w:rsid w:val="009D210E"/>
    <w:rsid w:val="009D55B8"/>
    <w:rsid w:val="009D6438"/>
    <w:rsid w:val="009E0501"/>
    <w:rsid w:val="009E174A"/>
    <w:rsid w:val="009E4BC7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5D66"/>
    <w:rsid w:val="00A47582"/>
    <w:rsid w:val="00A47A11"/>
    <w:rsid w:val="00A506A9"/>
    <w:rsid w:val="00A52DB9"/>
    <w:rsid w:val="00A53773"/>
    <w:rsid w:val="00A54E87"/>
    <w:rsid w:val="00A55C47"/>
    <w:rsid w:val="00A62DD1"/>
    <w:rsid w:val="00A631C1"/>
    <w:rsid w:val="00A64AD9"/>
    <w:rsid w:val="00A7129E"/>
    <w:rsid w:val="00A7184C"/>
    <w:rsid w:val="00A71F59"/>
    <w:rsid w:val="00A737CF"/>
    <w:rsid w:val="00A762B3"/>
    <w:rsid w:val="00A76C30"/>
    <w:rsid w:val="00A77775"/>
    <w:rsid w:val="00A8121D"/>
    <w:rsid w:val="00A81462"/>
    <w:rsid w:val="00A81CCA"/>
    <w:rsid w:val="00A821BB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05A2"/>
    <w:rsid w:val="00AA3D76"/>
    <w:rsid w:val="00AA40CA"/>
    <w:rsid w:val="00AA499D"/>
    <w:rsid w:val="00AA4F15"/>
    <w:rsid w:val="00AA6927"/>
    <w:rsid w:val="00AB0077"/>
    <w:rsid w:val="00AB028C"/>
    <w:rsid w:val="00AB038A"/>
    <w:rsid w:val="00AB0A7B"/>
    <w:rsid w:val="00AB1C30"/>
    <w:rsid w:val="00AB2A24"/>
    <w:rsid w:val="00AB3FB3"/>
    <w:rsid w:val="00AB4829"/>
    <w:rsid w:val="00AB5385"/>
    <w:rsid w:val="00AB7473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1BE"/>
    <w:rsid w:val="00AE1F4A"/>
    <w:rsid w:val="00AE2E61"/>
    <w:rsid w:val="00AE4569"/>
    <w:rsid w:val="00AE4AE9"/>
    <w:rsid w:val="00AE6BF2"/>
    <w:rsid w:val="00AF1447"/>
    <w:rsid w:val="00AF480A"/>
    <w:rsid w:val="00AF5859"/>
    <w:rsid w:val="00AF5DA2"/>
    <w:rsid w:val="00AF6DC5"/>
    <w:rsid w:val="00AF7BA9"/>
    <w:rsid w:val="00B01BF4"/>
    <w:rsid w:val="00B027DE"/>
    <w:rsid w:val="00B02AA4"/>
    <w:rsid w:val="00B03576"/>
    <w:rsid w:val="00B03750"/>
    <w:rsid w:val="00B05507"/>
    <w:rsid w:val="00B05E59"/>
    <w:rsid w:val="00B05FDD"/>
    <w:rsid w:val="00B063B9"/>
    <w:rsid w:val="00B11B3C"/>
    <w:rsid w:val="00B14521"/>
    <w:rsid w:val="00B15EC7"/>
    <w:rsid w:val="00B22322"/>
    <w:rsid w:val="00B2260A"/>
    <w:rsid w:val="00B24BF6"/>
    <w:rsid w:val="00B25365"/>
    <w:rsid w:val="00B2656F"/>
    <w:rsid w:val="00B2701D"/>
    <w:rsid w:val="00B30F2B"/>
    <w:rsid w:val="00B3360A"/>
    <w:rsid w:val="00B36556"/>
    <w:rsid w:val="00B36F8B"/>
    <w:rsid w:val="00B3722D"/>
    <w:rsid w:val="00B412E9"/>
    <w:rsid w:val="00B44D05"/>
    <w:rsid w:val="00B500C0"/>
    <w:rsid w:val="00B50D51"/>
    <w:rsid w:val="00B5106E"/>
    <w:rsid w:val="00B5306D"/>
    <w:rsid w:val="00B5369E"/>
    <w:rsid w:val="00B538F3"/>
    <w:rsid w:val="00B53ABB"/>
    <w:rsid w:val="00B53C9F"/>
    <w:rsid w:val="00B5435A"/>
    <w:rsid w:val="00B55245"/>
    <w:rsid w:val="00B57670"/>
    <w:rsid w:val="00B60860"/>
    <w:rsid w:val="00B60B30"/>
    <w:rsid w:val="00B64CE4"/>
    <w:rsid w:val="00B66893"/>
    <w:rsid w:val="00B67B1E"/>
    <w:rsid w:val="00B70236"/>
    <w:rsid w:val="00B70621"/>
    <w:rsid w:val="00B71C3D"/>
    <w:rsid w:val="00B720DB"/>
    <w:rsid w:val="00B752AE"/>
    <w:rsid w:val="00B75346"/>
    <w:rsid w:val="00B81506"/>
    <w:rsid w:val="00B834B9"/>
    <w:rsid w:val="00B83666"/>
    <w:rsid w:val="00B840CA"/>
    <w:rsid w:val="00B84796"/>
    <w:rsid w:val="00B929D7"/>
    <w:rsid w:val="00B95C5C"/>
    <w:rsid w:val="00B9685B"/>
    <w:rsid w:val="00B97B2C"/>
    <w:rsid w:val="00B97F63"/>
    <w:rsid w:val="00BA1F94"/>
    <w:rsid w:val="00BA2943"/>
    <w:rsid w:val="00BA2FAA"/>
    <w:rsid w:val="00BA33C8"/>
    <w:rsid w:val="00BA3CAD"/>
    <w:rsid w:val="00BA4E69"/>
    <w:rsid w:val="00BA57AA"/>
    <w:rsid w:val="00BA59E4"/>
    <w:rsid w:val="00BA6F66"/>
    <w:rsid w:val="00BB1ABC"/>
    <w:rsid w:val="00BB3D49"/>
    <w:rsid w:val="00BB620B"/>
    <w:rsid w:val="00BB747B"/>
    <w:rsid w:val="00BC1D12"/>
    <w:rsid w:val="00BC1F68"/>
    <w:rsid w:val="00BC2FA3"/>
    <w:rsid w:val="00BC5ABF"/>
    <w:rsid w:val="00BC63F5"/>
    <w:rsid w:val="00BD1012"/>
    <w:rsid w:val="00BD168C"/>
    <w:rsid w:val="00BD181F"/>
    <w:rsid w:val="00BD3C2F"/>
    <w:rsid w:val="00BE05E2"/>
    <w:rsid w:val="00BE2EDB"/>
    <w:rsid w:val="00BE320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29EA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3372A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20CE"/>
    <w:rsid w:val="00C73778"/>
    <w:rsid w:val="00C738C0"/>
    <w:rsid w:val="00C75282"/>
    <w:rsid w:val="00C76D68"/>
    <w:rsid w:val="00C76FBB"/>
    <w:rsid w:val="00C77F65"/>
    <w:rsid w:val="00C8073F"/>
    <w:rsid w:val="00C80741"/>
    <w:rsid w:val="00C841F4"/>
    <w:rsid w:val="00C846AD"/>
    <w:rsid w:val="00C849DD"/>
    <w:rsid w:val="00C85697"/>
    <w:rsid w:val="00C879C2"/>
    <w:rsid w:val="00C9019C"/>
    <w:rsid w:val="00C91B33"/>
    <w:rsid w:val="00C93B53"/>
    <w:rsid w:val="00C946F3"/>
    <w:rsid w:val="00C958AC"/>
    <w:rsid w:val="00C960CE"/>
    <w:rsid w:val="00C970B2"/>
    <w:rsid w:val="00C9710B"/>
    <w:rsid w:val="00C973B0"/>
    <w:rsid w:val="00CA0D10"/>
    <w:rsid w:val="00CA4774"/>
    <w:rsid w:val="00CA5335"/>
    <w:rsid w:val="00CA7242"/>
    <w:rsid w:val="00CA7786"/>
    <w:rsid w:val="00CB0866"/>
    <w:rsid w:val="00CB110E"/>
    <w:rsid w:val="00CB3AE0"/>
    <w:rsid w:val="00CB69B0"/>
    <w:rsid w:val="00CC14EB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64CE"/>
    <w:rsid w:val="00CE78FE"/>
    <w:rsid w:val="00CF0ACF"/>
    <w:rsid w:val="00CF10C9"/>
    <w:rsid w:val="00CF1381"/>
    <w:rsid w:val="00CF2820"/>
    <w:rsid w:val="00CF2D1A"/>
    <w:rsid w:val="00CF6DE8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27AFE"/>
    <w:rsid w:val="00D301D4"/>
    <w:rsid w:val="00D305E7"/>
    <w:rsid w:val="00D310C6"/>
    <w:rsid w:val="00D34A65"/>
    <w:rsid w:val="00D34DBE"/>
    <w:rsid w:val="00D3548B"/>
    <w:rsid w:val="00D35EA0"/>
    <w:rsid w:val="00D36058"/>
    <w:rsid w:val="00D36A05"/>
    <w:rsid w:val="00D420F8"/>
    <w:rsid w:val="00D42768"/>
    <w:rsid w:val="00D43A64"/>
    <w:rsid w:val="00D43A8B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70E"/>
    <w:rsid w:val="00D64DD1"/>
    <w:rsid w:val="00D67563"/>
    <w:rsid w:val="00D67713"/>
    <w:rsid w:val="00D71E99"/>
    <w:rsid w:val="00D750CB"/>
    <w:rsid w:val="00D77B32"/>
    <w:rsid w:val="00D80CBF"/>
    <w:rsid w:val="00D81DA5"/>
    <w:rsid w:val="00D8448A"/>
    <w:rsid w:val="00D86930"/>
    <w:rsid w:val="00D87723"/>
    <w:rsid w:val="00D87FE0"/>
    <w:rsid w:val="00D911E8"/>
    <w:rsid w:val="00D912E9"/>
    <w:rsid w:val="00D91795"/>
    <w:rsid w:val="00D955A8"/>
    <w:rsid w:val="00DA0024"/>
    <w:rsid w:val="00DA24C9"/>
    <w:rsid w:val="00DA5781"/>
    <w:rsid w:val="00DB032C"/>
    <w:rsid w:val="00DB05F7"/>
    <w:rsid w:val="00DB0EEB"/>
    <w:rsid w:val="00DB134B"/>
    <w:rsid w:val="00DB2CCF"/>
    <w:rsid w:val="00DB399A"/>
    <w:rsid w:val="00DB4708"/>
    <w:rsid w:val="00DB4B34"/>
    <w:rsid w:val="00DB7959"/>
    <w:rsid w:val="00DC0748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1562"/>
    <w:rsid w:val="00DE3DA4"/>
    <w:rsid w:val="00DE418B"/>
    <w:rsid w:val="00DE4673"/>
    <w:rsid w:val="00DE56B5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2794"/>
    <w:rsid w:val="00E14D4E"/>
    <w:rsid w:val="00E14E28"/>
    <w:rsid w:val="00E23344"/>
    <w:rsid w:val="00E24601"/>
    <w:rsid w:val="00E27605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6AC"/>
    <w:rsid w:val="00E51BC1"/>
    <w:rsid w:val="00E52708"/>
    <w:rsid w:val="00E54F22"/>
    <w:rsid w:val="00E55B91"/>
    <w:rsid w:val="00E607EF"/>
    <w:rsid w:val="00E62DAA"/>
    <w:rsid w:val="00E62E55"/>
    <w:rsid w:val="00E6312F"/>
    <w:rsid w:val="00E6520E"/>
    <w:rsid w:val="00E66B27"/>
    <w:rsid w:val="00E701E6"/>
    <w:rsid w:val="00E7120A"/>
    <w:rsid w:val="00E738C7"/>
    <w:rsid w:val="00E74FB6"/>
    <w:rsid w:val="00E75962"/>
    <w:rsid w:val="00E7726C"/>
    <w:rsid w:val="00E77C55"/>
    <w:rsid w:val="00E81767"/>
    <w:rsid w:val="00E82D23"/>
    <w:rsid w:val="00E83061"/>
    <w:rsid w:val="00E8371F"/>
    <w:rsid w:val="00E84627"/>
    <w:rsid w:val="00E864DC"/>
    <w:rsid w:val="00E873FB"/>
    <w:rsid w:val="00E87BBD"/>
    <w:rsid w:val="00E92DBD"/>
    <w:rsid w:val="00E93641"/>
    <w:rsid w:val="00E94E07"/>
    <w:rsid w:val="00E9554C"/>
    <w:rsid w:val="00E95582"/>
    <w:rsid w:val="00E964CD"/>
    <w:rsid w:val="00EA1B59"/>
    <w:rsid w:val="00EA3591"/>
    <w:rsid w:val="00EA4424"/>
    <w:rsid w:val="00EA4846"/>
    <w:rsid w:val="00EA5A07"/>
    <w:rsid w:val="00EB2333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D51AA"/>
    <w:rsid w:val="00EE1EE4"/>
    <w:rsid w:val="00EE2FA8"/>
    <w:rsid w:val="00EE362D"/>
    <w:rsid w:val="00EE487F"/>
    <w:rsid w:val="00EF2D99"/>
    <w:rsid w:val="00EF32C2"/>
    <w:rsid w:val="00F01CEA"/>
    <w:rsid w:val="00F02B14"/>
    <w:rsid w:val="00F03667"/>
    <w:rsid w:val="00F03853"/>
    <w:rsid w:val="00F0411E"/>
    <w:rsid w:val="00F04707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1F80"/>
    <w:rsid w:val="00F52C8C"/>
    <w:rsid w:val="00F572AE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587"/>
    <w:rsid w:val="00F84720"/>
    <w:rsid w:val="00F849B4"/>
    <w:rsid w:val="00F874AF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87C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E018A"/>
  <w15:docId w15:val="{ED581225-4963-4124-A3A4-CD0FD698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  <w:style w:type="character" w:customStyle="1" w:styleId="blindlabel">
    <w:name w:val="blind_label"/>
    <w:basedOn w:val="a0"/>
    <w:rsid w:val="005A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3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7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51237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42863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94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447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0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800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86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418">
              <w:marLeft w:val="0"/>
              <w:marRight w:val="4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879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21985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2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6918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5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1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560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875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75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37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9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53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988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1229">
                  <w:marLeft w:val="-135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6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19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2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9E9C-EA59-4A09-A42B-BA8F71F4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AdminS</cp:lastModifiedBy>
  <cp:revision>2</cp:revision>
  <cp:lastPrinted>2019-07-05T12:23:00Z</cp:lastPrinted>
  <dcterms:created xsi:type="dcterms:W3CDTF">2020-04-23T20:06:00Z</dcterms:created>
  <dcterms:modified xsi:type="dcterms:W3CDTF">2020-04-23T20:06:00Z</dcterms:modified>
</cp:coreProperties>
</file>