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DC" w:rsidRPr="00E85C7B" w:rsidRDefault="00A62F4D" w:rsidP="0059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 xml:space="preserve">О мерах по противодействию коррупции в </w:t>
      </w:r>
      <w:r w:rsidR="000C38DC" w:rsidRPr="00E85C7B">
        <w:rPr>
          <w:rFonts w:ascii="Times New Roman" w:hAnsi="Times New Roman" w:cs="Times New Roman"/>
          <w:b/>
          <w:sz w:val="24"/>
          <w:szCs w:val="24"/>
        </w:rPr>
        <w:t>ОМСУ</w:t>
      </w:r>
    </w:p>
    <w:p w:rsidR="00AB3EDF" w:rsidRDefault="00A453F9" w:rsidP="0059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Обуховский</w:t>
      </w:r>
    </w:p>
    <w:p w:rsidR="00E85C7B" w:rsidRPr="00E85C7B" w:rsidRDefault="00E85C7B" w:rsidP="0059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квартале 2018 года</w:t>
      </w:r>
    </w:p>
    <w:p w:rsidR="00AB3EDF" w:rsidRPr="00E85C7B" w:rsidRDefault="00AB3EDF" w:rsidP="0059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DF" w:rsidRPr="00E85C7B" w:rsidRDefault="00A62F4D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7B">
        <w:rPr>
          <w:rFonts w:ascii="Times New Roman" w:hAnsi="Times New Roman" w:cs="Times New Roman"/>
          <w:sz w:val="24"/>
          <w:szCs w:val="24"/>
        </w:rPr>
        <w:t>Работа по обеспечению  противодействия коррупции</w:t>
      </w:r>
      <w:r w:rsidR="00A453F9" w:rsidRPr="00E8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3F9" w:rsidRPr="00E85C7B">
        <w:rPr>
          <w:rFonts w:ascii="Times New Roman" w:hAnsi="Times New Roman" w:cs="Times New Roman"/>
          <w:sz w:val="24"/>
          <w:szCs w:val="24"/>
        </w:rPr>
        <w:t xml:space="preserve">в </w:t>
      </w:r>
      <w:r w:rsidR="000C38DC" w:rsidRPr="00E85C7B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A453F9" w:rsidRPr="00E85C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Обуховский (далее - </w:t>
      </w:r>
      <w:r w:rsidR="000C38DC" w:rsidRPr="00E85C7B">
        <w:rPr>
          <w:rFonts w:ascii="Times New Roman" w:hAnsi="Times New Roman" w:cs="Times New Roman"/>
          <w:sz w:val="24"/>
          <w:szCs w:val="24"/>
        </w:rPr>
        <w:t>ОМСУ</w:t>
      </w:r>
      <w:r w:rsidR="00A453F9" w:rsidRPr="00E85C7B">
        <w:rPr>
          <w:rFonts w:ascii="Times New Roman" w:hAnsi="Times New Roman" w:cs="Times New Roman"/>
          <w:sz w:val="24"/>
          <w:szCs w:val="24"/>
        </w:rPr>
        <w:t>)</w:t>
      </w:r>
      <w:r w:rsidRPr="00E85C7B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F92094" w:rsidRPr="00E85C7B">
        <w:rPr>
          <w:rFonts w:ascii="Times New Roman" w:hAnsi="Times New Roman" w:cs="Times New Roman"/>
          <w:sz w:val="24"/>
          <w:szCs w:val="24"/>
        </w:rPr>
        <w:t>яется</w:t>
      </w:r>
      <w:r w:rsidRPr="00E85C7B">
        <w:rPr>
          <w:rFonts w:ascii="Times New Roman" w:hAnsi="Times New Roman" w:cs="Times New Roman"/>
          <w:sz w:val="24"/>
          <w:szCs w:val="24"/>
        </w:rPr>
        <w:t xml:space="preserve"> в</w:t>
      </w:r>
      <w:r w:rsidR="00AB3EDF" w:rsidRPr="00E85C7B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Pr="00E85C7B">
        <w:rPr>
          <w:rFonts w:ascii="Times New Roman" w:hAnsi="Times New Roman" w:cs="Times New Roman"/>
          <w:sz w:val="24"/>
          <w:szCs w:val="24"/>
        </w:rPr>
        <w:t xml:space="preserve">Национальной стратегии противодействия коррупции, утвержденной Указом Президента РФ от 13.04.2010 года № 460, положений </w:t>
      </w:r>
      <w:r w:rsidR="00AB3EDF" w:rsidRPr="00E85C7B">
        <w:rPr>
          <w:rFonts w:ascii="Times New Roman" w:hAnsi="Times New Roman" w:cs="Times New Roman"/>
          <w:sz w:val="24"/>
          <w:szCs w:val="24"/>
        </w:rPr>
        <w:t>Национального плана противодействия коррупции на</w:t>
      </w:r>
      <w:r w:rsidR="00752397"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="00AB3EDF" w:rsidRPr="00E85C7B">
        <w:rPr>
          <w:rFonts w:ascii="Times New Roman" w:hAnsi="Times New Roman" w:cs="Times New Roman"/>
          <w:sz w:val="24"/>
          <w:szCs w:val="24"/>
        </w:rPr>
        <w:t xml:space="preserve">2016-2017 годы, </w:t>
      </w:r>
      <w:r w:rsidRPr="00E85C7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752397" w:rsidRPr="00E85C7B">
        <w:rPr>
          <w:rFonts w:ascii="Times New Roman" w:hAnsi="Times New Roman" w:cs="Times New Roman"/>
          <w:sz w:val="24"/>
          <w:szCs w:val="24"/>
        </w:rPr>
        <w:t>ые  Указами</w:t>
      </w:r>
      <w:r w:rsidRPr="00E85C7B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F21979" w:rsidRPr="00E85C7B">
        <w:rPr>
          <w:rFonts w:ascii="Times New Roman" w:hAnsi="Times New Roman" w:cs="Times New Roman"/>
          <w:sz w:val="24"/>
          <w:szCs w:val="24"/>
        </w:rPr>
        <w:t xml:space="preserve">РФ, </w:t>
      </w:r>
      <w:r w:rsidR="00AB3EDF" w:rsidRPr="00E85C7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2397" w:rsidRPr="00E85C7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AB3EDF" w:rsidRPr="00E85C7B">
        <w:rPr>
          <w:rFonts w:ascii="Times New Roman" w:hAnsi="Times New Roman" w:cs="Times New Roman"/>
          <w:sz w:val="24"/>
          <w:szCs w:val="24"/>
        </w:rPr>
        <w:t xml:space="preserve">отдельных поручений </w:t>
      </w:r>
      <w:r w:rsidR="00752397" w:rsidRPr="00E85C7B">
        <w:rPr>
          <w:rFonts w:ascii="Times New Roman" w:hAnsi="Times New Roman" w:cs="Times New Roman"/>
          <w:sz w:val="24"/>
          <w:szCs w:val="24"/>
        </w:rPr>
        <w:t xml:space="preserve">Губернатора и Правительства </w:t>
      </w:r>
      <w:r w:rsidR="00A453F9" w:rsidRPr="00E85C7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52397" w:rsidRPr="00E85C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3EDF" w:rsidRPr="00E85C7B" w:rsidRDefault="00AB3EDF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Обеспечено своевременное приведение нормативной базы в сфере профилактики коррупционных правонарушений в соответствие с изменениями в федеральном</w:t>
      </w:r>
      <w:r w:rsidR="00A453F9" w:rsidRPr="00E85C7B">
        <w:rPr>
          <w:rFonts w:ascii="Times New Roman" w:hAnsi="Times New Roman" w:cs="Times New Roman"/>
          <w:sz w:val="24"/>
          <w:szCs w:val="24"/>
        </w:rPr>
        <w:t xml:space="preserve"> и региональном законодательстве</w:t>
      </w:r>
      <w:r w:rsidRPr="00E85C7B">
        <w:rPr>
          <w:rFonts w:ascii="Times New Roman" w:hAnsi="Times New Roman" w:cs="Times New Roman"/>
          <w:sz w:val="24"/>
          <w:szCs w:val="24"/>
        </w:rPr>
        <w:t>, в том числе издание  план</w:t>
      </w:r>
      <w:r w:rsidR="00E85C7B">
        <w:rPr>
          <w:rFonts w:ascii="Times New Roman" w:hAnsi="Times New Roman" w:cs="Times New Roman"/>
          <w:sz w:val="24"/>
          <w:szCs w:val="24"/>
        </w:rPr>
        <w:t>ов</w:t>
      </w:r>
      <w:r w:rsidRPr="00E85C7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</w:t>
      </w:r>
      <w:r w:rsidR="00A453F9" w:rsidRPr="00E85C7B">
        <w:rPr>
          <w:rFonts w:ascii="Times New Roman" w:hAnsi="Times New Roman" w:cs="Times New Roman"/>
          <w:sz w:val="24"/>
          <w:szCs w:val="24"/>
        </w:rPr>
        <w:t>8</w:t>
      </w:r>
      <w:r w:rsidR="00746BA2" w:rsidRPr="00E85C7B">
        <w:rPr>
          <w:rFonts w:ascii="Times New Roman" w:hAnsi="Times New Roman" w:cs="Times New Roman"/>
          <w:sz w:val="24"/>
          <w:szCs w:val="24"/>
        </w:rPr>
        <w:t>-20</w:t>
      </w:r>
      <w:r w:rsidR="00A453F9" w:rsidRPr="00E85C7B">
        <w:rPr>
          <w:rFonts w:ascii="Times New Roman" w:hAnsi="Times New Roman" w:cs="Times New Roman"/>
          <w:sz w:val="24"/>
          <w:szCs w:val="24"/>
        </w:rPr>
        <w:t>22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A453F9" w:rsidRPr="00E85C7B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E85C7B">
        <w:rPr>
          <w:rFonts w:ascii="Times New Roman" w:hAnsi="Times New Roman" w:cs="Times New Roman"/>
          <w:sz w:val="24"/>
          <w:szCs w:val="24"/>
        </w:rPr>
        <w:t xml:space="preserve"> и в Муниципальном совете</w:t>
      </w:r>
      <w:r w:rsidRPr="00E85C7B">
        <w:rPr>
          <w:rFonts w:ascii="Times New Roman" w:hAnsi="Times New Roman" w:cs="Times New Roman"/>
          <w:sz w:val="24"/>
          <w:szCs w:val="24"/>
        </w:rPr>
        <w:t>, а также внесение в них соответствующих корректив.</w:t>
      </w:r>
    </w:p>
    <w:p w:rsidR="00A25E3B" w:rsidRPr="00E85C7B" w:rsidRDefault="004D3BCD" w:rsidP="005968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 В план</w:t>
      </w:r>
      <w:r w:rsidR="00E85C7B">
        <w:rPr>
          <w:rFonts w:ascii="Times New Roman" w:hAnsi="Times New Roman" w:cs="Times New Roman"/>
          <w:sz w:val="24"/>
          <w:szCs w:val="24"/>
        </w:rPr>
        <w:t>ы</w:t>
      </w:r>
      <w:r w:rsidRPr="00E85C7B">
        <w:rPr>
          <w:rFonts w:ascii="Times New Roman" w:hAnsi="Times New Roman" w:cs="Times New Roman"/>
          <w:sz w:val="24"/>
          <w:szCs w:val="24"/>
        </w:rPr>
        <w:t xml:space="preserve"> включены мероприятия</w:t>
      </w:r>
      <w:r w:rsidR="00A25E3B" w:rsidRPr="00E85C7B">
        <w:rPr>
          <w:rFonts w:ascii="Times New Roman" w:hAnsi="Times New Roman" w:cs="Times New Roman"/>
          <w:sz w:val="24"/>
          <w:szCs w:val="24"/>
        </w:rPr>
        <w:t>:</w:t>
      </w:r>
    </w:p>
    <w:p w:rsidR="00A25E3B" w:rsidRPr="00E85C7B" w:rsidRDefault="00A25E3B" w:rsidP="005968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Совершенствование нормативной базы в сфере противодействия коррупции.</w:t>
      </w:r>
      <w:r w:rsidR="004D3BCD" w:rsidRPr="00E85C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5E3B" w:rsidRPr="00E85C7B" w:rsidRDefault="00A25E3B" w:rsidP="005968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Организация и проведение работы по предоставлению сведений о доходах, о расходах, об имуществе и обязательствах имущественного характера.</w:t>
      </w:r>
    </w:p>
    <w:p w:rsidR="00A25E3B" w:rsidRPr="00E85C7B" w:rsidRDefault="00A25E3B" w:rsidP="005968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Обеспечение мер по предупреждению коррупции в </w:t>
      </w:r>
      <w:r w:rsidR="00A453F9" w:rsidRPr="00E85C7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85C7B">
        <w:rPr>
          <w:rFonts w:ascii="Times New Roman" w:hAnsi="Times New Roman" w:cs="Times New Roman"/>
          <w:sz w:val="24"/>
          <w:szCs w:val="24"/>
        </w:rPr>
        <w:t>.</w:t>
      </w:r>
    </w:p>
    <w:p w:rsidR="00A25E3B" w:rsidRPr="00E85C7B" w:rsidRDefault="00A25E3B" w:rsidP="005968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Использование информационных ресурсов в работе по противодействию коррупции.</w:t>
      </w:r>
    </w:p>
    <w:p w:rsidR="00A25E3B" w:rsidRPr="00E85C7B" w:rsidRDefault="00A25E3B" w:rsidP="005968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Иные мероприятия по вопросам противодействия  коррупции.</w:t>
      </w:r>
    </w:p>
    <w:p w:rsidR="00B360F2" w:rsidRPr="00E85C7B" w:rsidRDefault="004D3BCD" w:rsidP="005968B4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360F2" w:rsidRPr="00E85C7B" w:rsidRDefault="00B360F2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Одной из главных задач по противодействию коррупции является выработка системной антикоррупционной политики, отраженной в действующем законодательстве.</w:t>
      </w:r>
    </w:p>
    <w:p w:rsidR="004D3BCD" w:rsidRPr="00E85C7B" w:rsidRDefault="00B360F2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В 201</w:t>
      </w:r>
      <w:r w:rsidR="003458AE" w:rsidRPr="00E85C7B">
        <w:rPr>
          <w:rFonts w:ascii="Times New Roman" w:hAnsi="Times New Roman" w:cs="Times New Roman"/>
          <w:sz w:val="24"/>
          <w:szCs w:val="24"/>
        </w:rPr>
        <w:t>8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году продолжена работа по совершенствованию  муниципального законодательства о противодействии коррупции и приведению его в соответствие с нормативными актами регионального и федерального законодательства. </w:t>
      </w:r>
      <w:r w:rsidR="004D3BCD" w:rsidRPr="00E85C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483B" w:rsidRPr="00E85C7B" w:rsidRDefault="00E85C7B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3483B" w:rsidRPr="00E85C7B">
        <w:rPr>
          <w:rFonts w:ascii="Times New Roman" w:hAnsi="Times New Roman" w:cs="Times New Roman"/>
          <w:sz w:val="24"/>
          <w:szCs w:val="24"/>
        </w:rPr>
        <w:t>роводится соответствующая работа по выявлению случаев несоблюдения установленных запретов и ограничений, а также по неисполнению обязанностей, установленных в целях противодействия коррупции лицами, замещающими  муниципальные должно</w:t>
      </w:r>
      <w:r w:rsidR="003458AE" w:rsidRPr="00E85C7B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8AE" w:rsidRPr="00E85C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458AE" w:rsidRPr="00E85C7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458AE" w:rsidRPr="00E85C7B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A3483B" w:rsidRPr="00E85C7B">
        <w:rPr>
          <w:rFonts w:ascii="Times New Roman" w:hAnsi="Times New Roman" w:cs="Times New Roman"/>
          <w:sz w:val="24"/>
          <w:szCs w:val="24"/>
        </w:rPr>
        <w:t>.</w:t>
      </w:r>
    </w:p>
    <w:p w:rsidR="00A3483B" w:rsidRPr="00E85C7B" w:rsidRDefault="00A3483B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Соблюдение запретов и ограничений контролируется в процессе ежегодного представления сведений о доходах, расходах, об имуществе и обязательствах имущественного характера.</w:t>
      </w:r>
    </w:p>
    <w:p w:rsidR="00A3483B" w:rsidRPr="00E85C7B" w:rsidRDefault="00312535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Ф</w:t>
      </w:r>
      <w:r w:rsidR="00A3483B" w:rsidRPr="00E85C7B">
        <w:rPr>
          <w:rFonts w:ascii="Times New Roman" w:hAnsi="Times New Roman" w:cs="Times New Roman"/>
          <w:sz w:val="24"/>
          <w:szCs w:val="24"/>
        </w:rPr>
        <w:t xml:space="preserve">актов владения ценными бумагами (долями участия, паями в уставных (складочных) капиталах организаций) </w:t>
      </w:r>
      <w:r w:rsidRPr="00E85C7B">
        <w:rPr>
          <w:rFonts w:ascii="Times New Roman" w:hAnsi="Times New Roman" w:cs="Times New Roman"/>
          <w:sz w:val="24"/>
          <w:szCs w:val="24"/>
        </w:rPr>
        <w:t>не выявлено</w:t>
      </w:r>
      <w:r w:rsidR="00A3483B" w:rsidRPr="00E85C7B">
        <w:rPr>
          <w:rFonts w:ascii="Times New Roman" w:hAnsi="Times New Roman" w:cs="Times New Roman"/>
          <w:sz w:val="24"/>
          <w:szCs w:val="24"/>
        </w:rPr>
        <w:t>.</w:t>
      </w:r>
    </w:p>
    <w:p w:rsidR="00A3483B" w:rsidRPr="00E85C7B" w:rsidRDefault="00312535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E85C7B">
        <w:rPr>
          <w:rFonts w:ascii="Times New Roman" w:hAnsi="Times New Roman" w:cs="Times New Roman"/>
          <w:sz w:val="24"/>
          <w:szCs w:val="24"/>
        </w:rPr>
        <w:t>к</w:t>
      </w:r>
      <w:r w:rsidR="00A3483B" w:rsidRPr="00E85C7B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3483B" w:rsidRPr="00E85C7B">
        <w:rPr>
          <w:rFonts w:ascii="Times New Roman" w:hAnsi="Times New Roman" w:cs="Times New Roman"/>
          <w:sz w:val="24"/>
          <w:szCs w:val="24"/>
        </w:rPr>
        <w:t xml:space="preserve"> исполнением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при анализе сведений о средствах, находящихся на счетах в банках. Случаев нарушения данного запрета не выявлено.</w:t>
      </w:r>
    </w:p>
    <w:p w:rsidR="00A3483B" w:rsidRPr="00E85C7B" w:rsidRDefault="00A3483B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C7B">
        <w:rPr>
          <w:rFonts w:ascii="Times New Roman" w:hAnsi="Times New Roman" w:cs="Times New Roman"/>
          <w:sz w:val="24"/>
          <w:szCs w:val="24"/>
        </w:rPr>
        <w:t>Ограничения по совместной службе родственников (при наличии близкого родства или свойства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связано с непосредственной подчиненностью или подконтрольностью одного из них другому) контролируются в рамках проведения анализа материалов личных дел муниципальных служащих</w:t>
      </w:r>
      <w:r w:rsidR="0017278B" w:rsidRPr="00E85C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78B"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Pr="00E85C7B">
        <w:rPr>
          <w:rFonts w:ascii="Times New Roman" w:hAnsi="Times New Roman" w:cs="Times New Roman"/>
          <w:sz w:val="24"/>
          <w:szCs w:val="24"/>
        </w:rPr>
        <w:t>В 201</w:t>
      </w:r>
      <w:r w:rsidR="00312535" w:rsidRPr="00E85C7B">
        <w:rPr>
          <w:rFonts w:ascii="Times New Roman" w:hAnsi="Times New Roman" w:cs="Times New Roman"/>
          <w:sz w:val="24"/>
          <w:szCs w:val="24"/>
        </w:rPr>
        <w:t>8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году случаи нарушения данного ограничения отсутствуют.</w:t>
      </w:r>
    </w:p>
    <w:p w:rsidR="00A3483B" w:rsidRPr="00E85C7B" w:rsidRDefault="00A3483B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lastRenderedPageBreak/>
        <w:t>Контролируется соблюдение ограничения по дальнейшему трудоустройству</w:t>
      </w:r>
      <w:r w:rsidR="0017278B" w:rsidRPr="00E85C7B">
        <w:rPr>
          <w:rFonts w:ascii="Times New Roman" w:hAnsi="Times New Roman" w:cs="Times New Roman"/>
          <w:sz w:val="24"/>
          <w:szCs w:val="24"/>
        </w:rPr>
        <w:t xml:space="preserve"> </w:t>
      </w:r>
      <w:r w:rsidRPr="00E85C7B">
        <w:rPr>
          <w:rFonts w:ascii="Times New Roman" w:hAnsi="Times New Roman" w:cs="Times New Roman"/>
          <w:sz w:val="24"/>
          <w:szCs w:val="24"/>
        </w:rPr>
        <w:t xml:space="preserve"> муниципальных служащих в течение двух лет после увольнения. Соответствующими правовыми актами осуществляется нормативное регулирование данного вопроса. </w:t>
      </w:r>
    </w:p>
    <w:p w:rsidR="00A3483B" w:rsidRPr="00E85C7B" w:rsidRDefault="00A3483B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В целях контроля соблюдения запрета на получение подарков в  органах местного самоуправления приняты правовые акты о порядке передачи и выкупа подарков, которыми регламентируется обеспечение учета, хранения, оценки и реализации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282893" w:rsidRPr="00E85C7B" w:rsidRDefault="00805D7C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За 201</w:t>
      </w:r>
      <w:r w:rsidR="00312535" w:rsidRPr="00E85C7B">
        <w:rPr>
          <w:rFonts w:ascii="Times New Roman" w:hAnsi="Times New Roman" w:cs="Times New Roman"/>
          <w:sz w:val="24"/>
          <w:szCs w:val="24"/>
        </w:rPr>
        <w:t>8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 получено </w:t>
      </w:r>
      <w:r w:rsidR="00312535" w:rsidRPr="00E85C7B">
        <w:rPr>
          <w:rFonts w:ascii="Times New Roman" w:hAnsi="Times New Roman" w:cs="Times New Roman"/>
          <w:sz w:val="24"/>
          <w:szCs w:val="24"/>
        </w:rPr>
        <w:t>2</w:t>
      </w:r>
      <w:r w:rsidRPr="00E85C7B">
        <w:rPr>
          <w:rFonts w:ascii="Times New Roman" w:hAnsi="Times New Roman" w:cs="Times New Roman"/>
          <w:sz w:val="24"/>
          <w:szCs w:val="24"/>
        </w:rPr>
        <w:t xml:space="preserve"> уведомления о намерении осуществлять иную оплачиваемую работу. Данные уведомления находятся в личных делах служащих.</w:t>
      </w:r>
    </w:p>
    <w:p w:rsidR="00312535" w:rsidRPr="00E85C7B" w:rsidRDefault="00A3483B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312535" w:rsidRPr="00E85C7B">
        <w:rPr>
          <w:rFonts w:ascii="Times New Roman" w:hAnsi="Times New Roman" w:cs="Times New Roman"/>
          <w:sz w:val="24"/>
          <w:szCs w:val="24"/>
        </w:rPr>
        <w:t>рабочие совещания</w:t>
      </w:r>
      <w:r w:rsidRPr="00E85C7B">
        <w:rPr>
          <w:rFonts w:ascii="Times New Roman" w:hAnsi="Times New Roman" w:cs="Times New Roman"/>
          <w:sz w:val="24"/>
          <w:szCs w:val="24"/>
        </w:rPr>
        <w:t xml:space="preserve"> для муниципальных служащих с целью разъяснения положений антикоррупционного законодательства. </w:t>
      </w:r>
    </w:p>
    <w:p w:rsidR="00A3483B" w:rsidRPr="00E85C7B" w:rsidRDefault="00A3483B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Ведется работа по размещению на официальн</w:t>
      </w:r>
      <w:r w:rsidR="00F92094" w:rsidRPr="00E85C7B">
        <w:rPr>
          <w:rFonts w:ascii="Times New Roman" w:hAnsi="Times New Roman" w:cs="Times New Roman"/>
          <w:sz w:val="24"/>
          <w:szCs w:val="24"/>
        </w:rPr>
        <w:t>ом</w:t>
      </w:r>
      <w:r w:rsidRPr="00E85C7B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2094" w:rsidRPr="00E85C7B">
        <w:rPr>
          <w:rFonts w:ascii="Times New Roman" w:hAnsi="Times New Roman" w:cs="Times New Roman"/>
          <w:sz w:val="24"/>
          <w:szCs w:val="24"/>
        </w:rPr>
        <w:t xml:space="preserve">е </w:t>
      </w:r>
      <w:r w:rsidR="00E85C7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E85C7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85C7B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E85C7B">
        <w:rPr>
          <w:rFonts w:ascii="Times New Roman" w:hAnsi="Times New Roman" w:cs="Times New Roman"/>
          <w:sz w:val="24"/>
          <w:szCs w:val="24"/>
        </w:rPr>
        <w:t xml:space="preserve"> информации о принимаемых мерах по профилактике коррупционных правонарушений, гражданам предоставлена возможность сообщать о фактах коррупции в электронной форме через «Интернет-приемную» и т.п.</w:t>
      </w:r>
    </w:p>
    <w:p w:rsidR="00F92094" w:rsidRPr="00E85C7B" w:rsidRDefault="00F92094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В течение отчетного периода обращений граждан о коррупционных правонарушениях должностных лиц органов местного самоуправления района не поступало.</w:t>
      </w:r>
    </w:p>
    <w:p w:rsidR="00AB3EDF" w:rsidRPr="00E85C7B" w:rsidRDefault="00AB3EDF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Организовано проведение ежегодной кампании по представлению лицами, замещающими  муниципальные должности </w:t>
      </w:r>
      <w:r w:rsidR="0055337F" w:rsidRPr="00E85C7B">
        <w:rPr>
          <w:rFonts w:ascii="Times New Roman" w:hAnsi="Times New Roman" w:cs="Times New Roman"/>
          <w:sz w:val="24"/>
          <w:szCs w:val="24"/>
        </w:rPr>
        <w:t xml:space="preserve"> и муниципальными служащими </w:t>
      </w:r>
      <w:r w:rsidR="00DC39DE">
        <w:rPr>
          <w:rFonts w:ascii="Times New Roman" w:hAnsi="Times New Roman" w:cs="Times New Roman"/>
          <w:sz w:val="24"/>
          <w:szCs w:val="24"/>
        </w:rPr>
        <w:t xml:space="preserve">ОМСУ МО </w:t>
      </w:r>
      <w:proofErr w:type="spellStart"/>
      <w:proofErr w:type="gramStart"/>
      <w:r w:rsidR="00DC39D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C39DE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E85C7B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за 201</w:t>
      </w:r>
      <w:r w:rsidR="00312535" w:rsidRPr="00E85C7B">
        <w:rPr>
          <w:rFonts w:ascii="Times New Roman" w:hAnsi="Times New Roman" w:cs="Times New Roman"/>
          <w:sz w:val="24"/>
          <w:szCs w:val="24"/>
        </w:rPr>
        <w:t>7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 (далее – сведения о доходах).</w:t>
      </w:r>
    </w:p>
    <w:p w:rsidR="00642CF7" w:rsidRPr="00E85C7B" w:rsidRDefault="00642CF7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Обеспечена консультационная помощь при заполнении справок о доходах, а также продолжена практика предварительной проверки и анализа информации, содержащейся в справках, для своевременного устранения ошибок в рабочем порядке.</w:t>
      </w:r>
    </w:p>
    <w:p w:rsidR="00642CF7" w:rsidRPr="00E85C7B" w:rsidRDefault="00642CF7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Пров</w:t>
      </w:r>
      <w:r w:rsidR="00312535" w:rsidRPr="00E85C7B">
        <w:rPr>
          <w:rFonts w:ascii="Times New Roman" w:hAnsi="Times New Roman" w:cs="Times New Roman"/>
          <w:sz w:val="24"/>
          <w:szCs w:val="24"/>
        </w:rPr>
        <w:t>о</w:t>
      </w:r>
      <w:r w:rsidRPr="00E85C7B">
        <w:rPr>
          <w:rFonts w:ascii="Times New Roman" w:hAnsi="Times New Roman" w:cs="Times New Roman"/>
          <w:sz w:val="24"/>
          <w:szCs w:val="24"/>
        </w:rPr>
        <w:t>д</w:t>
      </w:r>
      <w:r w:rsidR="00312535" w:rsidRPr="00E85C7B">
        <w:rPr>
          <w:rFonts w:ascii="Times New Roman" w:hAnsi="Times New Roman" w:cs="Times New Roman"/>
          <w:sz w:val="24"/>
          <w:szCs w:val="24"/>
        </w:rPr>
        <w:t>ится</w:t>
      </w:r>
      <w:r w:rsidRPr="00E85C7B">
        <w:rPr>
          <w:rFonts w:ascii="Times New Roman" w:hAnsi="Times New Roman" w:cs="Times New Roman"/>
          <w:sz w:val="24"/>
          <w:szCs w:val="24"/>
        </w:rPr>
        <w:t xml:space="preserve"> анализ информации, содержащейся в справках о доходах, расходах, об имуществе и обязательствах имущественного характера муниципальных служащих за 201</w:t>
      </w:r>
      <w:r w:rsidR="00312535" w:rsidRPr="00E85C7B">
        <w:rPr>
          <w:rFonts w:ascii="Times New Roman" w:hAnsi="Times New Roman" w:cs="Times New Roman"/>
          <w:sz w:val="24"/>
          <w:szCs w:val="24"/>
        </w:rPr>
        <w:t>7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год, с целью установления полноты и достоверности представленных сведений, а также выявления нарушения запретов, ограничений и возможного конфликта интересов.</w:t>
      </w:r>
    </w:p>
    <w:p w:rsidR="00642CF7" w:rsidRPr="00E85C7B" w:rsidRDefault="00312535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П</w:t>
      </w:r>
      <w:r w:rsidR="00642CF7" w:rsidRPr="00E85C7B">
        <w:rPr>
          <w:rFonts w:ascii="Times New Roman" w:hAnsi="Times New Roman" w:cs="Times New Roman"/>
          <w:sz w:val="24"/>
          <w:szCs w:val="24"/>
        </w:rPr>
        <w:t>редставленные сведения составлены в соответствии с формой,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42CF7" w:rsidRPr="00E85C7B" w:rsidRDefault="00642CF7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Для анализа данные справок свер</w:t>
      </w:r>
      <w:r w:rsidR="00312535" w:rsidRPr="00E85C7B">
        <w:rPr>
          <w:rFonts w:ascii="Times New Roman" w:hAnsi="Times New Roman" w:cs="Times New Roman"/>
          <w:sz w:val="24"/>
          <w:szCs w:val="24"/>
        </w:rPr>
        <w:t>яются</w:t>
      </w:r>
      <w:r w:rsidRPr="00E85C7B">
        <w:rPr>
          <w:rFonts w:ascii="Times New Roman" w:hAnsi="Times New Roman" w:cs="Times New Roman"/>
          <w:sz w:val="24"/>
          <w:szCs w:val="24"/>
        </w:rPr>
        <w:t xml:space="preserve"> со справками служащих за предыдущие периоды в соответствии с рекомендациями Министерства труда России.</w:t>
      </w:r>
    </w:p>
    <w:p w:rsidR="00943819" w:rsidRDefault="00B360F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9DE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муниципальных нормативных правовых актов и проектов </w:t>
      </w:r>
      <w:r w:rsidR="00312535" w:rsidRPr="00DC39DE">
        <w:rPr>
          <w:rFonts w:ascii="Times New Roman" w:hAnsi="Times New Roman" w:cs="Times New Roman"/>
          <w:sz w:val="24"/>
          <w:szCs w:val="24"/>
        </w:rPr>
        <w:t>МПА</w:t>
      </w:r>
      <w:r w:rsidRPr="00DC39DE">
        <w:rPr>
          <w:rFonts w:ascii="Times New Roman" w:hAnsi="Times New Roman" w:cs="Times New Roman"/>
          <w:sz w:val="24"/>
          <w:szCs w:val="24"/>
        </w:rPr>
        <w:t xml:space="preserve"> ОМСУ проводится в соответствии с  </w:t>
      </w:r>
      <w:r w:rsidR="00DC39DE" w:rsidRPr="00DC39DE">
        <w:rPr>
          <w:rFonts w:ascii="Times New Roman" w:hAnsi="Times New Roman" w:cs="Times New Roman"/>
          <w:sz w:val="24"/>
          <w:szCs w:val="24"/>
        </w:rPr>
        <w:t>Порядком проведения антикоррупционной экспертизы муниципальных нормативных правовых актов, принимаемых Местной администрацией муниципального образования муниципальный округ Обуховский, и их проектов,</w:t>
      </w:r>
      <w:r w:rsidRPr="00DC39DE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DC39DE" w:rsidRPr="00DC39DE">
        <w:rPr>
          <w:rFonts w:ascii="Times New Roman" w:hAnsi="Times New Roman" w:cs="Times New Roman"/>
          <w:sz w:val="24"/>
          <w:szCs w:val="24"/>
        </w:rPr>
        <w:t>м</w:t>
      </w:r>
      <w:r w:rsidRPr="00DC39DE">
        <w:rPr>
          <w:rFonts w:ascii="Times New Roman" w:hAnsi="Times New Roman" w:cs="Times New Roman"/>
          <w:sz w:val="24"/>
          <w:szCs w:val="24"/>
        </w:rPr>
        <w:t xml:space="preserve"> </w:t>
      </w:r>
      <w:r w:rsidR="00943819" w:rsidRPr="00DC39D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C39DE" w:rsidRPr="00DC39D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943819" w:rsidRPr="00DC39DE">
        <w:rPr>
          <w:rFonts w:ascii="Times New Roman" w:hAnsi="Times New Roman" w:cs="Times New Roman"/>
          <w:sz w:val="24"/>
          <w:szCs w:val="24"/>
        </w:rPr>
        <w:t xml:space="preserve">от  25.01.2013 № 3 </w:t>
      </w:r>
      <w:r w:rsidR="00DC39DE" w:rsidRPr="00DC39DE">
        <w:rPr>
          <w:rFonts w:ascii="Times New Roman" w:hAnsi="Times New Roman" w:cs="Times New Roman"/>
          <w:sz w:val="24"/>
          <w:szCs w:val="24"/>
        </w:rPr>
        <w:t>и Положением  о проведении антикоррупционной экспертизы муниципальных нормативных правовых актов в муниципальном совете муниципального образования муниципальный округ Обуховский, утвержденном Решением</w:t>
      </w:r>
      <w:proofErr w:type="gramEnd"/>
      <w:r w:rsidR="00DC39DE" w:rsidRPr="00DC39DE">
        <w:rPr>
          <w:rFonts w:ascii="Times New Roman" w:hAnsi="Times New Roman" w:cs="Times New Roman"/>
          <w:sz w:val="24"/>
          <w:szCs w:val="24"/>
        </w:rPr>
        <w:t xml:space="preserve"> Муниципального совета от 10.04.2012 № 403.</w:t>
      </w:r>
    </w:p>
    <w:p w:rsidR="00B31A7A" w:rsidRPr="00514D00" w:rsidRDefault="00DC39DE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Принимаемые МПА и их проекты направляются </w:t>
      </w:r>
      <w:r w:rsidRPr="00514D00">
        <w:rPr>
          <w:rFonts w:ascii="Times New Roman" w:hAnsi="Times New Roman" w:cs="Times New Roman"/>
          <w:sz w:val="24"/>
          <w:szCs w:val="24"/>
        </w:rPr>
        <w:t>в п</w:t>
      </w:r>
      <w:r w:rsidR="00B31A7A" w:rsidRPr="00514D00">
        <w:rPr>
          <w:rFonts w:ascii="Times New Roman" w:hAnsi="Times New Roman" w:cs="Times New Roman"/>
          <w:sz w:val="24"/>
          <w:szCs w:val="24"/>
        </w:rPr>
        <w:t>рокуратур</w:t>
      </w:r>
      <w:r w:rsidRPr="00514D00">
        <w:rPr>
          <w:rFonts w:ascii="Times New Roman" w:hAnsi="Times New Roman" w:cs="Times New Roman"/>
          <w:sz w:val="24"/>
          <w:szCs w:val="24"/>
        </w:rPr>
        <w:t xml:space="preserve">у Невского </w:t>
      </w:r>
      <w:r w:rsidR="00B31A7A" w:rsidRPr="00514D0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14D00" w:rsidRPr="00514D00">
        <w:rPr>
          <w:rFonts w:ascii="Times New Roman" w:hAnsi="Times New Roman" w:cs="Times New Roman"/>
          <w:sz w:val="24"/>
          <w:szCs w:val="24"/>
        </w:rPr>
        <w:t>на предмет соответствия их требованиям действующего законодательства.</w:t>
      </w:r>
    </w:p>
    <w:p w:rsidR="00DA292B" w:rsidRPr="00E85C7B" w:rsidRDefault="00DA292B" w:rsidP="0059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32" w:rsidRPr="00E85C7B" w:rsidRDefault="00CA1432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В целях профилактики возможных случаев конфликта интересов проводятся профилактические мероприятия:</w:t>
      </w:r>
    </w:p>
    <w:p w:rsidR="00CA1432" w:rsidRPr="00E85C7B" w:rsidRDefault="00CA143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 xml:space="preserve">-   первичное консультирование граждан при приеме на  муниципальную службу, ознакомление претендента под </w:t>
      </w:r>
      <w:r w:rsidR="00943819" w:rsidRPr="00E85C7B">
        <w:rPr>
          <w:rFonts w:ascii="Times New Roman" w:hAnsi="Times New Roman" w:cs="Times New Roman"/>
          <w:sz w:val="24"/>
          <w:szCs w:val="24"/>
        </w:rPr>
        <w:t>под</w:t>
      </w:r>
      <w:r w:rsidRPr="00E85C7B">
        <w:rPr>
          <w:rFonts w:ascii="Times New Roman" w:hAnsi="Times New Roman" w:cs="Times New Roman"/>
          <w:sz w:val="24"/>
          <w:szCs w:val="24"/>
        </w:rPr>
        <w:t xml:space="preserve">пись с нормативно-правовыми, локальными актами и иными </w:t>
      </w:r>
      <w:proofErr w:type="gramStart"/>
      <w:r w:rsidRPr="00E85C7B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E85C7B">
        <w:rPr>
          <w:rFonts w:ascii="Times New Roman" w:hAnsi="Times New Roman" w:cs="Times New Roman"/>
          <w:sz w:val="24"/>
          <w:szCs w:val="24"/>
        </w:rPr>
        <w:t xml:space="preserve"> по вопросу соблюдения установленных для служащих ограничений и </w:t>
      </w:r>
      <w:r w:rsidRPr="00E85C7B">
        <w:rPr>
          <w:rFonts w:ascii="Times New Roman" w:hAnsi="Times New Roman" w:cs="Times New Roman"/>
          <w:sz w:val="24"/>
          <w:szCs w:val="24"/>
        </w:rPr>
        <w:lastRenderedPageBreak/>
        <w:t>запретов, требований о предотвращении или урегулировании конфликта интересов, соблюдения общих принципов служебного поведения и т.д.;</w:t>
      </w:r>
    </w:p>
    <w:p w:rsidR="00CA1432" w:rsidRPr="00E85C7B" w:rsidRDefault="00CA143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-   анализ документов, представленных гражданами, поступающими на  муниципальную службу, с целью выявления случаев несоблюдения ограничений и запретов, требований о предотвращении или урегулировании конфликта интересов;</w:t>
      </w:r>
    </w:p>
    <w:p w:rsidR="00CA1432" w:rsidRPr="00E85C7B" w:rsidRDefault="00CA143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-   консультаци</w:t>
      </w:r>
      <w:r w:rsidR="00943819" w:rsidRPr="00E85C7B">
        <w:rPr>
          <w:rFonts w:ascii="Times New Roman" w:hAnsi="Times New Roman" w:cs="Times New Roman"/>
          <w:sz w:val="24"/>
          <w:szCs w:val="24"/>
        </w:rPr>
        <w:t xml:space="preserve">и </w:t>
      </w:r>
      <w:r w:rsidRPr="00E85C7B">
        <w:rPr>
          <w:rFonts w:ascii="Times New Roman" w:hAnsi="Times New Roman" w:cs="Times New Roman"/>
          <w:sz w:val="24"/>
          <w:szCs w:val="24"/>
        </w:rPr>
        <w:t>служащи</w:t>
      </w:r>
      <w:r w:rsidR="00943819" w:rsidRPr="00E85C7B">
        <w:rPr>
          <w:rFonts w:ascii="Times New Roman" w:hAnsi="Times New Roman" w:cs="Times New Roman"/>
          <w:sz w:val="24"/>
          <w:szCs w:val="24"/>
        </w:rPr>
        <w:t>х, направленные</w:t>
      </w:r>
      <w:r w:rsidRPr="00E85C7B">
        <w:rPr>
          <w:rFonts w:ascii="Times New Roman" w:hAnsi="Times New Roman" w:cs="Times New Roman"/>
          <w:sz w:val="24"/>
          <w:szCs w:val="24"/>
        </w:rPr>
        <w:t xml:space="preserve"> на разъяснение сущности конфликта интересов, порядка его урегулирования, а также мер ответственности, предусмотренных за нарушение законодательства о противодействии коррупции;</w:t>
      </w:r>
    </w:p>
    <w:p w:rsidR="00CA1432" w:rsidRPr="00E85C7B" w:rsidRDefault="00CA143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-   разработк</w:t>
      </w:r>
      <w:r w:rsidR="00943819" w:rsidRPr="00E85C7B">
        <w:rPr>
          <w:rFonts w:ascii="Times New Roman" w:hAnsi="Times New Roman" w:cs="Times New Roman"/>
          <w:sz w:val="24"/>
          <w:szCs w:val="24"/>
        </w:rPr>
        <w:t>а</w:t>
      </w:r>
      <w:r w:rsidR="00514D00">
        <w:rPr>
          <w:rFonts w:ascii="Times New Roman" w:hAnsi="Times New Roman" w:cs="Times New Roman"/>
          <w:sz w:val="24"/>
          <w:szCs w:val="24"/>
        </w:rPr>
        <w:t xml:space="preserve"> </w:t>
      </w:r>
      <w:r w:rsidRPr="00E85C7B">
        <w:rPr>
          <w:rFonts w:ascii="Times New Roman" w:hAnsi="Times New Roman" w:cs="Times New Roman"/>
          <w:sz w:val="24"/>
          <w:szCs w:val="24"/>
        </w:rPr>
        <w:t>памяток и ознакомление с ними служащих, проведение практических занятий по вопросу соблюдения служащими ограничений и запретов, требований о предотвращении или урегулировании конфликта интересов;</w:t>
      </w:r>
    </w:p>
    <w:p w:rsidR="00CA1432" w:rsidRPr="00514D00" w:rsidRDefault="00CA143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00">
        <w:rPr>
          <w:rFonts w:ascii="Times New Roman" w:hAnsi="Times New Roman" w:cs="Times New Roman"/>
          <w:sz w:val="24"/>
          <w:szCs w:val="24"/>
        </w:rPr>
        <w:t>-   актуализаци</w:t>
      </w:r>
      <w:r w:rsidR="00514D00" w:rsidRPr="00514D00">
        <w:rPr>
          <w:rFonts w:ascii="Times New Roman" w:hAnsi="Times New Roman" w:cs="Times New Roman"/>
          <w:sz w:val="24"/>
          <w:szCs w:val="24"/>
        </w:rPr>
        <w:t>я</w:t>
      </w:r>
      <w:r w:rsidRPr="00514D00">
        <w:rPr>
          <w:rFonts w:ascii="Times New Roman" w:hAnsi="Times New Roman" w:cs="Times New Roman"/>
          <w:sz w:val="24"/>
          <w:szCs w:val="24"/>
        </w:rPr>
        <w:t xml:space="preserve"> анкетных данных  муниципальных служащих с целью выявления обстоятельств, которые могут привести к нарушению требований к служебному поведению и возникновению конфликта интересов;</w:t>
      </w:r>
    </w:p>
    <w:p w:rsidR="00CA1432" w:rsidRPr="00E85C7B" w:rsidRDefault="00CA1432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-   проведение разъяснительных бесед с сотрудниками, увольняющимися с  муниципальной службы (должности которых включены в соответствующие перечни должностей с коррупционными рисками), об ограничениях по дальнейшему трудоустройству в течение 2-х лет, а также предоставление соответствующих памяток и образцов документов для заполнения.</w:t>
      </w:r>
    </w:p>
    <w:p w:rsidR="00B7406A" w:rsidRPr="00E85C7B" w:rsidRDefault="00B7406A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Осуществлялся постоянный мониторинг соблюдения муниципальными служащими общих принципов служебного поведения. Случаев конфликта интересов в 201</w:t>
      </w:r>
      <w:r w:rsidR="00943819" w:rsidRPr="00E85C7B">
        <w:rPr>
          <w:rFonts w:ascii="Times New Roman" w:hAnsi="Times New Roman" w:cs="Times New Roman"/>
          <w:sz w:val="24"/>
          <w:szCs w:val="24"/>
        </w:rPr>
        <w:t>8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5438F7" w:rsidRPr="00E85C7B" w:rsidRDefault="005438F7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Обеспечение открытости органов местного самоуправления района по взаимосвязи с населением является важнейшим аспектом реализации антикоррупционной политики в</w:t>
      </w:r>
      <w:r w:rsidR="005968B4">
        <w:rPr>
          <w:rFonts w:ascii="Times New Roman" w:hAnsi="Times New Roman" w:cs="Times New Roman"/>
          <w:sz w:val="24"/>
          <w:szCs w:val="24"/>
        </w:rPr>
        <w:t xml:space="preserve"> ОМСУ МО </w:t>
      </w:r>
      <w:proofErr w:type="spellStart"/>
      <w:proofErr w:type="gramStart"/>
      <w:r w:rsidR="005968B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968B4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E85C7B">
        <w:rPr>
          <w:rFonts w:ascii="Times New Roman" w:hAnsi="Times New Roman" w:cs="Times New Roman"/>
          <w:sz w:val="24"/>
          <w:szCs w:val="24"/>
        </w:rPr>
        <w:t xml:space="preserve">. Гражданам гарантирован доступ к информации о деятельности органов местного самоуправления через </w:t>
      </w:r>
      <w:r w:rsidR="005968B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E85C7B">
        <w:rPr>
          <w:rFonts w:ascii="Times New Roman" w:hAnsi="Times New Roman" w:cs="Times New Roman"/>
          <w:sz w:val="24"/>
          <w:szCs w:val="24"/>
        </w:rPr>
        <w:t>Интернет-сайт</w:t>
      </w:r>
      <w:r w:rsidR="005968B4">
        <w:rPr>
          <w:rFonts w:ascii="Times New Roman" w:hAnsi="Times New Roman" w:cs="Times New Roman"/>
          <w:sz w:val="24"/>
          <w:szCs w:val="24"/>
        </w:rPr>
        <w:t>, официальное печатное издание - газету «Обуховец», информационные стенды</w:t>
      </w:r>
      <w:r w:rsidRPr="00E85C7B">
        <w:rPr>
          <w:rFonts w:ascii="Times New Roman" w:hAnsi="Times New Roman" w:cs="Times New Roman"/>
          <w:sz w:val="24"/>
          <w:szCs w:val="24"/>
        </w:rPr>
        <w:t>. В отчетном периоде продолжа</w:t>
      </w:r>
      <w:r w:rsidR="005968B4">
        <w:rPr>
          <w:rFonts w:ascii="Times New Roman" w:hAnsi="Times New Roman" w:cs="Times New Roman"/>
          <w:sz w:val="24"/>
          <w:szCs w:val="24"/>
        </w:rPr>
        <w:t>ется</w:t>
      </w:r>
      <w:r w:rsidRPr="00E85C7B">
        <w:rPr>
          <w:rFonts w:ascii="Times New Roman" w:hAnsi="Times New Roman" w:cs="Times New Roman"/>
          <w:sz w:val="24"/>
          <w:szCs w:val="24"/>
        </w:rPr>
        <w:t xml:space="preserve"> размещение на официальном Интернет-сайте района в разделе «Противодействие коррупции» нормативных правовых актов, регулирующих отношения в сфере противодействия коррупции; информации о деятельности комиссии; о работе «телефона доверия»; иной информации антикоррупционной направленности.</w:t>
      </w:r>
    </w:p>
    <w:p w:rsidR="000C38DC" w:rsidRPr="005968B4" w:rsidRDefault="005438F7" w:rsidP="0059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ab/>
      </w:r>
      <w:r w:rsidR="00AB3EDF" w:rsidRPr="00F145CF">
        <w:rPr>
          <w:rFonts w:ascii="Times New Roman" w:hAnsi="Times New Roman" w:cs="Times New Roman"/>
          <w:sz w:val="24"/>
          <w:szCs w:val="24"/>
        </w:rPr>
        <w:t xml:space="preserve">В настоящее время координация работы по противодействию </w:t>
      </w:r>
      <w:r w:rsidR="005968B4" w:rsidRPr="00F145CF">
        <w:rPr>
          <w:rFonts w:ascii="Times New Roman" w:hAnsi="Times New Roman" w:cs="Times New Roman"/>
          <w:sz w:val="24"/>
          <w:szCs w:val="24"/>
        </w:rPr>
        <w:t xml:space="preserve">в ОМСУ </w:t>
      </w:r>
      <w:r w:rsidR="00AB3EDF" w:rsidRPr="00F145C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B3EDF" w:rsidRPr="00E85C7B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5968B4" w:rsidRPr="00E85C7B">
        <w:rPr>
          <w:rFonts w:ascii="Times New Roman" w:hAnsi="Times New Roman" w:cs="Times New Roman"/>
          <w:sz w:val="24"/>
          <w:szCs w:val="24"/>
        </w:rPr>
        <w:t>по противодействию коррупции в органах местного самоуправления Муниципального образования муниципальный округ Обуховский</w:t>
      </w:r>
      <w:r w:rsidR="005968B4">
        <w:rPr>
          <w:rFonts w:ascii="Times New Roman" w:hAnsi="Times New Roman" w:cs="Times New Roman"/>
          <w:sz w:val="24"/>
          <w:szCs w:val="24"/>
        </w:rPr>
        <w:t>, сформированной</w:t>
      </w:r>
      <w:r w:rsidR="005968B4" w:rsidRPr="00E8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8DC" w:rsidRPr="005968B4">
        <w:rPr>
          <w:rFonts w:ascii="Times New Roman" w:hAnsi="Times New Roman" w:cs="Times New Roman"/>
          <w:sz w:val="24"/>
          <w:szCs w:val="24"/>
        </w:rPr>
        <w:t>Решение</w:t>
      </w:r>
      <w:r w:rsidR="005968B4" w:rsidRPr="005968B4">
        <w:rPr>
          <w:rFonts w:ascii="Times New Roman" w:hAnsi="Times New Roman" w:cs="Times New Roman"/>
          <w:sz w:val="24"/>
          <w:szCs w:val="24"/>
        </w:rPr>
        <w:t>м</w:t>
      </w:r>
      <w:r w:rsidR="000C38DC" w:rsidRPr="005968B4">
        <w:rPr>
          <w:rFonts w:ascii="Times New Roman" w:hAnsi="Times New Roman" w:cs="Times New Roman"/>
          <w:sz w:val="24"/>
          <w:szCs w:val="24"/>
        </w:rPr>
        <w:t xml:space="preserve"> МС от 31.08.2015 № 557</w:t>
      </w:r>
      <w:r w:rsidR="005968B4">
        <w:rPr>
          <w:rFonts w:ascii="Times New Roman" w:hAnsi="Times New Roman" w:cs="Times New Roman"/>
          <w:sz w:val="24"/>
          <w:szCs w:val="24"/>
        </w:rPr>
        <w:t>.</w:t>
      </w:r>
    </w:p>
    <w:p w:rsidR="00D86BEC" w:rsidRPr="00E85C7B" w:rsidRDefault="00D86BEC" w:rsidP="005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Информация о работе комиссии размещается на официальном Интернет-сайте в разделе «Противодействие коррупции».</w:t>
      </w:r>
    </w:p>
    <w:p w:rsidR="008771E8" w:rsidRDefault="008C7FFC" w:rsidP="00596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7B">
        <w:rPr>
          <w:rFonts w:ascii="Times New Roman" w:hAnsi="Times New Roman" w:cs="Times New Roman"/>
          <w:sz w:val="24"/>
          <w:szCs w:val="24"/>
        </w:rPr>
        <w:t>В 201</w:t>
      </w:r>
      <w:r w:rsidR="005968B4">
        <w:rPr>
          <w:rFonts w:ascii="Times New Roman" w:hAnsi="Times New Roman" w:cs="Times New Roman"/>
          <w:sz w:val="24"/>
          <w:szCs w:val="24"/>
        </w:rPr>
        <w:t>8</w:t>
      </w:r>
      <w:r w:rsidRPr="00E85C7B">
        <w:rPr>
          <w:rFonts w:ascii="Times New Roman" w:hAnsi="Times New Roman" w:cs="Times New Roman"/>
          <w:sz w:val="24"/>
          <w:szCs w:val="24"/>
        </w:rPr>
        <w:t xml:space="preserve"> году реализация государственной антикоррупционной политики </w:t>
      </w:r>
      <w:r w:rsidR="005968B4">
        <w:rPr>
          <w:rFonts w:ascii="Times New Roman" w:hAnsi="Times New Roman" w:cs="Times New Roman"/>
          <w:sz w:val="24"/>
          <w:szCs w:val="24"/>
        </w:rPr>
        <w:t xml:space="preserve">в ОМСУ МО </w:t>
      </w:r>
      <w:proofErr w:type="spellStart"/>
      <w:proofErr w:type="gramStart"/>
      <w:r w:rsidR="005968B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968B4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E85C7B">
        <w:rPr>
          <w:rFonts w:ascii="Times New Roman" w:hAnsi="Times New Roman" w:cs="Times New Roman"/>
          <w:sz w:val="24"/>
          <w:szCs w:val="24"/>
        </w:rPr>
        <w:t xml:space="preserve"> будет продолжена </w:t>
      </w:r>
      <w:r w:rsidR="005968B4">
        <w:rPr>
          <w:rFonts w:ascii="Times New Roman" w:hAnsi="Times New Roman" w:cs="Times New Roman"/>
          <w:sz w:val="24"/>
          <w:szCs w:val="24"/>
        </w:rPr>
        <w:t>в соответствии с требованиям действующего законодательства</w:t>
      </w:r>
      <w:r w:rsidR="00754C46">
        <w:rPr>
          <w:rFonts w:ascii="Times New Roman" w:hAnsi="Times New Roman" w:cs="Times New Roman"/>
          <w:sz w:val="24"/>
          <w:szCs w:val="24"/>
        </w:rPr>
        <w:t>.</w:t>
      </w:r>
    </w:p>
    <w:p w:rsidR="00754C46" w:rsidRDefault="00754C46" w:rsidP="00754C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Л.В. Демина, главный специалист </w:t>
      </w:r>
    </w:p>
    <w:p w:rsidR="00754C46" w:rsidRPr="00754C46" w:rsidRDefault="00754C46" w:rsidP="00754C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</w:p>
    <w:p w:rsidR="00AB3EDF" w:rsidRPr="00E85C7B" w:rsidRDefault="00AB3EDF" w:rsidP="0059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EDF" w:rsidRPr="00E85C7B" w:rsidSect="00E85C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570"/>
    <w:multiLevelType w:val="hybridMultilevel"/>
    <w:tmpl w:val="A34653EE"/>
    <w:lvl w:ilvl="0" w:tplc="32904A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77593"/>
    <w:multiLevelType w:val="hybridMultilevel"/>
    <w:tmpl w:val="090EBB14"/>
    <w:lvl w:ilvl="0" w:tplc="22C6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35C6D"/>
    <w:rsid w:val="00035302"/>
    <w:rsid w:val="000B7A70"/>
    <w:rsid w:val="000C38DC"/>
    <w:rsid w:val="0017278B"/>
    <w:rsid w:val="001929F8"/>
    <w:rsid w:val="0023641B"/>
    <w:rsid w:val="00245404"/>
    <w:rsid w:val="00282893"/>
    <w:rsid w:val="002F055B"/>
    <w:rsid w:val="00312535"/>
    <w:rsid w:val="003458AE"/>
    <w:rsid w:val="00376E86"/>
    <w:rsid w:val="00452341"/>
    <w:rsid w:val="004542F8"/>
    <w:rsid w:val="004D3BCD"/>
    <w:rsid w:val="00514D00"/>
    <w:rsid w:val="005438F7"/>
    <w:rsid w:val="00546A64"/>
    <w:rsid w:val="0055337F"/>
    <w:rsid w:val="005968B4"/>
    <w:rsid w:val="005E7412"/>
    <w:rsid w:val="00616D69"/>
    <w:rsid w:val="00642CF7"/>
    <w:rsid w:val="006765F3"/>
    <w:rsid w:val="006C3C22"/>
    <w:rsid w:val="00725296"/>
    <w:rsid w:val="00746BA2"/>
    <w:rsid w:val="00752397"/>
    <w:rsid w:val="00754C46"/>
    <w:rsid w:val="0077269D"/>
    <w:rsid w:val="007F48D2"/>
    <w:rsid w:val="00805D7C"/>
    <w:rsid w:val="008771E8"/>
    <w:rsid w:val="008B29F2"/>
    <w:rsid w:val="008C7FFC"/>
    <w:rsid w:val="008D5E5C"/>
    <w:rsid w:val="00926E06"/>
    <w:rsid w:val="00942F6F"/>
    <w:rsid w:val="00943819"/>
    <w:rsid w:val="009D13E9"/>
    <w:rsid w:val="009F2242"/>
    <w:rsid w:val="00A25E3B"/>
    <w:rsid w:val="00A3483B"/>
    <w:rsid w:val="00A35C6D"/>
    <w:rsid w:val="00A453F9"/>
    <w:rsid w:val="00A62F4D"/>
    <w:rsid w:val="00AB3EDF"/>
    <w:rsid w:val="00B31A7A"/>
    <w:rsid w:val="00B360F2"/>
    <w:rsid w:val="00B7406A"/>
    <w:rsid w:val="00C417A8"/>
    <w:rsid w:val="00CA1432"/>
    <w:rsid w:val="00CA3FA8"/>
    <w:rsid w:val="00CE0EC2"/>
    <w:rsid w:val="00CF530F"/>
    <w:rsid w:val="00D20298"/>
    <w:rsid w:val="00D2162D"/>
    <w:rsid w:val="00D86BEC"/>
    <w:rsid w:val="00DA292B"/>
    <w:rsid w:val="00DC39DE"/>
    <w:rsid w:val="00E85C7B"/>
    <w:rsid w:val="00EF44F7"/>
    <w:rsid w:val="00F145CF"/>
    <w:rsid w:val="00F21979"/>
    <w:rsid w:val="00F22A73"/>
    <w:rsid w:val="00F41339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4C99-99FB-455D-BF3A-47D361F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MSI</cp:lastModifiedBy>
  <cp:revision>6</cp:revision>
  <cp:lastPrinted>2016-12-12T14:51:00Z</cp:lastPrinted>
  <dcterms:created xsi:type="dcterms:W3CDTF">2017-01-30T09:42:00Z</dcterms:created>
  <dcterms:modified xsi:type="dcterms:W3CDTF">2018-03-27T14:55:00Z</dcterms:modified>
</cp:coreProperties>
</file>