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BD" w:rsidRPr="008074AF" w:rsidRDefault="008074AF" w:rsidP="008074AF">
      <w:pPr>
        <w:spacing w:before="30" w:after="30" w:line="240" w:lineRule="exact"/>
        <w:jc w:val="center"/>
        <w:rPr>
          <w:rFonts w:ascii="Times New Roman" w:hAnsi="Times New Roman" w:cs="Times New Roman"/>
          <w:b/>
        </w:rPr>
      </w:pPr>
      <w:r w:rsidRPr="008074AF">
        <w:rPr>
          <w:rFonts w:ascii="Times New Roman" w:hAnsi="Times New Roman" w:cs="Times New Roman"/>
          <w:b/>
        </w:rPr>
        <w:t>ПРАВАВОЕ ПРОСВЯЩЕНИЕ</w:t>
      </w:r>
    </w:p>
    <w:p w:rsidR="003F68BD" w:rsidRPr="008074AF" w:rsidRDefault="003F68BD">
      <w:pPr>
        <w:rPr>
          <w:rFonts w:ascii="Times New Roman" w:hAnsi="Times New Roman" w:cs="Times New Roman"/>
        </w:rPr>
      </w:pPr>
    </w:p>
    <w:p w:rsidR="003F68BD" w:rsidRPr="008074AF" w:rsidRDefault="00421D17">
      <w:pPr>
        <w:pStyle w:val="1"/>
        <w:shd w:val="clear" w:color="auto" w:fill="auto"/>
        <w:spacing w:before="0" w:line="360" w:lineRule="exact"/>
        <w:ind w:left="20" w:right="20" w:firstLine="700"/>
        <w:rPr>
          <w:sz w:val="24"/>
          <w:szCs w:val="24"/>
        </w:rPr>
      </w:pPr>
      <w:r w:rsidRPr="008074AF">
        <w:rPr>
          <w:sz w:val="24"/>
          <w:szCs w:val="24"/>
        </w:rPr>
        <w:t>В целях правового просвещения населения Главное управление Минюста России по Санкт-Петербургу информирует:</w:t>
      </w:r>
    </w:p>
    <w:p w:rsidR="00DC17F2" w:rsidRPr="008074AF" w:rsidRDefault="00DC17F2" w:rsidP="00DC17F2">
      <w:pPr>
        <w:pStyle w:val="60"/>
        <w:numPr>
          <w:ilvl w:val="0"/>
          <w:numId w:val="1"/>
        </w:numPr>
        <w:shd w:val="clear" w:color="auto" w:fill="auto"/>
        <w:tabs>
          <w:tab w:val="left" w:pos="1273"/>
        </w:tabs>
        <w:spacing w:after="0" w:line="360" w:lineRule="exact"/>
        <w:ind w:left="20" w:right="20" w:firstLine="700"/>
        <w:jc w:val="both"/>
        <w:rPr>
          <w:sz w:val="24"/>
          <w:szCs w:val="24"/>
        </w:rPr>
      </w:pPr>
      <w:bookmarkStart w:id="0" w:name="bookmark5"/>
      <w:r w:rsidRPr="008074AF">
        <w:rPr>
          <w:sz w:val="24"/>
          <w:szCs w:val="24"/>
        </w:rPr>
        <w:t xml:space="preserve">Что такое </w:t>
      </w:r>
      <w:proofErr w:type="gramStart"/>
      <w:r w:rsidRPr="008074AF">
        <w:rPr>
          <w:sz w:val="24"/>
          <w:szCs w:val="24"/>
        </w:rPr>
        <w:t>коррупция</w:t>
      </w:r>
      <w:proofErr w:type="gramEnd"/>
      <w:r w:rsidRPr="008074AF">
        <w:rPr>
          <w:sz w:val="24"/>
          <w:szCs w:val="24"/>
        </w:rPr>
        <w:t xml:space="preserve"> и </w:t>
      </w:r>
      <w:proofErr w:type="gramStart"/>
      <w:r w:rsidRPr="008074AF">
        <w:rPr>
          <w:sz w:val="24"/>
          <w:szCs w:val="24"/>
        </w:rPr>
        <w:t>какие</w:t>
      </w:r>
      <w:proofErr w:type="gramEnd"/>
      <w:r w:rsidRPr="008074AF">
        <w:rPr>
          <w:sz w:val="24"/>
          <w:szCs w:val="24"/>
        </w:rPr>
        <w:t xml:space="preserve"> действия характеризуют данный термин?</w:t>
      </w:r>
    </w:p>
    <w:p w:rsidR="00DC17F2" w:rsidRPr="008074AF" w:rsidRDefault="00DC17F2" w:rsidP="00DC17F2">
      <w:pPr>
        <w:pStyle w:val="1"/>
        <w:shd w:val="clear" w:color="auto" w:fill="auto"/>
        <w:spacing w:before="0" w:line="360" w:lineRule="exact"/>
        <w:ind w:left="20" w:right="20" w:firstLine="700"/>
        <w:rPr>
          <w:sz w:val="24"/>
          <w:szCs w:val="24"/>
        </w:rPr>
      </w:pPr>
      <w:r w:rsidRPr="008074AF">
        <w:rPr>
          <w:sz w:val="24"/>
          <w:szCs w:val="24"/>
        </w:rPr>
        <w:t>Определение понятия «коррупция» содержится в Федеральном законе от 25.12.2008 № 273-Ф3 «О противодействии коррупции».</w:t>
      </w:r>
    </w:p>
    <w:p w:rsidR="00DC17F2" w:rsidRPr="008074AF" w:rsidRDefault="00DC17F2" w:rsidP="00DC17F2">
      <w:pPr>
        <w:pStyle w:val="1"/>
        <w:shd w:val="clear" w:color="auto" w:fill="auto"/>
        <w:spacing w:before="0" w:line="360" w:lineRule="exact"/>
        <w:ind w:left="20" w:right="20" w:firstLine="700"/>
        <w:rPr>
          <w:sz w:val="24"/>
          <w:szCs w:val="24"/>
        </w:rPr>
      </w:pPr>
      <w:proofErr w:type="gramStart"/>
      <w:r w:rsidRPr="008074AF">
        <w:rPr>
          <w:sz w:val="24"/>
          <w:szCs w:val="24"/>
        </w:rPr>
        <w:t>Коррупцией считается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8074AF">
        <w:rPr>
          <w:sz w:val="24"/>
          <w:szCs w:val="24"/>
        </w:rPr>
        <w:t xml:space="preserve"> лицами, а также совершенные вышеуказанные деяния от имени или в интересах юридического лица.</w:t>
      </w:r>
    </w:p>
    <w:p w:rsidR="00DC17F2" w:rsidRPr="008074AF" w:rsidRDefault="00DC17F2" w:rsidP="00DC17F2">
      <w:pPr>
        <w:pStyle w:val="1"/>
        <w:shd w:val="clear" w:color="auto" w:fill="auto"/>
        <w:spacing w:before="0" w:line="360" w:lineRule="exact"/>
        <w:ind w:left="20" w:right="20" w:firstLine="700"/>
        <w:rPr>
          <w:sz w:val="24"/>
          <w:szCs w:val="24"/>
        </w:rPr>
      </w:pPr>
      <w:proofErr w:type="gramStart"/>
      <w:r w:rsidRPr="008074AF">
        <w:rPr>
          <w:sz w:val="24"/>
          <w:szCs w:val="24"/>
        </w:rPr>
        <w:t>К коррупционным деяниям относятся следующие преступления: ст. 201 «Злоупотребление полномочиями» - до 10 лет лишения свободы; ст. 204 «Коммерческий подкуп» - до 3 лет лишения свободы; ст. 285 «Злоупотребление должностными полномочиями» - до 3 лет лишения свободы; ст. 286 «Превышение должностных полномочий» - до 3 дет лишения свободы; ст. 290 «Получение взятки» - до 15 лет лишения свободы;</w:t>
      </w:r>
      <w:proofErr w:type="gramEnd"/>
      <w:r w:rsidRPr="008074AF">
        <w:rPr>
          <w:sz w:val="24"/>
          <w:szCs w:val="24"/>
        </w:rPr>
        <w:t xml:space="preserve"> </w:t>
      </w:r>
      <w:proofErr w:type="gramStart"/>
      <w:r w:rsidRPr="008074AF">
        <w:rPr>
          <w:sz w:val="24"/>
          <w:szCs w:val="24"/>
        </w:rPr>
        <w:t>ст. 291 «Дача взятки» - до 15 лет лишения свободы; ст. 291.1 «Посредничество во взяточничестве» - до 12 лет лишения свободы; ст. 291.2 «Мелкое взяточничество» - до 4 лет лишения свободы; ст. 304 «Провокация взятки» - до 5 лет лишения свободы, а также иные деяния, попадающие под понятие «коррупция», указанные выше.</w:t>
      </w:r>
      <w:proofErr w:type="gramEnd"/>
    </w:p>
    <w:p w:rsidR="003F68BD" w:rsidRPr="008074AF" w:rsidRDefault="00421D17" w:rsidP="007C4DD8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1268"/>
        </w:tabs>
        <w:ind w:left="20" w:right="20"/>
        <w:rPr>
          <w:sz w:val="24"/>
          <w:szCs w:val="24"/>
        </w:rPr>
      </w:pPr>
      <w:r w:rsidRPr="008074AF">
        <w:rPr>
          <w:sz w:val="24"/>
          <w:szCs w:val="24"/>
        </w:rPr>
        <w:t>Какие предусмотрены законодательством Российской Федерации меры по профилактике коррупции?</w:t>
      </w:r>
      <w:bookmarkEnd w:id="0"/>
    </w:p>
    <w:p w:rsidR="003F68BD" w:rsidRPr="008074AF" w:rsidRDefault="00421D17" w:rsidP="00740F2A">
      <w:pPr>
        <w:pStyle w:val="1"/>
        <w:shd w:val="clear" w:color="auto" w:fill="auto"/>
        <w:tabs>
          <w:tab w:val="right" w:pos="10205"/>
        </w:tabs>
        <w:spacing w:before="0" w:line="360" w:lineRule="exact"/>
        <w:ind w:firstLine="567"/>
        <w:rPr>
          <w:sz w:val="24"/>
          <w:szCs w:val="24"/>
        </w:rPr>
      </w:pPr>
      <w:r w:rsidRPr="008074AF">
        <w:rPr>
          <w:sz w:val="24"/>
          <w:szCs w:val="24"/>
        </w:rPr>
        <w:t>В соответствии с Феде</w:t>
      </w:r>
      <w:r w:rsidR="00740F2A" w:rsidRPr="008074AF">
        <w:rPr>
          <w:sz w:val="24"/>
          <w:szCs w:val="24"/>
        </w:rPr>
        <w:t xml:space="preserve">ральным законом от 25.12.2008 № </w:t>
      </w:r>
      <w:r w:rsidRPr="008074AF">
        <w:rPr>
          <w:sz w:val="24"/>
          <w:szCs w:val="24"/>
        </w:rPr>
        <w:t>273-Ф</w:t>
      </w:r>
      <w:r w:rsidR="00740F2A" w:rsidRPr="008074AF">
        <w:rPr>
          <w:sz w:val="24"/>
          <w:szCs w:val="24"/>
        </w:rPr>
        <w:t xml:space="preserve">З </w:t>
      </w:r>
      <w:r w:rsidRPr="008074AF">
        <w:rPr>
          <w:sz w:val="24"/>
          <w:szCs w:val="24"/>
        </w:rPr>
        <w:t xml:space="preserve">«О противодействии коррупции» профилактика коррупции осуществляется путем применения следующих основных мер: формирование в обществе нетерпимости к коррупционному поведению; </w:t>
      </w:r>
      <w:proofErr w:type="spellStart"/>
      <w:r w:rsidRPr="008074AF">
        <w:rPr>
          <w:sz w:val="24"/>
          <w:szCs w:val="24"/>
        </w:rPr>
        <w:t>антикоррупционная</w:t>
      </w:r>
      <w:proofErr w:type="spellEnd"/>
      <w:r w:rsidRPr="008074AF">
        <w:rPr>
          <w:sz w:val="24"/>
          <w:szCs w:val="24"/>
        </w:rPr>
        <w:t xml:space="preserve"> экспертиза правовых актов и их проектов; 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</w:t>
      </w:r>
      <w:proofErr w:type="gramStart"/>
      <w:r w:rsidRPr="008074AF">
        <w:rPr>
          <w:sz w:val="24"/>
          <w:szCs w:val="24"/>
        </w:rPr>
        <w:t>практики</w:t>
      </w:r>
      <w:proofErr w:type="gramEnd"/>
      <w:r w:rsidRPr="008074AF">
        <w:rPr>
          <w:sz w:val="24"/>
          <w:szCs w:val="24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</w:t>
      </w:r>
      <w:proofErr w:type="gramStart"/>
      <w:r w:rsidRPr="008074AF">
        <w:rPr>
          <w:sz w:val="24"/>
          <w:szCs w:val="24"/>
        </w:rPr>
        <w:t>в</w:t>
      </w:r>
      <w:proofErr w:type="gramEnd"/>
      <w:r w:rsidRPr="008074AF">
        <w:rPr>
          <w:sz w:val="24"/>
          <w:szCs w:val="24"/>
        </w:rPr>
        <w:t xml:space="preserve"> установленном </w:t>
      </w:r>
      <w:proofErr w:type="gramStart"/>
      <w:r w:rsidRPr="008074AF">
        <w:rPr>
          <w:sz w:val="24"/>
          <w:szCs w:val="24"/>
        </w:rPr>
        <w:t>порядке</w:t>
      </w:r>
      <w:proofErr w:type="gramEnd"/>
      <w:r w:rsidRPr="008074AF">
        <w:rPr>
          <w:sz w:val="24"/>
          <w:szCs w:val="24"/>
        </w:rPr>
        <w:t xml:space="preserve"> сведений, представляемых указанными гражданами; </w:t>
      </w:r>
      <w:proofErr w:type="gramStart"/>
      <w:r w:rsidRPr="008074AF">
        <w:rPr>
          <w:sz w:val="24"/>
          <w:szCs w:val="24"/>
        </w:rPr>
        <w:t xml:space="preserve">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перечень, </w:t>
      </w:r>
      <w:r w:rsidRPr="008074AF">
        <w:rPr>
          <w:sz w:val="24"/>
          <w:szCs w:val="24"/>
        </w:rPr>
        <w:lastRenderedPageBreak/>
        <w:t>установленный нормативными правовыми актами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имуществе</w:t>
      </w:r>
      <w:proofErr w:type="gramEnd"/>
      <w:r w:rsidRPr="008074AF">
        <w:rPr>
          <w:sz w:val="24"/>
          <w:szCs w:val="24"/>
        </w:rPr>
        <w:t xml:space="preserve"> и </w:t>
      </w:r>
      <w:proofErr w:type="gramStart"/>
      <w:r w:rsidRPr="008074AF">
        <w:rPr>
          <w:sz w:val="24"/>
          <w:szCs w:val="24"/>
        </w:rPr>
        <w:t>обязательствах</w:t>
      </w:r>
      <w:proofErr w:type="gramEnd"/>
      <w:r w:rsidRPr="008074AF">
        <w:rPr>
          <w:sz w:val="24"/>
          <w:szCs w:val="24"/>
        </w:rPr>
        <w:t xml:space="preserve">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 </w:t>
      </w:r>
      <w:proofErr w:type="gramStart"/>
      <w:r w:rsidRPr="008074AF">
        <w:rPr>
          <w:sz w:val="24"/>
          <w:szCs w:val="24"/>
        </w:rPr>
        <w:t>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 поощрении</w:t>
      </w:r>
      <w:proofErr w:type="gramEnd"/>
      <w:r w:rsidRPr="008074AF">
        <w:rPr>
          <w:sz w:val="24"/>
          <w:szCs w:val="24"/>
        </w:rPr>
        <w:t xml:space="preserve">; развитие институтов общественного и парламентского </w:t>
      </w:r>
      <w:proofErr w:type="gramStart"/>
      <w:r w:rsidRPr="008074AF">
        <w:rPr>
          <w:sz w:val="24"/>
          <w:szCs w:val="24"/>
        </w:rPr>
        <w:t>контроля за</w:t>
      </w:r>
      <w:proofErr w:type="gramEnd"/>
      <w:r w:rsidRPr="008074AF">
        <w:rPr>
          <w:sz w:val="24"/>
          <w:szCs w:val="24"/>
        </w:rPr>
        <w:t xml:space="preserve"> соблюдением законодательства Российской Федерации о противодействии коррупции.</w:t>
      </w:r>
    </w:p>
    <w:p w:rsidR="003F68BD" w:rsidRPr="008074AF" w:rsidRDefault="00421D17">
      <w:pPr>
        <w:pStyle w:val="60"/>
        <w:numPr>
          <w:ilvl w:val="0"/>
          <w:numId w:val="1"/>
        </w:numPr>
        <w:shd w:val="clear" w:color="auto" w:fill="auto"/>
        <w:tabs>
          <w:tab w:val="left" w:pos="1206"/>
        </w:tabs>
        <w:spacing w:after="0" w:line="360" w:lineRule="exact"/>
        <w:ind w:left="20" w:right="20" w:firstLine="700"/>
        <w:jc w:val="both"/>
        <w:rPr>
          <w:sz w:val="24"/>
          <w:szCs w:val="24"/>
        </w:rPr>
      </w:pPr>
      <w:r w:rsidRPr="008074AF">
        <w:rPr>
          <w:sz w:val="24"/>
          <w:szCs w:val="24"/>
        </w:rPr>
        <w:t>Какие предусмотрены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договора?</w:t>
      </w:r>
    </w:p>
    <w:p w:rsidR="003F68BD" w:rsidRPr="008074AF" w:rsidRDefault="00421D17">
      <w:pPr>
        <w:pStyle w:val="1"/>
        <w:shd w:val="clear" w:color="auto" w:fill="auto"/>
        <w:spacing w:before="0" w:line="360" w:lineRule="exact"/>
        <w:ind w:left="20" w:right="20" w:firstLine="700"/>
        <w:rPr>
          <w:sz w:val="24"/>
          <w:szCs w:val="24"/>
        </w:rPr>
      </w:pPr>
      <w:r w:rsidRPr="008074AF">
        <w:rPr>
          <w:sz w:val="24"/>
          <w:szCs w:val="24"/>
        </w:rPr>
        <w:t xml:space="preserve">В соответствии со статьей 12 Федерального закона от 25.12.2008 № 273-Ф3 «О противодействии коррупции» при заключении трудового или </w:t>
      </w:r>
      <w:proofErr w:type="spellStart"/>
      <w:r w:rsidRPr="008074AF">
        <w:rPr>
          <w:sz w:val="24"/>
          <w:szCs w:val="24"/>
        </w:rPr>
        <w:t>гражданск</w:t>
      </w:r>
      <w:proofErr w:type="gramStart"/>
      <w:r w:rsidRPr="008074AF">
        <w:rPr>
          <w:sz w:val="24"/>
          <w:szCs w:val="24"/>
        </w:rPr>
        <w:t>о</w:t>
      </w:r>
      <w:proofErr w:type="spellEnd"/>
      <w:r w:rsidRPr="008074AF">
        <w:rPr>
          <w:sz w:val="24"/>
          <w:szCs w:val="24"/>
        </w:rPr>
        <w:t>-</w:t>
      </w:r>
      <w:proofErr w:type="gramEnd"/>
      <w:r w:rsidRPr="008074AF">
        <w:rPr>
          <w:sz w:val="24"/>
          <w:szCs w:val="24"/>
        </w:rPr>
        <w:t xml:space="preserve"> правового договора на выполнение работ (оказание услуг) в организации в течение месяца стоимостью более 100 тыс. руб. с гражданином, замещавшим должности государственной или муниципальной службы, перечень которых установлен Указом Президента Российской Федерации от 18.05.2009 № 557, в течение двух лет после его увольнения с государственной или муниципальной службы необходимо в 10-дневный срок сообщить о заключении такого договора по последнему месту его службы. Порядок такого уведомления установлен постановлением Правительства РФ от 21.01.2015 № 29.</w:t>
      </w:r>
    </w:p>
    <w:p w:rsidR="003F68BD" w:rsidRPr="008074AF" w:rsidRDefault="00421D17">
      <w:pPr>
        <w:pStyle w:val="1"/>
        <w:shd w:val="clear" w:color="auto" w:fill="auto"/>
        <w:spacing w:before="0" w:line="360" w:lineRule="exact"/>
        <w:ind w:left="20" w:right="20" w:firstLine="700"/>
        <w:rPr>
          <w:sz w:val="24"/>
          <w:szCs w:val="24"/>
        </w:rPr>
      </w:pPr>
      <w:r w:rsidRPr="008074AF">
        <w:rPr>
          <w:sz w:val="24"/>
          <w:szCs w:val="24"/>
        </w:rPr>
        <w:t>Неисполнение работодателем установленной обязанности, является правонарушением.</w:t>
      </w:r>
    </w:p>
    <w:p w:rsidR="003F68BD" w:rsidRPr="008074AF" w:rsidRDefault="00421D17">
      <w:pPr>
        <w:pStyle w:val="1"/>
        <w:shd w:val="clear" w:color="auto" w:fill="auto"/>
        <w:spacing w:before="0" w:line="360" w:lineRule="exact"/>
        <w:ind w:left="20" w:right="20" w:firstLine="700"/>
        <w:rPr>
          <w:sz w:val="24"/>
          <w:szCs w:val="24"/>
        </w:rPr>
      </w:pPr>
      <w:r w:rsidRPr="008074AF">
        <w:rPr>
          <w:sz w:val="24"/>
          <w:szCs w:val="24"/>
        </w:rPr>
        <w:t xml:space="preserve">За невыполнение данного требования закона статьей 19.29 </w:t>
      </w:r>
      <w:proofErr w:type="spellStart"/>
      <w:r w:rsidRPr="008074AF">
        <w:rPr>
          <w:sz w:val="24"/>
          <w:szCs w:val="24"/>
        </w:rPr>
        <w:t>КоАП</w:t>
      </w:r>
      <w:proofErr w:type="spellEnd"/>
      <w:r w:rsidRPr="008074AF">
        <w:rPr>
          <w:sz w:val="24"/>
          <w:szCs w:val="24"/>
        </w:rPr>
        <w:t xml:space="preserve"> РФ предусмотрена административная ответственность в виде штрафа на граждан в размере от 2 до 4 тысяч рублей, на должностных лиц - от 20 до 50 тысяч рублей, на юридических лиц - от 100 до 500 тысяч рублей.</w:t>
      </w:r>
    </w:p>
    <w:p w:rsidR="003F68BD" w:rsidRPr="008074AF" w:rsidRDefault="00421D17">
      <w:pPr>
        <w:pStyle w:val="1"/>
        <w:shd w:val="clear" w:color="auto" w:fill="auto"/>
        <w:spacing w:before="0" w:line="360" w:lineRule="exact"/>
        <w:ind w:left="20" w:right="20" w:firstLine="700"/>
        <w:rPr>
          <w:sz w:val="24"/>
          <w:szCs w:val="24"/>
        </w:rPr>
      </w:pPr>
      <w:r w:rsidRPr="008074AF">
        <w:rPr>
          <w:sz w:val="24"/>
          <w:szCs w:val="24"/>
        </w:rPr>
        <w:t>Сроки давности привлечения к административной ответственности составляют 6 лет со дня совершения правонарушения.</w:t>
      </w:r>
    </w:p>
    <w:p w:rsidR="003F68BD" w:rsidRPr="008074AF" w:rsidRDefault="00421D17">
      <w:pPr>
        <w:pStyle w:val="60"/>
        <w:numPr>
          <w:ilvl w:val="0"/>
          <w:numId w:val="1"/>
        </w:numPr>
        <w:shd w:val="clear" w:color="auto" w:fill="auto"/>
        <w:tabs>
          <w:tab w:val="left" w:pos="1206"/>
        </w:tabs>
        <w:spacing w:after="0" w:line="360" w:lineRule="exact"/>
        <w:ind w:left="20" w:right="20" w:firstLine="700"/>
        <w:jc w:val="both"/>
        <w:rPr>
          <w:sz w:val="24"/>
          <w:szCs w:val="24"/>
        </w:rPr>
      </w:pPr>
      <w:r w:rsidRPr="008074AF">
        <w:rPr>
          <w:sz w:val="24"/>
          <w:szCs w:val="24"/>
        </w:rPr>
        <w:t>Обязаны ли государственные и муниципальные служащие уведомлять об обращениях в целях склонения к совершению коррупционных правонарушений?</w:t>
      </w:r>
    </w:p>
    <w:p w:rsidR="003F68BD" w:rsidRPr="008074AF" w:rsidRDefault="00421D17">
      <w:pPr>
        <w:pStyle w:val="1"/>
        <w:shd w:val="clear" w:color="auto" w:fill="auto"/>
        <w:spacing w:before="0" w:line="360" w:lineRule="exact"/>
        <w:ind w:left="20" w:right="20" w:firstLine="700"/>
        <w:rPr>
          <w:sz w:val="24"/>
          <w:szCs w:val="24"/>
        </w:rPr>
      </w:pPr>
      <w:r w:rsidRPr="008074AF">
        <w:rPr>
          <w:sz w:val="24"/>
          <w:szCs w:val="24"/>
        </w:rPr>
        <w:t>Одной из мер по профилактике коррупции является обязанность государственных и муниципальных служащих уведомлять представителя нанимателя (работодателя), органы прокуратуры или другие государственные органы о ставших им известными в связи с выполнением своих должностных обязанностей случаях коррупционных или иных правонарушений.</w:t>
      </w:r>
    </w:p>
    <w:p w:rsidR="003F68BD" w:rsidRPr="008074AF" w:rsidRDefault="00421D17">
      <w:pPr>
        <w:pStyle w:val="1"/>
        <w:shd w:val="clear" w:color="auto" w:fill="auto"/>
        <w:spacing w:before="0" w:line="360" w:lineRule="exact"/>
        <w:ind w:left="20" w:right="20" w:firstLine="700"/>
        <w:rPr>
          <w:sz w:val="24"/>
          <w:szCs w:val="24"/>
        </w:rPr>
      </w:pPr>
      <w:r w:rsidRPr="008074AF">
        <w:rPr>
          <w:sz w:val="24"/>
          <w:szCs w:val="24"/>
        </w:rPr>
        <w:t xml:space="preserve">Исключение составляют лишь случаи, когда по данным фактам проведена или проводится </w:t>
      </w:r>
      <w:r w:rsidRPr="008074AF">
        <w:rPr>
          <w:sz w:val="24"/>
          <w:szCs w:val="24"/>
        </w:rPr>
        <w:lastRenderedPageBreak/>
        <w:t>проверка, т.е. случаи, когда представителю нанимателя (работодателя), органам прокуратуры или другим государственным органам уже известно о фактах обращения к государственному или муниципальному служащему в целях склонения к совершению коррупционных правонарушений.</w:t>
      </w:r>
    </w:p>
    <w:p w:rsidR="003F68BD" w:rsidRPr="008074AF" w:rsidRDefault="00421D17">
      <w:pPr>
        <w:pStyle w:val="1"/>
        <w:shd w:val="clear" w:color="auto" w:fill="auto"/>
        <w:spacing w:before="0" w:line="360" w:lineRule="exact"/>
        <w:ind w:left="20" w:right="20" w:firstLine="700"/>
        <w:rPr>
          <w:sz w:val="24"/>
          <w:szCs w:val="24"/>
        </w:rPr>
      </w:pPr>
      <w:r w:rsidRPr="008074AF">
        <w:rPr>
          <w:sz w:val="24"/>
          <w:szCs w:val="24"/>
        </w:rPr>
        <w:t>Невыполнение данной обязанности является правонарушением. При этом определено, что такое правонарушение может повлечь увольнение государственного или муниципального служащего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3F68BD" w:rsidRPr="008074AF" w:rsidRDefault="00740F2A">
      <w:pPr>
        <w:pStyle w:val="1"/>
        <w:shd w:val="clear" w:color="auto" w:fill="auto"/>
        <w:spacing w:before="0" w:line="360" w:lineRule="exact"/>
        <w:ind w:left="20" w:right="20" w:firstLine="700"/>
        <w:rPr>
          <w:sz w:val="24"/>
          <w:szCs w:val="24"/>
        </w:rPr>
      </w:pPr>
      <w:proofErr w:type="gramStart"/>
      <w:r w:rsidRPr="008074AF">
        <w:rPr>
          <w:sz w:val="24"/>
          <w:szCs w:val="24"/>
        </w:rPr>
        <w:t>Г</w:t>
      </w:r>
      <w:r w:rsidR="00421D17" w:rsidRPr="008074AF">
        <w:rPr>
          <w:sz w:val="24"/>
          <w:szCs w:val="24"/>
        </w:rPr>
        <w:t>осударственный или муниципальный служащий, уведомивший представителя нанимателя (работодателя), органы прокуратуры или другие государственные органы: о фактах обращения в целях склонения его к совершению коррупционного правонарушения;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 - находится под защитой государства.</w:t>
      </w:r>
      <w:proofErr w:type="gramEnd"/>
    </w:p>
    <w:p w:rsidR="003F68BD" w:rsidRPr="008074AF" w:rsidRDefault="00421D17">
      <w:pPr>
        <w:pStyle w:val="1"/>
        <w:shd w:val="clear" w:color="auto" w:fill="auto"/>
        <w:spacing w:before="0" w:line="360" w:lineRule="exact"/>
        <w:ind w:left="20" w:right="20" w:firstLine="700"/>
        <w:rPr>
          <w:sz w:val="24"/>
          <w:szCs w:val="24"/>
        </w:rPr>
      </w:pPr>
      <w:r w:rsidRPr="008074AF">
        <w:rPr>
          <w:sz w:val="24"/>
          <w:szCs w:val="24"/>
        </w:rPr>
        <w:t>Вышеуказанные положения закреплены в Федеральном законе от 25.12.2008 № 273-Ф3 «О противодействии коррупции».</w:t>
      </w:r>
    </w:p>
    <w:p w:rsidR="003F68BD" w:rsidRPr="008074AF" w:rsidRDefault="00421D17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1225"/>
        </w:tabs>
        <w:ind w:left="20" w:right="20"/>
        <w:rPr>
          <w:sz w:val="24"/>
          <w:szCs w:val="24"/>
        </w:rPr>
      </w:pPr>
      <w:bookmarkStart w:id="1" w:name="bookmark6"/>
      <w:r w:rsidRPr="008074AF">
        <w:rPr>
          <w:sz w:val="24"/>
          <w:szCs w:val="24"/>
        </w:rPr>
        <w:t>Где можно найти сведения о лицах, уволенных с государственной службы в связи с утратой доверия?</w:t>
      </w:r>
      <w:bookmarkEnd w:id="1"/>
    </w:p>
    <w:p w:rsidR="003F68BD" w:rsidRPr="008074AF" w:rsidRDefault="00421D17">
      <w:pPr>
        <w:pStyle w:val="1"/>
        <w:shd w:val="clear" w:color="auto" w:fill="auto"/>
        <w:spacing w:before="0" w:line="360" w:lineRule="exact"/>
        <w:ind w:left="20" w:right="20" w:firstLine="700"/>
        <w:rPr>
          <w:sz w:val="24"/>
          <w:szCs w:val="24"/>
        </w:rPr>
      </w:pPr>
      <w:proofErr w:type="gramStart"/>
      <w:r w:rsidRPr="008074AF">
        <w:rPr>
          <w:sz w:val="24"/>
          <w:szCs w:val="24"/>
        </w:rPr>
        <w:t>Федеральный закон от 25.12.2008 № 273-ФЭ «О противодействии коррупции» дополнен новой статьей 15 «Реестр лиц, уволенных в связи с утратой доверия», которой установлено, что 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</w:t>
      </w:r>
      <w:proofErr w:type="gramEnd"/>
      <w:r w:rsidRPr="008074AF">
        <w:rPr>
          <w:sz w:val="24"/>
          <w:szCs w:val="24"/>
        </w:rPr>
        <w:t xml:space="preserve"> доверия.</w:t>
      </w:r>
    </w:p>
    <w:p w:rsidR="003F68BD" w:rsidRPr="008074AF" w:rsidRDefault="00421D17">
      <w:pPr>
        <w:pStyle w:val="1"/>
        <w:shd w:val="clear" w:color="auto" w:fill="auto"/>
        <w:spacing w:before="0" w:line="360" w:lineRule="exact"/>
        <w:ind w:left="20" w:right="20" w:firstLine="700"/>
        <w:rPr>
          <w:sz w:val="24"/>
          <w:szCs w:val="24"/>
        </w:rPr>
      </w:pPr>
      <w:proofErr w:type="gramStart"/>
      <w:r w:rsidRPr="008074AF">
        <w:rPr>
          <w:sz w:val="24"/>
          <w:szCs w:val="24"/>
        </w:rPr>
        <w:t>Постановлением Правительства Российской Федерации от 05.03.2018 № 228 утверждено Положение о реестре лиц, уволенных в связи с утратой доверия за совершение коррупционного правонарушения, размещаемом на официальном сайте федеральной государственной информационной системы в области государственной службы в сети «Интернет».</w:t>
      </w:r>
      <w:proofErr w:type="gramEnd"/>
    </w:p>
    <w:p w:rsidR="003F68BD" w:rsidRPr="008074AF" w:rsidRDefault="00421D17">
      <w:pPr>
        <w:pStyle w:val="1"/>
        <w:shd w:val="clear" w:color="auto" w:fill="auto"/>
        <w:spacing w:before="0" w:line="360" w:lineRule="exact"/>
        <w:ind w:left="20" w:right="20" w:firstLine="700"/>
        <w:rPr>
          <w:sz w:val="24"/>
          <w:szCs w:val="24"/>
        </w:rPr>
      </w:pPr>
      <w:r w:rsidRPr="008074AF">
        <w:rPr>
          <w:sz w:val="24"/>
          <w:szCs w:val="24"/>
        </w:rPr>
        <w:t xml:space="preserve">Ознакомиться с реестром можно на официальном сайте в </w:t>
      </w:r>
      <w:proofErr w:type="spellStart"/>
      <w:r w:rsidRPr="008074AF">
        <w:rPr>
          <w:sz w:val="24"/>
          <w:szCs w:val="24"/>
        </w:rPr>
        <w:t>информационно</w:t>
      </w:r>
      <w:r w:rsidRPr="008074AF">
        <w:rPr>
          <w:sz w:val="24"/>
          <w:szCs w:val="24"/>
        </w:rPr>
        <w:softHyphen/>
        <w:t>телекоммуникационной</w:t>
      </w:r>
      <w:proofErr w:type="spellEnd"/>
      <w:r w:rsidRPr="008074AF">
        <w:rPr>
          <w:sz w:val="24"/>
          <w:szCs w:val="24"/>
        </w:rPr>
        <w:t xml:space="preserve"> сети «Интернет» </w:t>
      </w:r>
      <w:proofErr w:type="spellStart"/>
      <w:r w:rsidRPr="008074AF">
        <w:rPr>
          <w:sz w:val="24"/>
          <w:szCs w:val="24"/>
        </w:rPr>
        <w:t>гю</w:t>
      </w:r>
      <w:proofErr w:type="spellEnd"/>
      <w:r w:rsidRPr="008074AF">
        <w:rPr>
          <w:sz w:val="24"/>
          <w:szCs w:val="24"/>
        </w:rPr>
        <w:t xml:space="preserve"> электронному адресу: </w:t>
      </w:r>
      <w:proofErr w:type="spellStart"/>
      <w:r w:rsidRPr="008074AF">
        <w:rPr>
          <w:sz w:val="24"/>
          <w:szCs w:val="24"/>
          <w:lang w:val="en-US"/>
        </w:rPr>
        <w:t>gossluzhba</w:t>
      </w:r>
      <w:proofErr w:type="spellEnd"/>
      <w:r w:rsidRPr="008074AF">
        <w:rPr>
          <w:sz w:val="24"/>
          <w:szCs w:val="24"/>
        </w:rPr>
        <w:t>.</w:t>
      </w:r>
      <w:proofErr w:type="spellStart"/>
      <w:r w:rsidRPr="008074AF">
        <w:rPr>
          <w:sz w:val="24"/>
          <w:szCs w:val="24"/>
          <w:lang w:val="en-US"/>
        </w:rPr>
        <w:t>gov</w:t>
      </w:r>
      <w:proofErr w:type="spellEnd"/>
      <w:r w:rsidRPr="008074AF">
        <w:rPr>
          <w:sz w:val="24"/>
          <w:szCs w:val="24"/>
        </w:rPr>
        <w:t>.</w:t>
      </w:r>
      <w:proofErr w:type="spellStart"/>
      <w:r w:rsidRPr="008074AF">
        <w:rPr>
          <w:sz w:val="24"/>
          <w:szCs w:val="24"/>
          <w:lang w:val="en-US"/>
        </w:rPr>
        <w:t>ru</w:t>
      </w:r>
      <w:proofErr w:type="spellEnd"/>
      <w:r w:rsidRPr="008074AF">
        <w:rPr>
          <w:sz w:val="24"/>
          <w:szCs w:val="24"/>
        </w:rPr>
        <w:t>.</w:t>
      </w:r>
    </w:p>
    <w:sectPr w:rsidR="003F68BD" w:rsidRPr="008074AF" w:rsidSect="003F68BD">
      <w:headerReference w:type="even" r:id="rId7"/>
      <w:headerReference w:type="default" r:id="rId8"/>
      <w:headerReference w:type="first" r:id="rId9"/>
      <w:pgSz w:w="11909" w:h="16838"/>
      <w:pgMar w:top="1578" w:right="739" w:bottom="287" w:left="739" w:header="0" w:footer="3" w:gutter="168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04D" w:rsidRDefault="0080304D" w:rsidP="003F68BD">
      <w:r>
        <w:separator/>
      </w:r>
    </w:p>
  </w:endnote>
  <w:endnote w:type="continuationSeparator" w:id="0">
    <w:p w:rsidR="0080304D" w:rsidRDefault="0080304D" w:rsidP="003F6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04D" w:rsidRDefault="0080304D"/>
  </w:footnote>
  <w:footnote w:type="continuationSeparator" w:id="0">
    <w:p w:rsidR="0080304D" w:rsidRDefault="0080304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8BD" w:rsidRDefault="0074196F">
    <w:pPr>
      <w:rPr>
        <w:sz w:val="2"/>
        <w:szCs w:val="2"/>
      </w:rPr>
    </w:pPr>
    <w:r w:rsidRPr="0074196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0.6pt;margin-top:49.2pt;width:9.35pt;height:8.4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F68BD" w:rsidRDefault="0074196F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DC17F2" w:rsidRPr="00DC17F2">
                    <w:rPr>
                      <w:rStyle w:val="a7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8BD" w:rsidRDefault="0074196F">
    <w:pPr>
      <w:rPr>
        <w:sz w:val="2"/>
        <w:szCs w:val="2"/>
      </w:rPr>
    </w:pPr>
    <w:r w:rsidRPr="0074196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6pt;margin-top:49.2pt;width:9.35pt;height:8.4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F68BD" w:rsidRDefault="0074196F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DC17F2" w:rsidRPr="00DC17F2">
                    <w:rPr>
                      <w:rStyle w:val="a7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8BD" w:rsidRDefault="003F68B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82BD5"/>
    <w:multiLevelType w:val="multilevel"/>
    <w:tmpl w:val="AACAB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F68BD"/>
    <w:rsid w:val="002B1A88"/>
    <w:rsid w:val="003F68BD"/>
    <w:rsid w:val="00421D17"/>
    <w:rsid w:val="005236CB"/>
    <w:rsid w:val="006963F3"/>
    <w:rsid w:val="00740F2A"/>
    <w:rsid w:val="0074196F"/>
    <w:rsid w:val="007A4120"/>
    <w:rsid w:val="007C4DD8"/>
    <w:rsid w:val="0080304D"/>
    <w:rsid w:val="008074AF"/>
    <w:rsid w:val="00B77E5F"/>
    <w:rsid w:val="00C9718A"/>
    <w:rsid w:val="00DC1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68B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68B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F68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3F68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3ArialUnicodeMS9pt">
    <w:name w:val="Основной текст (3) + Arial Unicode MS;9 pt"/>
    <w:basedOn w:val="3"/>
    <w:rsid w:val="003F68BD"/>
    <w:rPr>
      <w:rFonts w:ascii="Arial Unicode MS" w:eastAsia="Arial Unicode MS" w:hAnsi="Arial Unicode MS" w:cs="Arial Unicode MS"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3ArialUnicodeMS75pt">
    <w:name w:val="Основной текст (3) + Arial Unicode MS;7;5 pt;Не полужирный"/>
    <w:basedOn w:val="3"/>
    <w:rsid w:val="003F68BD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4">
    <w:name w:val="Основной текст (4)_"/>
    <w:basedOn w:val="a0"/>
    <w:link w:val="40"/>
    <w:rsid w:val="003F68BD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sz w:val="15"/>
      <w:szCs w:val="15"/>
      <w:u w:val="none"/>
      <w:lang w:val="en-US"/>
    </w:rPr>
  </w:style>
  <w:style w:type="character" w:customStyle="1" w:styleId="5">
    <w:name w:val="Основной текст (5)_"/>
    <w:basedOn w:val="a0"/>
    <w:link w:val="50"/>
    <w:rsid w:val="003F68BD"/>
    <w:rPr>
      <w:rFonts w:ascii="Corbel" w:eastAsia="Corbel" w:hAnsi="Corbel" w:cs="Corbe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sid w:val="003F68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Exact">
    <w:name w:val="Подпись к картинке (2) Exact"/>
    <w:basedOn w:val="a0"/>
    <w:link w:val="21"/>
    <w:rsid w:val="003F68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a4">
    <w:name w:val="Основной текст_"/>
    <w:basedOn w:val="a0"/>
    <w:link w:val="1"/>
    <w:rsid w:val="003F6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7">
    <w:name w:val="Основной текст (7)_"/>
    <w:basedOn w:val="a0"/>
    <w:link w:val="70"/>
    <w:rsid w:val="003F6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71">
    <w:name w:val="Основной текст (7)"/>
    <w:basedOn w:val="7"/>
    <w:rsid w:val="003F68BD"/>
    <w:rPr>
      <w:color w:val="000000"/>
      <w:spacing w:val="0"/>
      <w:w w:val="100"/>
      <w:position w:val="0"/>
      <w:lang w:val="ru-RU"/>
    </w:rPr>
  </w:style>
  <w:style w:type="character" w:customStyle="1" w:styleId="74pt">
    <w:name w:val="Основной текст (7) + 4 pt"/>
    <w:basedOn w:val="7"/>
    <w:rsid w:val="003F68BD"/>
    <w:rPr>
      <w:color w:val="000000"/>
      <w:spacing w:val="0"/>
      <w:w w:val="100"/>
      <w:position w:val="0"/>
      <w:sz w:val="8"/>
      <w:szCs w:val="8"/>
    </w:rPr>
  </w:style>
  <w:style w:type="character" w:customStyle="1" w:styleId="217pt">
    <w:name w:val="Основной текст (2) + 17 pt"/>
    <w:basedOn w:val="2"/>
    <w:rsid w:val="003F68BD"/>
    <w:rPr>
      <w:color w:val="000000"/>
      <w:spacing w:val="0"/>
      <w:w w:val="100"/>
      <w:position w:val="0"/>
      <w:sz w:val="34"/>
      <w:szCs w:val="34"/>
      <w:lang w:val="ru-RU"/>
    </w:rPr>
  </w:style>
  <w:style w:type="character" w:customStyle="1" w:styleId="10">
    <w:name w:val="Заголовок №1_"/>
    <w:basedOn w:val="a0"/>
    <w:link w:val="11"/>
    <w:rsid w:val="003F6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8">
    <w:name w:val="Основной текст (8)_"/>
    <w:basedOn w:val="a0"/>
    <w:link w:val="80"/>
    <w:rsid w:val="003F68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1">
    <w:name w:val="Основной текст (8) + Не полужирный;Курсив"/>
    <w:basedOn w:val="8"/>
    <w:rsid w:val="003F68BD"/>
    <w:rPr>
      <w:b/>
      <w:bCs/>
      <w:i/>
      <w:iCs/>
      <w:color w:val="000000"/>
      <w:spacing w:val="0"/>
      <w:w w:val="100"/>
      <w:position w:val="0"/>
      <w:lang w:val="en-US"/>
    </w:rPr>
  </w:style>
  <w:style w:type="character" w:customStyle="1" w:styleId="9Exact">
    <w:name w:val="Основной текст (9) Exact"/>
    <w:basedOn w:val="a0"/>
    <w:link w:val="9"/>
    <w:rsid w:val="003F68BD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a5">
    <w:name w:val="Колонтитул_"/>
    <w:basedOn w:val="a0"/>
    <w:link w:val="a6"/>
    <w:rsid w:val="003F6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a7">
    <w:name w:val="Колонтитул"/>
    <w:basedOn w:val="a5"/>
    <w:rsid w:val="003F68BD"/>
    <w:rPr>
      <w:color w:val="000000"/>
      <w:w w:val="100"/>
      <w:position w:val="0"/>
      <w:lang w:val="ru-RU"/>
    </w:rPr>
  </w:style>
  <w:style w:type="character" w:customStyle="1" w:styleId="a8">
    <w:name w:val="Подпись к картинке_"/>
    <w:basedOn w:val="a0"/>
    <w:link w:val="a9"/>
    <w:rsid w:val="003F6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00">
    <w:name w:val="Основной текст (10)_"/>
    <w:basedOn w:val="a0"/>
    <w:link w:val="101"/>
    <w:rsid w:val="003F6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10ArialUnicodeMS7pt0pt">
    <w:name w:val="Основной текст (10) + Arial Unicode MS;7 pt;Интервал 0 pt"/>
    <w:basedOn w:val="100"/>
    <w:rsid w:val="003F68BD"/>
    <w:rPr>
      <w:rFonts w:ascii="Arial Unicode MS" w:eastAsia="Arial Unicode MS" w:hAnsi="Arial Unicode MS" w:cs="Arial Unicode MS"/>
      <w:color w:val="000000"/>
      <w:spacing w:val="0"/>
      <w:w w:val="100"/>
      <w:position w:val="0"/>
      <w:sz w:val="14"/>
      <w:szCs w:val="14"/>
    </w:rPr>
  </w:style>
  <w:style w:type="character" w:customStyle="1" w:styleId="10ArialUnicodeMS75pt">
    <w:name w:val="Основной текст (10) + Arial Unicode MS;7;5 pt"/>
    <w:basedOn w:val="100"/>
    <w:rsid w:val="003F68BD"/>
    <w:rPr>
      <w:rFonts w:ascii="Arial Unicode MS" w:eastAsia="Arial Unicode MS" w:hAnsi="Arial Unicode MS" w:cs="Arial Unicode MS"/>
      <w:color w:val="000000"/>
      <w:w w:val="100"/>
      <w:position w:val="0"/>
      <w:sz w:val="15"/>
      <w:szCs w:val="15"/>
      <w:lang w:val="ru-RU"/>
    </w:rPr>
  </w:style>
  <w:style w:type="character" w:customStyle="1" w:styleId="22">
    <w:name w:val="Заголовок №2_"/>
    <w:basedOn w:val="a0"/>
    <w:link w:val="23"/>
    <w:rsid w:val="003F68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3F68BD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3F68BD"/>
    <w:pPr>
      <w:shd w:val="clear" w:color="auto" w:fill="FFFFFF"/>
      <w:spacing w:before="180" w:line="192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40">
    <w:name w:val="Основной текст (4)"/>
    <w:basedOn w:val="a"/>
    <w:link w:val="4"/>
    <w:rsid w:val="003F68BD"/>
    <w:pPr>
      <w:shd w:val="clear" w:color="auto" w:fill="FFFFFF"/>
      <w:spacing w:line="192" w:lineRule="exact"/>
      <w:jc w:val="both"/>
    </w:pPr>
    <w:rPr>
      <w:rFonts w:ascii="Impact" w:eastAsia="Impact" w:hAnsi="Impact" w:cs="Impact"/>
      <w:spacing w:val="20"/>
      <w:sz w:val="15"/>
      <w:szCs w:val="15"/>
      <w:lang w:val="en-US"/>
    </w:rPr>
  </w:style>
  <w:style w:type="paragraph" w:customStyle="1" w:styleId="50">
    <w:name w:val="Основной текст (5)"/>
    <w:basedOn w:val="a"/>
    <w:link w:val="5"/>
    <w:rsid w:val="003F68BD"/>
    <w:pPr>
      <w:shd w:val="clear" w:color="auto" w:fill="FFFFFF"/>
      <w:spacing w:line="0" w:lineRule="atLeast"/>
    </w:pPr>
    <w:rPr>
      <w:rFonts w:ascii="Corbel" w:eastAsia="Corbel" w:hAnsi="Corbel" w:cs="Corbel"/>
      <w:sz w:val="21"/>
      <w:szCs w:val="21"/>
    </w:rPr>
  </w:style>
  <w:style w:type="paragraph" w:customStyle="1" w:styleId="60">
    <w:name w:val="Основной текст (6)"/>
    <w:basedOn w:val="a"/>
    <w:link w:val="6"/>
    <w:rsid w:val="003F68BD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1">
    <w:name w:val="Подпись к картинке (2)"/>
    <w:basedOn w:val="a"/>
    <w:link w:val="2Exact"/>
    <w:rsid w:val="003F68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9"/>
    </w:rPr>
  </w:style>
  <w:style w:type="paragraph" w:customStyle="1" w:styleId="1">
    <w:name w:val="Основной текст1"/>
    <w:basedOn w:val="a"/>
    <w:link w:val="a4"/>
    <w:rsid w:val="003F68BD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0">
    <w:name w:val="Основной текст (7)"/>
    <w:basedOn w:val="a"/>
    <w:link w:val="7"/>
    <w:rsid w:val="003F68BD"/>
    <w:pPr>
      <w:shd w:val="clear" w:color="auto" w:fill="FFFFFF"/>
      <w:spacing w:before="3360" w:line="178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1">
    <w:name w:val="Заголовок №1"/>
    <w:basedOn w:val="a"/>
    <w:link w:val="10"/>
    <w:rsid w:val="003F68BD"/>
    <w:pPr>
      <w:shd w:val="clear" w:color="auto" w:fill="FFFFFF"/>
      <w:spacing w:after="300" w:line="374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80">
    <w:name w:val="Основной текст (8)"/>
    <w:basedOn w:val="a"/>
    <w:link w:val="8"/>
    <w:rsid w:val="003F68BD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9">
    <w:name w:val="Основной текст (9)"/>
    <w:basedOn w:val="a"/>
    <w:link w:val="9Exact"/>
    <w:rsid w:val="003F68BD"/>
    <w:pPr>
      <w:shd w:val="clear" w:color="auto" w:fill="FFFFFF"/>
      <w:spacing w:line="0" w:lineRule="atLeast"/>
    </w:pPr>
    <w:rPr>
      <w:rFonts w:ascii="Corbel" w:eastAsia="Corbel" w:hAnsi="Corbel" w:cs="Corbel"/>
      <w:spacing w:val="-1"/>
      <w:sz w:val="18"/>
      <w:szCs w:val="18"/>
    </w:rPr>
  </w:style>
  <w:style w:type="paragraph" w:customStyle="1" w:styleId="a6">
    <w:name w:val="Колонтитул"/>
    <w:basedOn w:val="a"/>
    <w:link w:val="a5"/>
    <w:rsid w:val="003F68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a9">
    <w:name w:val="Подпись к картинке"/>
    <w:basedOn w:val="a"/>
    <w:link w:val="a8"/>
    <w:rsid w:val="003F68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1">
    <w:name w:val="Основной текст (10)"/>
    <w:basedOn w:val="a"/>
    <w:link w:val="100"/>
    <w:rsid w:val="003F68BD"/>
    <w:pPr>
      <w:shd w:val="clear" w:color="auto" w:fill="FFFFFF"/>
      <w:spacing w:before="1500" w:line="235" w:lineRule="exac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23">
    <w:name w:val="Заголовок №2"/>
    <w:basedOn w:val="a"/>
    <w:link w:val="22"/>
    <w:rsid w:val="003F68BD"/>
    <w:pPr>
      <w:shd w:val="clear" w:color="auto" w:fill="FFFFFF"/>
      <w:spacing w:line="360" w:lineRule="exac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a">
    <w:name w:val="footer"/>
    <w:basedOn w:val="a"/>
    <w:link w:val="ab"/>
    <w:uiPriority w:val="99"/>
    <w:semiHidden/>
    <w:unhideWhenUsed/>
    <w:rsid w:val="005236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36C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7</cp:revision>
  <dcterms:created xsi:type="dcterms:W3CDTF">2018-05-21T13:19:00Z</dcterms:created>
  <dcterms:modified xsi:type="dcterms:W3CDTF">2018-05-21T13:38:00Z</dcterms:modified>
</cp:coreProperties>
</file>