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F05" w:rsidRPr="0087726F" w:rsidRDefault="006173D2" w:rsidP="006173D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26F">
        <w:rPr>
          <w:rFonts w:ascii="Times New Roman" w:hAnsi="Times New Roman" w:cs="Times New Roman"/>
          <w:b/>
          <w:sz w:val="24"/>
          <w:szCs w:val="24"/>
        </w:rPr>
        <w:t xml:space="preserve">Обоснования и расчеты по целевым статьям расходов проекта бюджета не включенные в ведомственные целевые программы МО </w:t>
      </w:r>
      <w:proofErr w:type="spellStart"/>
      <w:proofErr w:type="gramStart"/>
      <w:r w:rsidRPr="0087726F">
        <w:rPr>
          <w:rFonts w:ascii="Times New Roman" w:hAnsi="Times New Roman" w:cs="Times New Roman"/>
          <w:b/>
          <w:sz w:val="24"/>
          <w:szCs w:val="24"/>
        </w:rPr>
        <w:t>МО</w:t>
      </w:r>
      <w:proofErr w:type="spellEnd"/>
      <w:proofErr w:type="gramEnd"/>
      <w:r w:rsidRPr="008772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7726F">
        <w:rPr>
          <w:rFonts w:ascii="Times New Roman" w:hAnsi="Times New Roman" w:cs="Times New Roman"/>
          <w:b/>
          <w:sz w:val="24"/>
          <w:szCs w:val="24"/>
        </w:rPr>
        <w:t>Обуховский</w:t>
      </w:r>
      <w:proofErr w:type="spellEnd"/>
      <w:r w:rsidRPr="0087726F">
        <w:rPr>
          <w:rFonts w:ascii="Times New Roman" w:hAnsi="Times New Roman" w:cs="Times New Roman"/>
          <w:b/>
          <w:sz w:val="24"/>
          <w:szCs w:val="24"/>
        </w:rPr>
        <w:t xml:space="preserve"> на 201</w:t>
      </w:r>
      <w:r w:rsidR="00AE5546">
        <w:rPr>
          <w:rFonts w:ascii="Times New Roman" w:hAnsi="Times New Roman" w:cs="Times New Roman"/>
          <w:b/>
          <w:sz w:val="24"/>
          <w:szCs w:val="24"/>
        </w:rPr>
        <w:t>9</w:t>
      </w:r>
      <w:r w:rsidRPr="0087726F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7"/>
        <w:tblW w:w="15134" w:type="dxa"/>
        <w:tblLook w:val="04A0"/>
      </w:tblPr>
      <w:tblGrid>
        <w:gridCol w:w="675"/>
        <w:gridCol w:w="1985"/>
        <w:gridCol w:w="2835"/>
        <w:gridCol w:w="3685"/>
        <w:gridCol w:w="2127"/>
        <w:gridCol w:w="3827"/>
      </w:tblGrid>
      <w:tr w:rsidR="006173D2" w:rsidRPr="0087726F" w:rsidTr="008248C9">
        <w:tc>
          <w:tcPr>
            <w:tcW w:w="675" w:type="dxa"/>
          </w:tcPr>
          <w:p w:rsidR="006173D2" w:rsidRPr="0087726F" w:rsidRDefault="006173D2" w:rsidP="006173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2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7726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7726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7726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</w:tcPr>
          <w:p w:rsidR="006173D2" w:rsidRPr="0087726F" w:rsidRDefault="006173D2" w:rsidP="006173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26F">
              <w:rPr>
                <w:rFonts w:ascii="Times New Roman" w:hAnsi="Times New Roman" w:cs="Times New Roman"/>
                <w:b/>
                <w:sz w:val="24"/>
                <w:szCs w:val="24"/>
              </w:rPr>
              <w:t>Код целевой статьи</w:t>
            </w:r>
          </w:p>
        </w:tc>
        <w:tc>
          <w:tcPr>
            <w:tcW w:w="2835" w:type="dxa"/>
          </w:tcPr>
          <w:p w:rsidR="006173D2" w:rsidRPr="0087726F" w:rsidRDefault="006173D2" w:rsidP="006173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26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целевой статьи</w:t>
            </w:r>
          </w:p>
        </w:tc>
        <w:tc>
          <w:tcPr>
            <w:tcW w:w="3685" w:type="dxa"/>
          </w:tcPr>
          <w:p w:rsidR="006173D2" w:rsidRPr="0087726F" w:rsidRDefault="006173D2" w:rsidP="00F3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26F">
              <w:rPr>
                <w:rFonts w:ascii="Times New Roman" w:hAnsi="Times New Roman" w:cs="Times New Roman"/>
                <w:b/>
                <w:sz w:val="24"/>
                <w:szCs w:val="24"/>
              </w:rPr>
              <w:t>Расчет и обоснование</w:t>
            </w:r>
          </w:p>
        </w:tc>
        <w:tc>
          <w:tcPr>
            <w:tcW w:w="2127" w:type="dxa"/>
          </w:tcPr>
          <w:p w:rsidR="006173D2" w:rsidRPr="0087726F" w:rsidRDefault="006173D2" w:rsidP="00F3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26F">
              <w:rPr>
                <w:rFonts w:ascii="Times New Roman" w:hAnsi="Times New Roman" w:cs="Times New Roman"/>
                <w:b/>
                <w:sz w:val="24"/>
                <w:szCs w:val="24"/>
              </w:rPr>
              <w:t>Сумма расходов на планируемый период (тыс</w:t>
            </w:r>
            <w:proofErr w:type="gramStart"/>
            <w:r w:rsidRPr="0087726F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87726F">
              <w:rPr>
                <w:rFonts w:ascii="Times New Roman" w:hAnsi="Times New Roman" w:cs="Times New Roman"/>
                <w:b/>
                <w:sz w:val="24"/>
                <w:szCs w:val="24"/>
              </w:rPr>
              <w:t>уб.)</w:t>
            </w:r>
          </w:p>
        </w:tc>
        <w:tc>
          <w:tcPr>
            <w:tcW w:w="3827" w:type="dxa"/>
          </w:tcPr>
          <w:p w:rsidR="006173D2" w:rsidRPr="0087726F" w:rsidRDefault="006173D2" w:rsidP="006173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26F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6173D2" w:rsidRPr="0087726F" w:rsidTr="008248C9">
        <w:tc>
          <w:tcPr>
            <w:tcW w:w="675" w:type="dxa"/>
          </w:tcPr>
          <w:p w:rsidR="006173D2" w:rsidRPr="0087726F" w:rsidRDefault="006173D2" w:rsidP="0061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26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6173D2" w:rsidRPr="0087726F" w:rsidRDefault="006173D2" w:rsidP="0061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26F">
              <w:rPr>
                <w:rFonts w:ascii="Times New Roman" w:hAnsi="Times New Roman" w:cs="Times New Roman"/>
                <w:sz w:val="24"/>
                <w:szCs w:val="24"/>
              </w:rPr>
              <w:t xml:space="preserve">09200 </w:t>
            </w:r>
            <w:r w:rsidRPr="008772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87726F">
              <w:rPr>
                <w:rFonts w:ascii="Times New Roman" w:hAnsi="Times New Roman" w:cs="Times New Roman"/>
                <w:sz w:val="24"/>
                <w:szCs w:val="24"/>
              </w:rPr>
              <w:t xml:space="preserve"> 010 0</w:t>
            </w:r>
          </w:p>
        </w:tc>
        <w:tc>
          <w:tcPr>
            <w:tcW w:w="2835" w:type="dxa"/>
          </w:tcPr>
          <w:p w:rsidR="006173D2" w:rsidRPr="0087726F" w:rsidRDefault="006173D2" w:rsidP="00617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</w:t>
            </w:r>
            <w:proofErr w:type="gramStart"/>
            <w:r w:rsidRPr="00877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исполнение государственного полномочия по составлению протоколов об административных правонарушениях за счет субвенций из бюджета</w:t>
            </w:r>
            <w:proofErr w:type="gramEnd"/>
            <w:r w:rsidRPr="00877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Санкт-Петербурга</w:t>
            </w:r>
          </w:p>
        </w:tc>
        <w:tc>
          <w:tcPr>
            <w:tcW w:w="3685" w:type="dxa"/>
          </w:tcPr>
          <w:p w:rsidR="006173D2" w:rsidRPr="0087726F" w:rsidRDefault="006173D2" w:rsidP="00AE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26F">
              <w:rPr>
                <w:rFonts w:ascii="Times New Roman" w:hAnsi="Times New Roman" w:cs="Times New Roman"/>
                <w:sz w:val="24"/>
                <w:szCs w:val="24"/>
              </w:rPr>
              <w:t>Проект Закона Санкт-Петербурга «О бюджете Санкт-Петербурга на 201</w:t>
            </w:r>
            <w:r w:rsidR="00AE55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7726F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</w:t>
            </w:r>
            <w:r w:rsidR="00AE55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7726F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AE554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87726F">
              <w:rPr>
                <w:rFonts w:ascii="Times New Roman" w:hAnsi="Times New Roman" w:cs="Times New Roman"/>
                <w:sz w:val="24"/>
                <w:szCs w:val="24"/>
              </w:rPr>
              <w:t>годов»</w:t>
            </w:r>
          </w:p>
        </w:tc>
        <w:tc>
          <w:tcPr>
            <w:tcW w:w="2127" w:type="dxa"/>
          </w:tcPr>
          <w:p w:rsidR="006173D2" w:rsidRPr="0087726F" w:rsidRDefault="00AE5546" w:rsidP="00A72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A72A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6173D2" w:rsidRPr="0087726F" w:rsidRDefault="0087726F" w:rsidP="00877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Распределение с</w:t>
            </w:r>
            <w:r w:rsidR="006173D2" w:rsidRPr="00877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убвенци</w:t>
            </w:r>
            <w:r w:rsidRPr="00877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6173D2" w:rsidRPr="00877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</w:tr>
      <w:tr w:rsidR="006173D2" w:rsidRPr="0087726F" w:rsidTr="008248C9">
        <w:tc>
          <w:tcPr>
            <w:tcW w:w="675" w:type="dxa"/>
          </w:tcPr>
          <w:p w:rsidR="006173D2" w:rsidRPr="0087726F" w:rsidRDefault="006173D2" w:rsidP="0061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26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6173D2" w:rsidRPr="0087726F" w:rsidRDefault="006173D2" w:rsidP="0061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26F">
              <w:rPr>
                <w:rFonts w:ascii="Times New Roman" w:hAnsi="Times New Roman" w:cs="Times New Roman"/>
                <w:sz w:val="24"/>
                <w:szCs w:val="24"/>
              </w:rPr>
              <w:t>07001 0 006 0</w:t>
            </w:r>
          </w:p>
        </w:tc>
        <w:tc>
          <w:tcPr>
            <w:tcW w:w="2835" w:type="dxa"/>
          </w:tcPr>
          <w:p w:rsidR="006173D2" w:rsidRPr="0087726F" w:rsidRDefault="006173D2" w:rsidP="00617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3685" w:type="dxa"/>
          </w:tcPr>
          <w:p w:rsidR="006173D2" w:rsidRPr="0087726F" w:rsidRDefault="006173D2" w:rsidP="0061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26F">
              <w:rPr>
                <w:rFonts w:ascii="Times New Roman" w:hAnsi="Times New Roman" w:cs="Times New Roman"/>
                <w:sz w:val="24"/>
                <w:szCs w:val="24"/>
              </w:rPr>
              <w:t>БК РФ</w:t>
            </w:r>
          </w:p>
        </w:tc>
        <w:tc>
          <w:tcPr>
            <w:tcW w:w="2127" w:type="dxa"/>
          </w:tcPr>
          <w:p w:rsidR="006173D2" w:rsidRPr="0087726F" w:rsidRDefault="006173D2" w:rsidP="0061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26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827" w:type="dxa"/>
          </w:tcPr>
          <w:p w:rsidR="006173D2" w:rsidRPr="0087726F" w:rsidRDefault="006173D2" w:rsidP="0061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3D2" w:rsidRPr="0087726F" w:rsidTr="008248C9">
        <w:tc>
          <w:tcPr>
            <w:tcW w:w="675" w:type="dxa"/>
          </w:tcPr>
          <w:p w:rsidR="006173D2" w:rsidRPr="0087726F" w:rsidRDefault="00AE5546" w:rsidP="0061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85B51" w:rsidRPr="008772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6173D2" w:rsidRPr="0087726F" w:rsidRDefault="00285B51" w:rsidP="0061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26F">
              <w:rPr>
                <w:rFonts w:ascii="Times New Roman" w:hAnsi="Times New Roman" w:cs="Times New Roman"/>
                <w:sz w:val="24"/>
                <w:szCs w:val="24"/>
              </w:rPr>
              <w:t>50501 0 023 0</w:t>
            </w:r>
          </w:p>
        </w:tc>
        <w:tc>
          <w:tcPr>
            <w:tcW w:w="2835" w:type="dxa"/>
          </w:tcPr>
          <w:p w:rsidR="006173D2" w:rsidRPr="0087726F" w:rsidRDefault="00285B51" w:rsidP="0028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предоставление доплат к пенсии лицам, замещавшим муниципальные должности и должности муниципальной службы</w:t>
            </w:r>
          </w:p>
        </w:tc>
        <w:tc>
          <w:tcPr>
            <w:tcW w:w="3685" w:type="dxa"/>
          </w:tcPr>
          <w:p w:rsidR="006173D2" w:rsidRPr="0087726F" w:rsidRDefault="00285B51" w:rsidP="0028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26F">
              <w:rPr>
                <w:rFonts w:ascii="Times New Roman" w:hAnsi="Times New Roman" w:cs="Times New Roman"/>
                <w:sz w:val="24"/>
                <w:szCs w:val="24"/>
              </w:rPr>
              <w:t xml:space="preserve">Расчет произведен на </w:t>
            </w:r>
            <w:r w:rsidR="00AE55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7726F">
              <w:rPr>
                <w:rFonts w:ascii="Times New Roman" w:hAnsi="Times New Roman" w:cs="Times New Roman"/>
                <w:sz w:val="24"/>
                <w:szCs w:val="24"/>
              </w:rPr>
              <w:t xml:space="preserve"> доплат к пенсии:</w:t>
            </w:r>
          </w:p>
          <w:p w:rsidR="00285B51" w:rsidRPr="0087726F" w:rsidRDefault="00285B51" w:rsidP="0028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26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E752F" w:rsidRPr="00877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48C9" w:rsidRPr="008772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E5546">
              <w:rPr>
                <w:rFonts w:ascii="Times New Roman" w:hAnsi="Times New Roman" w:cs="Times New Roman"/>
                <w:sz w:val="24"/>
                <w:szCs w:val="24"/>
              </w:rPr>
              <w:t>3977</w:t>
            </w:r>
            <w:r w:rsidR="00BE752F" w:rsidRPr="0087726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CB6A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48C9" w:rsidRPr="008772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="008248C9" w:rsidRPr="0087726F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="008248C9" w:rsidRPr="0087726F">
              <w:rPr>
                <w:rFonts w:ascii="Times New Roman" w:hAnsi="Times New Roman" w:cs="Times New Roman"/>
                <w:sz w:val="24"/>
                <w:szCs w:val="24"/>
              </w:rPr>
              <w:t>а мес.*12мес.=</w:t>
            </w:r>
            <w:r w:rsidR="00AE5546">
              <w:rPr>
                <w:rFonts w:ascii="Times New Roman" w:hAnsi="Times New Roman" w:cs="Times New Roman"/>
                <w:sz w:val="24"/>
                <w:szCs w:val="24"/>
              </w:rPr>
              <w:t>407,7</w:t>
            </w:r>
            <w:r w:rsidR="008248C9" w:rsidRPr="0087726F">
              <w:rPr>
                <w:rFonts w:ascii="Times New Roman" w:hAnsi="Times New Roman" w:cs="Times New Roman"/>
                <w:sz w:val="24"/>
                <w:szCs w:val="24"/>
              </w:rPr>
              <w:t>тыс.руб. в год</w:t>
            </w:r>
          </w:p>
          <w:p w:rsidR="00285B51" w:rsidRDefault="00285B51" w:rsidP="0028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26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248C9" w:rsidRPr="00877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5546">
              <w:rPr>
                <w:rFonts w:ascii="Times New Roman" w:hAnsi="Times New Roman" w:cs="Times New Roman"/>
                <w:sz w:val="24"/>
                <w:szCs w:val="24"/>
              </w:rPr>
              <w:t>17297</w:t>
            </w:r>
            <w:r w:rsidR="00BE752F" w:rsidRPr="008772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E55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248C9" w:rsidRPr="008772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="008248C9" w:rsidRPr="0087726F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="008248C9" w:rsidRPr="0087726F">
              <w:rPr>
                <w:rFonts w:ascii="Times New Roman" w:hAnsi="Times New Roman" w:cs="Times New Roman"/>
                <w:sz w:val="24"/>
                <w:szCs w:val="24"/>
              </w:rPr>
              <w:t xml:space="preserve">а мес. *12 мес. = </w:t>
            </w:r>
            <w:r w:rsidR="00AE5546">
              <w:rPr>
                <w:rFonts w:ascii="Times New Roman" w:hAnsi="Times New Roman" w:cs="Times New Roman"/>
                <w:sz w:val="24"/>
                <w:szCs w:val="24"/>
              </w:rPr>
              <w:t>207,6</w:t>
            </w:r>
            <w:r w:rsidR="00BE752F" w:rsidRPr="00877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48C9" w:rsidRPr="0087726F">
              <w:rPr>
                <w:rFonts w:ascii="Times New Roman" w:hAnsi="Times New Roman" w:cs="Times New Roman"/>
                <w:sz w:val="24"/>
                <w:szCs w:val="24"/>
              </w:rPr>
              <w:t>тыс.руб. в год</w:t>
            </w:r>
          </w:p>
          <w:p w:rsidR="00AE5546" w:rsidRPr="0087726F" w:rsidRDefault="00AE5546" w:rsidP="0028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25946,0р. за мес.*12 мес.=311,4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 в год</w:t>
            </w:r>
          </w:p>
          <w:p w:rsidR="00285B51" w:rsidRPr="0087726F" w:rsidRDefault="00AE5546" w:rsidP="0028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85B51" w:rsidRPr="008772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248C9" w:rsidRPr="00877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31122</w:t>
            </w:r>
            <w:r w:rsidR="00BE752F" w:rsidRPr="0087726F">
              <w:rPr>
                <w:rFonts w:ascii="Times New Roman" w:hAnsi="Times New Roman" w:cs="Times New Roman"/>
                <w:sz w:val="24"/>
                <w:szCs w:val="24"/>
              </w:rPr>
              <w:t>,0 р</w:t>
            </w:r>
            <w:proofErr w:type="gramStart"/>
            <w:r w:rsidR="00BE752F" w:rsidRPr="0087726F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="00BE752F" w:rsidRPr="0087726F">
              <w:rPr>
                <w:rFonts w:ascii="Times New Roman" w:hAnsi="Times New Roman" w:cs="Times New Roman"/>
                <w:sz w:val="24"/>
                <w:szCs w:val="24"/>
              </w:rPr>
              <w:t>а мес.*12мес.=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373,4</w:t>
            </w:r>
            <w:r w:rsidR="00BE752F" w:rsidRPr="0087726F">
              <w:rPr>
                <w:rFonts w:ascii="Times New Roman" w:hAnsi="Times New Roman" w:cs="Times New Roman"/>
                <w:sz w:val="24"/>
                <w:szCs w:val="24"/>
              </w:rPr>
              <w:t xml:space="preserve"> тыс.руб. в год</w:t>
            </w:r>
          </w:p>
          <w:p w:rsidR="00285B51" w:rsidRPr="0087726F" w:rsidRDefault="00AE5546" w:rsidP="00AE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85B51" w:rsidRPr="008772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248C9" w:rsidRPr="00877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6240</w:t>
            </w:r>
            <w:r w:rsidR="00BE752F" w:rsidRPr="0087726F">
              <w:rPr>
                <w:rFonts w:ascii="Times New Roman" w:hAnsi="Times New Roman" w:cs="Times New Roman"/>
                <w:sz w:val="24"/>
                <w:szCs w:val="24"/>
              </w:rPr>
              <w:t>,0 р</w:t>
            </w:r>
            <w:proofErr w:type="gramStart"/>
            <w:r w:rsidR="00BE752F" w:rsidRPr="0087726F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="00BE752F" w:rsidRPr="0087726F">
              <w:rPr>
                <w:rFonts w:ascii="Times New Roman" w:hAnsi="Times New Roman" w:cs="Times New Roman"/>
                <w:sz w:val="24"/>
                <w:szCs w:val="24"/>
              </w:rPr>
              <w:t>а мес.*12мес.=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74,9</w:t>
            </w:r>
            <w:r w:rsidR="00BE752F" w:rsidRPr="0087726F">
              <w:rPr>
                <w:rFonts w:ascii="Times New Roman" w:hAnsi="Times New Roman" w:cs="Times New Roman"/>
                <w:sz w:val="24"/>
                <w:szCs w:val="24"/>
              </w:rPr>
              <w:t xml:space="preserve"> тыс.руб. в год</w:t>
            </w:r>
          </w:p>
        </w:tc>
        <w:tc>
          <w:tcPr>
            <w:tcW w:w="2127" w:type="dxa"/>
          </w:tcPr>
          <w:p w:rsidR="006173D2" w:rsidRPr="0087726F" w:rsidRDefault="00AE5546" w:rsidP="0061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2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375,0</w:t>
            </w:r>
          </w:p>
        </w:tc>
        <w:tc>
          <w:tcPr>
            <w:tcW w:w="3827" w:type="dxa"/>
          </w:tcPr>
          <w:p w:rsidR="006173D2" w:rsidRPr="0087726F" w:rsidRDefault="00285B51" w:rsidP="0028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26F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планируемых объемах расходов местных бюджетов на выплату ежемесячной доплаты к трудовой пенсии по старости, трудовой пенсии по инвалидности, пенсии </w:t>
            </w:r>
            <w:r w:rsidR="008248C9" w:rsidRPr="0087726F">
              <w:rPr>
                <w:rFonts w:ascii="Times New Roman" w:hAnsi="Times New Roman" w:cs="Times New Roman"/>
                <w:sz w:val="24"/>
                <w:szCs w:val="24"/>
              </w:rPr>
              <w:t>за выслугу лет, зам</w:t>
            </w:r>
            <w:r w:rsidR="00CB6AD5">
              <w:rPr>
                <w:rFonts w:ascii="Times New Roman" w:hAnsi="Times New Roman" w:cs="Times New Roman"/>
                <w:sz w:val="24"/>
                <w:szCs w:val="24"/>
              </w:rPr>
              <w:t>ещающих муниципальные должности</w:t>
            </w:r>
            <w:r w:rsidR="008248C9" w:rsidRPr="0087726F">
              <w:rPr>
                <w:rFonts w:ascii="Times New Roman" w:hAnsi="Times New Roman" w:cs="Times New Roman"/>
                <w:sz w:val="24"/>
                <w:szCs w:val="24"/>
              </w:rPr>
              <w:t>, должности муниципальной службы в ОМСУ в СПб прилагаются.</w:t>
            </w:r>
          </w:p>
        </w:tc>
      </w:tr>
      <w:tr w:rsidR="006173D2" w:rsidRPr="0087726F" w:rsidTr="008248C9">
        <w:tc>
          <w:tcPr>
            <w:tcW w:w="675" w:type="dxa"/>
          </w:tcPr>
          <w:p w:rsidR="006173D2" w:rsidRPr="0087726F" w:rsidRDefault="00AE5546" w:rsidP="0061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E752F" w:rsidRPr="008772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6173D2" w:rsidRPr="0087726F" w:rsidRDefault="00BE752F" w:rsidP="006173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726F">
              <w:rPr>
                <w:rFonts w:ascii="Times New Roman" w:hAnsi="Times New Roman" w:cs="Times New Roman"/>
                <w:sz w:val="24"/>
                <w:szCs w:val="24"/>
              </w:rPr>
              <w:t xml:space="preserve">00200 </w:t>
            </w:r>
            <w:r w:rsidRPr="008772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 085 0</w:t>
            </w:r>
          </w:p>
        </w:tc>
        <w:tc>
          <w:tcPr>
            <w:tcW w:w="2835" w:type="dxa"/>
          </w:tcPr>
          <w:p w:rsidR="006173D2" w:rsidRPr="0087726F" w:rsidRDefault="00BE752F" w:rsidP="00BE7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исполнение государственного полномочия по организации и </w:t>
            </w:r>
            <w:r w:rsidRPr="00877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3685" w:type="dxa"/>
          </w:tcPr>
          <w:p w:rsidR="006173D2" w:rsidRPr="0087726F" w:rsidRDefault="00BE752F" w:rsidP="00AE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 Закона Санкт-Петербурга «О бюджете Санкт-Петербурга на 201</w:t>
            </w:r>
            <w:r w:rsidR="00AE55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7726F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</w:t>
            </w:r>
            <w:r w:rsidR="00AE55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7726F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AE5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7726F"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</w:p>
        </w:tc>
        <w:tc>
          <w:tcPr>
            <w:tcW w:w="2127" w:type="dxa"/>
          </w:tcPr>
          <w:p w:rsidR="006173D2" w:rsidRPr="00AE5546" w:rsidRDefault="00AE5546" w:rsidP="00BE7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2 602,6</w:t>
            </w:r>
          </w:p>
        </w:tc>
        <w:tc>
          <w:tcPr>
            <w:tcW w:w="3827" w:type="dxa"/>
          </w:tcPr>
          <w:p w:rsidR="006173D2" w:rsidRPr="0087726F" w:rsidRDefault="0087726F" w:rsidP="00877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Распределение с</w:t>
            </w:r>
            <w:r w:rsidR="00BE752F" w:rsidRPr="00877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убвенци</w:t>
            </w:r>
            <w:r w:rsidRPr="00877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BE752F" w:rsidRPr="00877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бюджетам внутригородских муниципальных образований Санкт-Петербурга на выполнение </w:t>
            </w:r>
            <w:r w:rsidR="00BE752F" w:rsidRPr="00877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</w:tr>
      <w:tr w:rsidR="006173D2" w:rsidRPr="0087726F" w:rsidTr="008248C9">
        <w:tc>
          <w:tcPr>
            <w:tcW w:w="675" w:type="dxa"/>
          </w:tcPr>
          <w:p w:rsidR="006173D2" w:rsidRPr="0087726F" w:rsidRDefault="0087726F" w:rsidP="0061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985" w:type="dxa"/>
          </w:tcPr>
          <w:p w:rsidR="006173D2" w:rsidRPr="0087726F" w:rsidRDefault="0087726F" w:rsidP="006173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726F">
              <w:rPr>
                <w:rFonts w:ascii="Times New Roman" w:hAnsi="Times New Roman" w:cs="Times New Roman"/>
                <w:sz w:val="24"/>
                <w:szCs w:val="24"/>
              </w:rPr>
              <w:t xml:space="preserve">51100 </w:t>
            </w:r>
            <w:r w:rsidRPr="008772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 086 0</w:t>
            </w:r>
          </w:p>
        </w:tc>
        <w:tc>
          <w:tcPr>
            <w:tcW w:w="2835" w:type="dxa"/>
          </w:tcPr>
          <w:p w:rsidR="006173D2" w:rsidRPr="0087726F" w:rsidRDefault="0087726F" w:rsidP="00877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исполнение государственных полномочий по выплате денежных средств 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3685" w:type="dxa"/>
          </w:tcPr>
          <w:p w:rsidR="006173D2" w:rsidRPr="0087726F" w:rsidRDefault="0087726F" w:rsidP="00AE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26F">
              <w:rPr>
                <w:rFonts w:ascii="Times New Roman" w:hAnsi="Times New Roman" w:cs="Times New Roman"/>
                <w:sz w:val="24"/>
                <w:szCs w:val="24"/>
              </w:rPr>
              <w:t>Проект Закона Санкт-Петербурга «О бюджете Санкт-Петербурга на 201</w:t>
            </w:r>
            <w:r w:rsidR="00AE55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7726F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</w:t>
            </w:r>
            <w:r w:rsidR="00AE55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7726F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AE5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7726F"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</w:p>
        </w:tc>
        <w:tc>
          <w:tcPr>
            <w:tcW w:w="2127" w:type="dxa"/>
          </w:tcPr>
          <w:p w:rsidR="006173D2" w:rsidRPr="00AE5546" w:rsidRDefault="00AE5546" w:rsidP="00A72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72A9C">
              <w:rPr>
                <w:rFonts w:ascii="Times New Roman" w:hAnsi="Times New Roman" w:cs="Times New Roman"/>
                <w:sz w:val="24"/>
                <w:szCs w:val="24"/>
              </w:rPr>
              <w:t> 389,2</w:t>
            </w:r>
          </w:p>
        </w:tc>
        <w:tc>
          <w:tcPr>
            <w:tcW w:w="3827" w:type="dxa"/>
          </w:tcPr>
          <w:p w:rsidR="006173D2" w:rsidRPr="0087726F" w:rsidRDefault="0087726F" w:rsidP="00877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Распределение субвенций бюджетам внутригородских муниципальных образований Санкт-Петербурга на содержание ребенка в семье опекуна и приемной семье за счет субвенций из бюджета Санкт-Петербурга</w:t>
            </w:r>
          </w:p>
        </w:tc>
      </w:tr>
      <w:tr w:rsidR="006173D2" w:rsidRPr="0087726F" w:rsidTr="008248C9">
        <w:tc>
          <w:tcPr>
            <w:tcW w:w="675" w:type="dxa"/>
          </w:tcPr>
          <w:p w:rsidR="006173D2" w:rsidRPr="0087726F" w:rsidRDefault="0087726F" w:rsidP="0061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26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85" w:type="dxa"/>
          </w:tcPr>
          <w:p w:rsidR="006173D2" w:rsidRPr="0087726F" w:rsidRDefault="0087726F" w:rsidP="00877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26F">
              <w:rPr>
                <w:rFonts w:ascii="Times New Roman" w:hAnsi="Times New Roman" w:cs="Times New Roman"/>
                <w:sz w:val="24"/>
                <w:szCs w:val="24"/>
              </w:rPr>
              <w:t xml:space="preserve">51100 </w:t>
            </w:r>
            <w:r w:rsidRPr="008772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 08</w:t>
            </w:r>
            <w:r w:rsidRPr="008772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772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</w:t>
            </w:r>
          </w:p>
        </w:tc>
        <w:tc>
          <w:tcPr>
            <w:tcW w:w="2835" w:type="dxa"/>
          </w:tcPr>
          <w:p w:rsidR="006173D2" w:rsidRPr="0087726F" w:rsidRDefault="0087726F" w:rsidP="00877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</w:t>
            </w:r>
            <w:proofErr w:type="gramStart"/>
            <w:r w:rsidRPr="00877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исполнение государственного полномочия по выплате денежных средств на вознаграждение приемным родителям за счет субвенций из бюджета</w:t>
            </w:r>
            <w:proofErr w:type="gramEnd"/>
            <w:r w:rsidRPr="00877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Санкт-Петербурга</w:t>
            </w:r>
          </w:p>
        </w:tc>
        <w:tc>
          <w:tcPr>
            <w:tcW w:w="3685" w:type="dxa"/>
          </w:tcPr>
          <w:p w:rsidR="006173D2" w:rsidRPr="0087726F" w:rsidRDefault="0087726F" w:rsidP="00AE5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26F">
              <w:rPr>
                <w:rFonts w:ascii="Times New Roman" w:hAnsi="Times New Roman" w:cs="Times New Roman"/>
                <w:sz w:val="24"/>
                <w:szCs w:val="24"/>
              </w:rPr>
              <w:t>Проект Закона Санкт-Петербурга «О бюджете Санкт-Петербурга на 201</w:t>
            </w:r>
            <w:r w:rsidR="00AE55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7726F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</w:t>
            </w:r>
            <w:r w:rsidR="00AE55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7726F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AE5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7726F"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</w:p>
        </w:tc>
        <w:tc>
          <w:tcPr>
            <w:tcW w:w="2127" w:type="dxa"/>
          </w:tcPr>
          <w:p w:rsidR="006173D2" w:rsidRPr="0087726F" w:rsidRDefault="00AE5546" w:rsidP="00A72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2A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A72A9C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3827" w:type="dxa"/>
          </w:tcPr>
          <w:p w:rsidR="006173D2" w:rsidRPr="0087726F" w:rsidRDefault="0087726F" w:rsidP="00877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Распределение субвенций бюджетам внутригородских муниципальных образований Санкт-Петербурга на вознаграждение, причитающееся приемному родителю за счет субвенций из бюджета Санкт-Петербурга</w:t>
            </w:r>
          </w:p>
        </w:tc>
      </w:tr>
      <w:tr w:rsidR="0087726F" w:rsidRPr="0087726F" w:rsidTr="008248C9">
        <w:tc>
          <w:tcPr>
            <w:tcW w:w="675" w:type="dxa"/>
          </w:tcPr>
          <w:p w:rsidR="0087726F" w:rsidRPr="0087726F" w:rsidRDefault="0087726F" w:rsidP="0061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7726F" w:rsidRPr="0087726F" w:rsidRDefault="0087726F" w:rsidP="0061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7726F" w:rsidRPr="0087726F" w:rsidRDefault="0087726F" w:rsidP="0061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7726F" w:rsidRPr="0087726F" w:rsidRDefault="0087726F" w:rsidP="00877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26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27" w:type="dxa"/>
          </w:tcPr>
          <w:p w:rsidR="0087726F" w:rsidRPr="0087726F" w:rsidRDefault="0087726F" w:rsidP="00A72A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26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A72A9C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AE554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A72A9C">
              <w:rPr>
                <w:rFonts w:ascii="Times New Roman" w:hAnsi="Times New Roman" w:cs="Times New Roman"/>
                <w:b/>
                <w:sz w:val="24"/>
                <w:szCs w:val="24"/>
              </w:rPr>
              <w:t>60,1</w:t>
            </w:r>
          </w:p>
        </w:tc>
        <w:tc>
          <w:tcPr>
            <w:tcW w:w="3827" w:type="dxa"/>
          </w:tcPr>
          <w:p w:rsidR="0087726F" w:rsidRPr="0087726F" w:rsidRDefault="0087726F" w:rsidP="0061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73D2" w:rsidRDefault="006173D2" w:rsidP="006173D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1A0" w:rsidRDefault="00DA71A0" w:rsidP="006173D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1A0" w:rsidRDefault="00DA71A0" w:rsidP="006173D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1A0" w:rsidRDefault="00DA71A0" w:rsidP="006173D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1A0" w:rsidRPr="006173D2" w:rsidRDefault="00DA71A0" w:rsidP="00EE1290">
      <w:pPr>
        <w:rPr>
          <w:rFonts w:ascii="Times New Roman" w:hAnsi="Times New Roman" w:cs="Times New Roman"/>
          <w:b/>
          <w:sz w:val="24"/>
          <w:szCs w:val="24"/>
        </w:rPr>
      </w:pPr>
    </w:p>
    <w:sectPr w:rsidR="00DA71A0" w:rsidRPr="006173D2" w:rsidSect="00DA71A0">
      <w:pgSz w:w="16838" w:h="11906" w:orient="landscape"/>
      <w:pgMar w:top="851" w:right="1134" w:bottom="850" w:left="1134" w:header="42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F16" w:rsidRDefault="007E3F16" w:rsidP="006173D2">
      <w:pPr>
        <w:spacing w:after="0" w:line="240" w:lineRule="auto"/>
      </w:pPr>
      <w:r>
        <w:separator/>
      </w:r>
    </w:p>
  </w:endnote>
  <w:endnote w:type="continuationSeparator" w:id="0">
    <w:p w:rsidR="007E3F16" w:rsidRDefault="007E3F16" w:rsidP="00617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F16" w:rsidRDefault="007E3F16" w:rsidP="006173D2">
      <w:pPr>
        <w:spacing w:after="0" w:line="240" w:lineRule="auto"/>
      </w:pPr>
      <w:r>
        <w:separator/>
      </w:r>
    </w:p>
  </w:footnote>
  <w:footnote w:type="continuationSeparator" w:id="0">
    <w:p w:rsidR="007E3F16" w:rsidRDefault="007E3F16" w:rsidP="006173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94919"/>
    <w:multiLevelType w:val="hybridMultilevel"/>
    <w:tmpl w:val="3BD6C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73D2"/>
    <w:rsid w:val="000272EE"/>
    <w:rsid w:val="000C5197"/>
    <w:rsid w:val="00275D99"/>
    <w:rsid w:val="00285B51"/>
    <w:rsid w:val="00384E9A"/>
    <w:rsid w:val="00386A54"/>
    <w:rsid w:val="006173D2"/>
    <w:rsid w:val="006C4F00"/>
    <w:rsid w:val="007B1F05"/>
    <w:rsid w:val="007E3F16"/>
    <w:rsid w:val="008248C9"/>
    <w:rsid w:val="00840872"/>
    <w:rsid w:val="00875E38"/>
    <w:rsid w:val="0087726F"/>
    <w:rsid w:val="009F7D1E"/>
    <w:rsid w:val="00A72A9C"/>
    <w:rsid w:val="00AE5546"/>
    <w:rsid w:val="00BC0E98"/>
    <w:rsid w:val="00BE752F"/>
    <w:rsid w:val="00C47E43"/>
    <w:rsid w:val="00CB6AD5"/>
    <w:rsid w:val="00DA71A0"/>
    <w:rsid w:val="00DE023A"/>
    <w:rsid w:val="00EE1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73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173D2"/>
  </w:style>
  <w:style w:type="paragraph" w:styleId="a5">
    <w:name w:val="footer"/>
    <w:basedOn w:val="a"/>
    <w:link w:val="a6"/>
    <w:uiPriority w:val="99"/>
    <w:semiHidden/>
    <w:unhideWhenUsed/>
    <w:rsid w:val="006173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173D2"/>
  </w:style>
  <w:style w:type="table" w:styleId="a7">
    <w:name w:val="Table Grid"/>
    <w:basedOn w:val="a1"/>
    <w:uiPriority w:val="59"/>
    <w:rsid w:val="006173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85B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2018-09-26T12:54:00Z</cp:lastPrinted>
  <dcterms:created xsi:type="dcterms:W3CDTF">2017-11-15T11:25:00Z</dcterms:created>
  <dcterms:modified xsi:type="dcterms:W3CDTF">2018-09-26T12:56:00Z</dcterms:modified>
</cp:coreProperties>
</file>