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70E" w:rsidRPr="00FD586C" w:rsidRDefault="0064470E" w:rsidP="0064470E">
      <w:pPr>
        <w:suppressAutoHyphens/>
        <w:ind w:right="-644"/>
        <w:jc w:val="center"/>
        <w:rPr>
          <w:b/>
        </w:rPr>
      </w:pPr>
      <w:r w:rsidRPr="00FD586C">
        <w:rPr>
          <w:noProof/>
          <w:lang w:eastAsia="ru-RU"/>
        </w:rPr>
        <w:drawing>
          <wp:inline distT="0" distB="0" distL="0" distR="0">
            <wp:extent cx="619125" cy="733425"/>
            <wp:effectExtent l="19050" t="0" r="9525" b="0"/>
            <wp:docPr id="2" name="Рисунок 1" descr="Герб 111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111!!!!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0E" w:rsidRPr="0064470E" w:rsidRDefault="0064470E" w:rsidP="0064470E">
      <w:pPr>
        <w:suppressAutoHyphens/>
        <w:spacing w:after="0" w:line="240" w:lineRule="auto"/>
        <w:ind w:right="-644"/>
        <w:jc w:val="center"/>
        <w:rPr>
          <w:rFonts w:ascii="Times New Roman" w:hAnsi="Times New Roman" w:cs="Times New Roman"/>
          <w:b/>
        </w:rPr>
      </w:pPr>
      <w:r w:rsidRPr="0064470E">
        <w:rPr>
          <w:rFonts w:ascii="Times New Roman" w:hAnsi="Times New Roman" w:cs="Times New Roman"/>
          <w:b/>
        </w:rPr>
        <w:t>МЕСТНАЯ АДМИНИСТРАЦИЯ</w:t>
      </w:r>
    </w:p>
    <w:p w:rsidR="0064470E" w:rsidRPr="0064470E" w:rsidRDefault="0064470E" w:rsidP="0064470E">
      <w:pPr>
        <w:pBdr>
          <w:bottom w:val="single" w:sz="4" w:space="1" w:color="auto"/>
        </w:pBdr>
        <w:suppressAutoHyphens/>
        <w:spacing w:after="0" w:line="240" w:lineRule="auto"/>
        <w:ind w:right="-3"/>
        <w:jc w:val="center"/>
        <w:rPr>
          <w:rFonts w:ascii="Times New Roman" w:hAnsi="Times New Roman" w:cs="Times New Roman"/>
        </w:rPr>
      </w:pPr>
      <w:r w:rsidRPr="0064470E">
        <w:rPr>
          <w:rFonts w:ascii="Times New Roman" w:hAnsi="Times New Roman" w:cs="Times New Roman"/>
          <w:b/>
        </w:rPr>
        <w:t xml:space="preserve">МУНИЦИПАЛЬНОГО ОБРАЗОВАНИЯ МУНИЦИПАЛЬНЫЙ ОКРУГ ОБУХОВСКИЙ </w:t>
      </w:r>
    </w:p>
    <w:p w:rsidR="0064470E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</w:p>
    <w:p w:rsidR="0064470E" w:rsidRPr="00AC0327" w:rsidRDefault="00AC0327" w:rsidP="0064470E">
      <w:pPr>
        <w:pStyle w:val="a5"/>
        <w:suppressAutoHyphens/>
        <w:spacing w:after="0"/>
        <w:ind w:right="-644"/>
        <w:jc w:val="right"/>
        <w:rPr>
          <w:b/>
          <w:i/>
          <w:sz w:val="24"/>
          <w:szCs w:val="24"/>
        </w:rPr>
      </w:pPr>
      <w:r w:rsidRPr="00AC0327">
        <w:rPr>
          <w:b/>
          <w:i/>
          <w:sz w:val="24"/>
          <w:szCs w:val="24"/>
        </w:rPr>
        <w:tab/>
      </w:r>
    </w:p>
    <w:p w:rsidR="00AC0327" w:rsidRPr="00FD586C" w:rsidRDefault="00AC0327" w:rsidP="0064470E">
      <w:pPr>
        <w:pStyle w:val="a5"/>
        <w:suppressAutoHyphens/>
        <w:spacing w:after="0"/>
        <w:ind w:right="-644"/>
        <w:jc w:val="right"/>
        <w:rPr>
          <w:b/>
          <w:sz w:val="24"/>
          <w:szCs w:val="24"/>
        </w:rPr>
      </w:pPr>
    </w:p>
    <w:p w:rsidR="0064470E" w:rsidRPr="00FD586C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  <w:r w:rsidRPr="00FD586C">
        <w:rPr>
          <w:b/>
          <w:sz w:val="24"/>
          <w:szCs w:val="24"/>
        </w:rPr>
        <w:t>ПОСТАНОВЛЕНИЕ</w:t>
      </w:r>
      <w:bookmarkStart w:id="0" w:name="_GoBack"/>
      <w:bookmarkEnd w:id="0"/>
    </w:p>
    <w:p w:rsidR="0064470E" w:rsidRPr="00FD586C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6"/>
      </w:tblGrid>
      <w:tr w:rsidR="0064470E" w:rsidRPr="001B0FB7" w:rsidTr="00865DC0">
        <w:tc>
          <w:tcPr>
            <w:tcW w:w="4926" w:type="dxa"/>
          </w:tcPr>
          <w:p w:rsidR="0064470E" w:rsidRPr="001B0FB7" w:rsidRDefault="00B76287" w:rsidP="006D6640">
            <w:pPr>
              <w:pStyle w:val="a5"/>
              <w:suppressAutoHyphens/>
              <w:spacing w:after="0"/>
              <w:ind w:right="-644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10</w:t>
            </w:r>
            <w:r w:rsidR="00D66573">
              <w:rPr>
                <w:b/>
                <w:i/>
                <w:sz w:val="24"/>
                <w:szCs w:val="24"/>
              </w:rPr>
              <w:t>.0</w:t>
            </w:r>
            <w:r w:rsidR="006D6640">
              <w:rPr>
                <w:b/>
                <w:i/>
                <w:sz w:val="24"/>
                <w:szCs w:val="24"/>
              </w:rPr>
              <w:t>9</w:t>
            </w:r>
            <w:r w:rsidR="00D66573">
              <w:rPr>
                <w:b/>
                <w:i/>
                <w:sz w:val="24"/>
                <w:szCs w:val="24"/>
              </w:rPr>
              <w:t>.</w:t>
            </w:r>
            <w:r w:rsidR="0064470E" w:rsidRPr="001B0FB7">
              <w:rPr>
                <w:b/>
                <w:i/>
                <w:sz w:val="24"/>
                <w:szCs w:val="24"/>
              </w:rPr>
              <w:t>201</w:t>
            </w:r>
            <w:r w:rsidR="002A6EF2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4926" w:type="dxa"/>
          </w:tcPr>
          <w:p w:rsidR="0064470E" w:rsidRPr="001B0FB7" w:rsidRDefault="0064470E" w:rsidP="00B76287">
            <w:pPr>
              <w:pStyle w:val="a5"/>
              <w:suppressAutoHyphens/>
              <w:spacing w:after="0"/>
              <w:ind w:right="-3"/>
              <w:jc w:val="right"/>
              <w:rPr>
                <w:b/>
                <w:i/>
                <w:sz w:val="24"/>
                <w:szCs w:val="24"/>
              </w:rPr>
            </w:pPr>
            <w:r w:rsidRPr="001B0FB7">
              <w:rPr>
                <w:b/>
                <w:i/>
                <w:sz w:val="24"/>
                <w:szCs w:val="24"/>
              </w:rPr>
              <w:t>№</w:t>
            </w:r>
            <w:r w:rsidR="00B76287">
              <w:rPr>
                <w:b/>
                <w:i/>
                <w:sz w:val="24"/>
                <w:szCs w:val="24"/>
              </w:rPr>
              <w:t xml:space="preserve"> 35</w:t>
            </w:r>
          </w:p>
        </w:tc>
      </w:tr>
    </w:tbl>
    <w:p w:rsidR="0064470E" w:rsidRPr="001B0FB7" w:rsidRDefault="0064470E" w:rsidP="0064470E">
      <w:pPr>
        <w:pStyle w:val="a5"/>
        <w:suppressAutoHyphens/>
        <w:spacing w:after="0"/>
        <w:ind w:right="-644"/>
        <w:jc w:val="center"/>
        <w:rPr>
          <w:b/>
          <w:i/>
          <w:sz w:val="24"/>
          <w:szCs w:val="24"/>
        </w:rPr>
      </w:pPr>
    </w:p>
    <w:p w:rsidR="0064470E" w:rsidRPr="005A0C66" w:rsidRDefault="0064470E" w:rsidP="0064470E">
      <w:pPr>
        <w:pStyle w:val="a5"/>
        <w:suppressAutoHyphens/>
        <w:spacing w:after="0"/>
        <w:ind w:right="-644"/>
        <w:jc w:val="center"/>
        <w:rPr>
          <w:i/>
          <w:sz w:val="24"/>
          <w:szCs w:val="24"/>
        </w:rPr>
      </w:pPr>
      <w:r w:rsidRPr="005A0C66">
        <w:rPr>
          <w:i/>
          <w:sz w:val="24"/>
          <w:szCs w:val="24"/>
        </w:rPr>
        <w:t>Санкт-Петербург</w:t>
      </w:r>
    </w:p>
    <w:p w:rsidR="0064470E" w:rsidRDefault="0064470E" w:rsidP="0064470E">
      <w:pPr>
        <w:pStyle w:val="a7"/>
        <w:suppressAutoHyphens/>
        <w:ind w:left="0" w:right="-644"/>
        <w:jc w:val="center"/>
        <w:rPr>
          <w:sz w:val="24"/>
          <w:szCs w:val="24"/>
        </w:rPr>
      </w:pPr>
    </w:p>
    <w:p w:rsidR="0064470E" w:rsidRPr="008004B0" w:rsidRDefault="0064470E" w:rsidP="0064470E">
      <w:pPr>
        <w:pStyle w:val="Style5"/>
        <w:widowControl/>
        <w:spacing w:line="269" w:lineRule="exact"/>
        <w:ind w:right="-3"/>
        <w:jc w:val="center"/>
        <w:rPr>
          <w:rStyle w:val="FontStyle12"/>
          <w:sz w:val="24"/>
          <w:szCs w:val="24"/>
        </w:rPr>
      </w:pPr>
      <w:r w:rsidRPr="008004B0">
        <w:rPr>
          <w:rStyle w:val="FontStyle12"/>
          <w:sz w:val="24"/>
          <w:szCs w:val="24"/>
        </w:rPr>
        <w:t>О ВНЕСЕНИИ ИЗМЕНЕНИЙ В ПОСТАНОВЛЕНИЕ ОТ 14.03.201</w:t>
      </w:r>
      <w:r w:rsidR="002A6EF2">
        <w:rPr>
          <w:rStyle w:val="FontStyle12"/>
          <w:sz w:val="24"/>
          <w:szCs w:val="24"/>
        </w:rPr>
        <w:t>4</w:t>
      </w:r>
      <w:r w:rsidRPr="008004B0">
        <w:rPr>
          <w:rStyle w:val="FontStyle12"/>
          <w:sz w:val="24"/>
          <w:szCs w:val="24"/>
        </w:rPr>
        <w:t xml:space="preserve"> № 14 «ОБ ОПРЕДЕЛЕНИИ ГРАНИЦ, ПРИЛЕГАЮЩИХ К НЕКОТОРЫМ ОРГАНИЗАЦИЯМ И ОБЪЕКТАМ</w:t>
      </w:r>
      <w:r>
        <w:rPr>
          <w:rStyle w:val="FontStyle12"/>
          <w:sz w:val="24"/>
          <w:szCs w:val="24"/>
        </w:rPr>
        <w:t xml:space="preserve"> </w:t>
      </w:r>
      <w:r w:rsidRPr="008004B0">
        <w:rPr>
          <w:rStyle w:val="FontStyle12"/>
          <w:sz w:val="24"/>
          <w:szCs w:val="24"/>
        </w:rPr>
        <w:t>ТЕРРИТОРИЙ, НА КОТОРЫХ НЕ ДОПУСКАЕТСЯ</w:t>
      </w:r>
      <w:r w:rsidRPr="008004B0">
        <w:rPr>
          <w:rStyle w:val="FontStyle12"/>
          <w:sz w:val="24"/>
          <w:szCs w:val="24"/>
        </w:rPr>
        <w:br/>
        <w:t>РОЗНИЧНАЯ ПРОДАЖА АЛКОГОЛЬНОЙ ПРОДУКЦИИ</w:t>
      </w:r>
      <w:r w:rsidRPr="008004B0">
        <w:rPr>
          <w:rStyle w:val="FontStyle12"/>
          <w:sz w:val="24"/>
          <w:szCs w:val="24"/>
        </w:rPr>
        <w:br/>
        <w:t>НА ТЕРРИТОРИИ МУНИЦИПАЛЬНОГО ОБРАЗОВАНИЯ»</w:t>
      </w:r>
    </w:p>
    <w:p w:rsidR="0064470E" w:rsidRPr="008004B0" w:rsidRDefault="0064470E" w:rsidP="0064470E">
      <w:pPr>
        <w:pStyle w:val="Style6"/>
        <w:widowControl/>
        <w:spacing w:line="240" w:lineRule="exact"/>
        <w:ind w:right="-644"/>
      </w:pPr>
    </w:p>
    <w:p w:rsidR="0064470E" w:rsidRPr="008004B0" w:rsidRDefault="0064470E" w:rsidP="0064470E">
      <w:pPr>
        <w:pStyle w:val="Style6"/>
        <w:widowControl/>
        <w:tabs>
          <w:tab w:val="left" w:leader="underscore" w:pos="5506"/>
        </w:tabs>
        <w:spacing w:before="67" w:line="317" w:lineRule="exact"/>
        <w:ind w:right="-3"/>
        <w:rPr>
          <w:rStyle w:val="FontStyle13"/>
          <w:sz w:val="24"/>
          <w:szCs w:val="24"/>
        </w:rPr>
      </w:pPr>
      <w:r w:rsidRPr="008004B0">
        <w:rPr>
          <w:rStyle w:val="FontStyle13"/>
          <w:sz w:val="24"/>
          <w:szCs w:val="24"/>
        </w:rPr>
        <w:t>Местная администрация Муниципального образования муниципальный округ Обуховский ПОСТАНОВЛЯЕТ:</w:t>
      </w:r>
    </w:p>
    <w:p w:rsidR="0064470E" w:rsidRPr="008004B0" w:rsidRDefault="0064470E" w:rsidP="0064470E">
      <w:pPr>
        <w:pStyle w:val="Style7"/>
        <w:widowControl/>
        <w:spacing w:line="240" w:lineRule="exact"/>
        <w:ind w:right="-644"/>
      </w:pPr>
    </w:p>
    <w:p w:rsidR="0064470E" w:rsidRDefault="0064470E" w:rsidP="0064470E">
      <w:pPr>
        <w:pStyle w:val="Style5"/>
        <w:widowControl/>
        <w:numPr>
          <w:ilvl w:val="0"/>
          <w:numId w:val="1"/>
        </w:numPr>
        <w:spacing w:line="240" w:lineRule="auto"/>
        <w:ind w:left="0" w:right="-3" w:firstLine="567"/>
        <w:jc w:val="both"/>
        <w:rPr>
          <w:rStyle w:val="FontStyle12"/>
          <w:b w:val="0"/>
          <w:sz w:val="24"/>
          <w:szCs w:val="24"/>
        </w:rPr>
      </w:pPr>
      <w:r w:rsidRPr="00774860">
        <w:rPr>
          <w:rStyle w:val="FontStyle12"/>
          <w:b w:val="0"/>
          <w:sz w:val="24"/>
          <w:szCs w:val="24"/>
        </w:rPr>
        <w:t>В</w:t>
      </w:r>
      <w:r w:rsidRPr="008004B0">
        <w:rPr>
          <w:rStyle w:val="FontStyle13"/>
          <w:sz w:val="24"/>
          <w:szCs w:val="24"/>
        </w:rPr>
        <w:t>нести изменения в Постановление Местной администрации от 14.03.201</w:t>
      </w:r>
      <w:r w:rsidR="002A6EF2">
        <w:rPr>
          <w:rStyle w:val="FontStyle13"/>
          <w:sz w:val="24"/>
          <w:szCs w:val="24"/>
        </w:rPr>
        <w:t xml:space="preserve">4    </w:t>
      </w:r>
      <w:r w:rsidRPr="008004B0">
        <w:rPr>
          <w:rStyle w:val="FontStyle13"/>
          <w:sz w:val="24"/>
          <w:szCs w:val="24"/>
        </w:rPr>
        <w:t xml:space="preserve"> № 14 </w:t>
      </w:r>
      <w:r w:rsidRPr="008004B0">
        <w:rPr>
          <w:rStyle w:val="FontStyle12"/>
          <w:sz w:val="24"/>
          <w:szCs w:val="24"/>
        </w:rPr>
        <w:t>«</w:t>
      </w:r>
      <w:r w:rsidRPr="0064470E">
        <w:rPr>
          <w:rStyle w:val="FontStyle12"/>
          <w:b w:val="0"/>
          <w:sz w:val="24"/>
          <w:szCs w:val="24"/>
        </w:rPr>
        <w:t>Об определении границ, прилегающих к некоторым организациям и объектам</w:t>
      </w:r>
      <w:r w:rsidRPr="0064470E">
        <w:rPr>
          <w:rStyle w:val="FontStyle12"/>
          <w:b w:val="0"/>
          <w:sz w:val="24"/>
          <w:szCs w:val="24"/>
        </w:rPr>
        <w:br/>
        <w:t>территорий, на которых не допускается розничная продажа алкогольной продукции</w:t>
      </w:r>
      <w:r w:rsidRPr="0064470E">
        <w:rPr>
          <w:rStyle w:val="FontStyle12"/>
          <w:b w:val="0"/>
          <w:sz w:val="24"/>
          <w:szCs w:val="24"/>
        </w:rPr>
        <w:br/>
        <w:t>на территории муниципального образования»:</w:t>
      </w:r>
    </w:p>
    <w:p w:rsidR="005F14BF" w:rsidRPr="005F14BF" w:rsidRDefault="005F14BF" w:rsidP="002A6EF2">
      <w:pPr>
        <w:pStyle w:val="Style7"/>
        <w:widowControl/>
        <w:numPr>
          <w:ilvl w:val="1"/>
          <w:numId w:val="1"/>
        </w:numPr>
        <w:tabs>
          <w:tab w:val="left" w:pos="993"/>
        </w:tabs>
        <w:spacing w:line="240" w:lineRule="auto"/>
        <w:ind w:left="0" w:right="-644" w:firstLine="567"/>
        <w:rPr>
          <w:rStyle w:val="FontStyle13"/>
          <w:sz w:val="24"/>
          <w:szCs w:val="24"/>
        </w:rPr>
      </w:pPr>
      <w:r>
        <w:rPr>
          <w:rStyle w:val="FontStyle13"/>
          <w:sz w:val="24"/>
          <w:szCs w:val="24"/>
        </w:rPr>
        <w:t>Дополнив п.5 словами «в соответствии с приложениями</w:t>
      </w:r>
      <w:proofErr w:type="gramStart"/>
      <w:r>
        <w:rPr>
          <w:rStyle w:val="FontStyle13"/>
          <w:sz w:val="24"/>
          <w:szCs w:val="24"/>
        </w:rPr>
        <w:t>.»</w:t>
      </w:r>
      <w:proofErr w:type="gramEnd"/>
    </w:p>
    <w:p w:rsidR="002A6EF2" w:rsidRPr="002A6EF2" w:rsidRDefault="002A6EF2" w:rsidP="0020343B">
      <w:pPr>
        <w:pStyle w:val="Style7"/>
        <w:widowControl/>
        <w:numPr>
          <w:ilvl w:val="1"/>
          <w:numId w:val="1"/>
        </w:numPr>
        <w:tabs>
          <w:tab w:val="left" w:pos="993"/>
        </w:tabs>
        <w:spacing w:line="240" w:lineRule="auto"/>
        <w:ind w:left="0" w:right="-3" w:firstLine="567"/>
        <w:rPr>
          <w:rStyle w:val="FontStyle13"/>
          <w:sz w:val="24"/>
          <w:szCs w:val="24"/>
        </w:rPr>
      </w:pPr>
      <w:r w:rsidRPr="002A6EF2">
        <w:rPr>
          <w:rStyle w:val="FontStyle13"/>
          <w:bCs/>
          <w:sz w:val="24"/>
          <w:szCs w:val="24"/>
        </w:rPr>
        <w:t>Изложив</w:t>
      </w:r>
      <w:r w:rsidRPr="002A6EF2">
        <w:rPr>
          <w:rStyle w:val="FontStyle13"/>
          <w:sz w:val="24"/>
          <w:szCs w:val="24"/>
        </w:rPr>
        <w:t xml:space="preserve"> </w:t>
      </w:r>
      <w:r w:rsidR="006D6640">
        <w:rPr>
          <w:rStyle w:val="FontStyle13"/>
          <w:sz w:val="24"/>
          <w:szCs w:val="24"/>
        </w:rPr>
        <w:t xml:space="preserve">приложение к </w:t>
      </w:r>
      <w:r w:rsidR="006D6640">
        <w:t xml:space="preserve">Постановлению МА МО </w:t>
      </w:r>
      <w:proofErr w:type="spellStart"/>
      <w:proofErr w:type="gramStart"/>
      <w:r w:rsidR="006D6640">
        <w:t>МО</w:t>
      </w:r>
      <w:proofErr w:type="spellEnd"/>
      <w:proofErr w:type="gramEnd"/>
      <w:r w:rsidR="006D6640">
        <w:t xml:space="preserve"> Обуховский от 14.03.2014 </w:t>
      </w:r>
      <w:r w:rsidR="00A72660">
        <w:t xml:space="preserve">    </w:t>
      </w:r>
      <w:r w:rsidR="006D6640">
        <w:t>№ 14</w:t>
      </w:r>
      <w:r w:rsidR="006D6640">
        <w:rPr>
          <w:rStyle w:val="FontStyle13"/>
          <w:sz w:val="24"/>
          <w:szCs w:val="24"/>
        </w:rPr>
        <w:t xml:space="preserve"> в новой </w:t>
      </w:r>
      <w:r w:rsidRPr="002A6EF2">
        <w:rPr>
          <w:rStyle w:val="FontStyle13"/>
          <w:sz w:val="24"/>
          <w:szCs w:val="24"/>
        </w:rPr>
        <w:t>редакции</w:t>
      </w:r>
      <w:r w:rsidR="006D6640">
        <w:rPr>
          <w:rStyle w:val="FontStyle13"/>
          <w:sz w:val="24"/>
          <w:szCs w:val="24"/>
        </w:rPr>
        <w:t xml:space="preserve"> в соответствии с приложением к настоящему постановлению.</w:t>
      </w:r>
    </w:p>
    <w:p w:rsidR="0064470E" w:rsidRDefault="0064470E" w:rsidP="0064470E">
      <w:pPr>
        <w:pStyle w:val="Style1"/>
        <w:widowControl/>
        <w:numPr>
          <w:ilvl w:val="0"/>
          <w:numId w:val="1"/>
        </w:numPr>
        <w:tabs>
          <w:tab w:val="left" w:pos="0"/>
          <w:tab w:val="left" w:pos="1134"/>
        </w:tabs>
        <w:spacing w:line="240" w:lineRule="auto"/>
        <w:ind w:left="0" w:right="-3" w:firstLine="744"/>
        <w:rPr>
          <w:rStyle w:val="FontStyle13"/>
          <w:sz w:val="24"/>
          <w:szCs w:val="24"/>
        </w:rPr>
      </w:pPr>
      <w:r w:rsidRPr="008004B0">
        <w:rPr>
          <w:rStyle w:val="FontStyle13"/>
          <w:sz w:val="24"/>
          <w:szCs w:val="24"/>
        </w:rPr>
        <w:t>Копию настоящего постановления направить в Комитет по развитию предпринимательства и потребительского рынка Санкт-Петербурга не позднее 1 месяца со дня принятия.</w:t>
      </w:r>
    </w:p>
    <w:p w:rsidR="0064470E" w:rsidRPr="008004B0" w:rsidRDefault="0064470E" w:rsidP="002A6EF2">
      <w:pPr>
        <w:pStyle w:val="Style1"/>
        <w:widowControl/>
        <w:numPr>
          <w:ilvl w:val="0"/>
          <w:numId w:val="1"/>
        </w:numPr>
        <w:tabs>
          <w:tab w:val="left" w:pos="0"/>
          <w:tab w:val="left" w:pos="1134"/>
        </w:tabs>
        <w:spacing w:line="240" w:lineRule="auto"/>
        <w:ind w:left="0" w:right="-3" w:firstLine="567"/>
        <w:rPr>
          <w:rStyle w:val="FontStyle13"/>
          <w:sz w:val="24"/>
          <w:szCs w:val="24"/>
        </w:rPr>
      </w:pPr>
      <w:r w:rsidRPr="008004B0">
        <w:rPr>
          <w:rStyle w:val="FontStyle13"/>
          <w:sz w:val="24"/>
          <w:szCs w:val="24"/>
        </w:rPr>
        <w:t xml:space="preserve"> Постановление вступает в силу со дня официального опубликования. </w:t>
      </w:r>
    </w:p>
    <w:p w:rsidR="0064470E" w:rsidRPr="008004B0" w:rsidRDefault="0064470E" w:rsidP="0064470E">
      <w:pPr>
        <w:pStyle w:val="Style1"/>
        <w:widowControl/>
        <w:tabs>
          <w:tab w:val="left" w:pos="993"/>
          <w:tab w:val="left" w:pos="1276"/>
        </w:tabs>
        <w:spacing w:line="240" w:lineRule="auto"/>
        <w:ind w:left="1104" w:right="-3" w:firstLine="0"/>
        <w:rPr>
          <w:rStyle w:val="FontStyle13"/>
          <w:sz w:val="24"/>
          <w:szCs w:val="24"/>
        </w:rPr>
      </w:pPr>
    </w:p>
    <w:p w:rsidR="0064470E" w:rsidRPr="008004B0" w:rsidRDefault="0064470E" w:rsidP="0064470E">
      <w:pPr>
        <w:pStyle w:val="Style1"/>
        <w:widowControl/>
        <w:tabs>
          <w:tab w:val="left" w:pos="993"/>
          <w:tab w:val="left" w:pos="1276"/>
        </w:tabs>
        <w:spacing w:line="240" w:lineRule="auto"/>
        <w:ind w:left="1104" w:right="-3" w:firstLine="0"/>
        <w:rPr>
          <w:rStyle w:val="FontStyle13"/>
          <w:sz w:val="24"/>
          <w:szCs w:val="24"/>
        </w:rPr>
      </w:pPr>
    </w:p>
    <w:p w:rsidR="0064470E" w:rsidRDefault="0064470E" w:rsidP="0064470E">
      <w:pPr>
        <w:pStyle w:val="Style8"/>
        <w:widowControl/>
        <w:ind w:right="-3"/>
        <w:rPr>
          <w:rStyle w:val="FontStyle13"/>
        </w:rPr>
        <w:sectPr w:rsidR="0064470E" w:rsidSect="0064470E">
          <w:headerReference w:type="default" r:id="rId8"/>
          <w:headerReference w:type="first" r:id="rId9"/>
          <w:pgSz w:w="11905" w:h="16837"/>
          <w:pgMar w:top="1134" w:right="851" w:bottom="1134" w:left="1418" w:header="720" w:footer="720" w:gutter="0"/>
          <w:cols w:space="60"/>
          <w:noEndnote/>
          <w:titlePg/>
        </w:sectPr>
      </w:pPr>
      <w:r w:rsidRPr="008004B0">
        <w:rPr>
          <w:rStyle w:val="FontStyle13"/>
          <w:sz w:val="24"/>
          <w:szCs w:val="24"/>
        </w:rPr>
        <w:t xml:space="preserve">Глава МА МО </w:t>
      </w:r>
      <w:proofErr w:type="spellStart"/>
      <w:proofErr w:type="gramStart"/>
      <w:r w:rsidRPr="008004B0">
        <w:rPr>
          <w:rStyle w:val="FontStyle13"/>
          <w:sz w:val="24"/>
          <w:szCs w:val="24"/>
        </w:rPr>
        <w:t>МО</w:t>
      </w:r>
      <w:proofErr w:type="spellEnd"/>
      <w:proofErr w:type="gramEnd"/>
      <w:r w:rsidRPr="008004B0">
        <w:rPr>
          <w:rStyle w:val="FontStyle13"/>
          <w:sz w:val="24"/>
          <w:szCs w:val="24"/>
        </w:rPr>
        <w:t xml:space="preserve"> </w:t>
      </w:r>
      <w:proofErr w:type="spellStart"/>
      <w:r w:rsidRPr="008004B0">
        <w:rPr>
          <w:rStyle w:val="FontStyle13"/>
          <w:sz w:val="24"/>
          <w:szCs w:val="24"/>
        </w:rPr>
        <w:t>МО</w:t>
      </w:r>
      <w:proofErr w:type="spellEnd"/>
      <w:r w:rsidRPr="008004B0">
        <w:rPr>
          <w:rStyle w:val="FontStyle13"/>
          <w:sz w:val="24"/>
          <w:szCs w:val="24"/>
        </w:rPr>
        <w:t xml:space="preserve"> Обуховский                         Семенов М.Е.</w:t>
      </w:r>
      <w:r>
        <w:rPr>
          <w:rStyle w:val="FontStyle13"/>
        </w:rPr>
        <w:t xml:space="preserve"> </w:t>
      </w:r>
    </w:p>
    <w:p w:rsidR="00702B42" w:rsidRPr="00702B42" w:rsidRDefault="00702B42" w:rsidP="00702B4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02B42">
        <w:rPr>
          <w:rFonts w:ascii="Times New Roman" w:hAnsi="Times New Roman" w:cs="Times New Roman"/>
        </w:rPr>
        <w:lastRenderedPageBreak/>
        <w:t xml:space="preserve">Приложение </w:t>
      </w:r>
    </w:p>
    <w:p w:rsidR="00702B42" w:rsidRDefault="00702B42" w:rsidP="00702B4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02B42">
        <w:rPr>
          <w:rFonts w:ascii="Times New Roman" w:hAnsi="Times New Roman" w:cs="Times New Roman"/>
        </w:rPr>
        <w:t xml:space="preserve">к Постановлению МА МО </w:t>
      </w:r>
      <w:proofErr w:type="spellStart"/>
      <w:proofErr w:type="gramStart"/>
      <w:r w:rsidRPr="00702B42">
        <w:rPr>
          <w:rFonts w:ascii="Times New Roman" w:hAnsi="Times New Roman" w:cs="Times New Roman"/>
        </w:rPr>
        <w:t>МО</w:t>
      </w:r>
      <w:proofErr w:type="spellEnd"/>
      <w:proofErr w:type="gramEnd"/>
      <w:r w:rsidRPr="00702B42">
        <w:rPr>
          <w:rFonts w:ascii="Times New Roman" w:hAnsi="Times New Roman" w:cs="Times New Roman"/>
        </w:rPr>
        <w:t xml:space="preserve"> Обуховский</w:t>
      </w:r>
    </w:p>
    <w:p w:rsidR="00702B42" w:rsidRPr="00702B42" w:rsidRDefault="00702B42" w:rsidP="00702B4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</w:t>
      </w:r>
      <w:r w:rsidR="000805F4">
        <w:rPr>
          <w:rFonts w:ascii="Times New Roman" w:hAnsi="Times New Roman" w:cs="Times New Roman"/>
        </w:rPr>
        <w:t xml:space="preserve"> 10.</w:t>
      </w:r>
      <w:r w:rsidR="00D66573">
        <w:rPr>
          <w:rFonts w:ascii="Times New Roman" w:hAnsi="Times New Roman" w:cs="Times New Roman"/>
        </w:rPr>
        <w:t>0</w:t>
      </w:r>
      <w:r w:rsidR="0039352B">
        <w:rPr>
          <w:rFonts w:ascii="Times New Roman" w:hAnsi="Times New Roman" w:cs="Times New Roman"/>
        </w:rPr>
        <w:t>9</w:t>
      </w:r>
      <w:r w:rsidR="00D66573">
        <w:rPr>
          <w:rFonts w:ascii="Times New Roman" w:hAnsi="Times New Roman" w:cs="Times New Roman"/>
        </w:rPr>
        <w:t xml:space="preserve">.2019 </w:t>
      </w:r>
      <w:r>
        <w:rPr>
          <w:rFonts w:ascii="Times New Roman" w:hAnsi="Times New Roman" w:cs="Times New Roman"/>
        </w:rPr>
        <w:t>№</w:t>
      </w:r>
      <w:r w:rsidR="00D66573">
        <w:rPr>
          <w:rFonts w:ascii="Times New Roman" w:hAnsi="Times New Roman" w:cs="Times New Roman"/>
        </w:rPr>
        <w:t xml:space="preserve"> </w:t>
      </w:r>
      <w:r w:rsidR="000805F4">
        <w:rPr>
          <w:rFonts w:ascii="Times New Roman" w:hAnsi="Times New Roman" w:cs="Times New Roman"/>
        </w:rPr>
        <w:t>35</w:t>
      </w:r>
    </w:p>
    <w:p w:rsidR="00702B42" w:rsidRPr="00702B42" w:rsidRDefault="00702B42" w:rsidP="00702B42">
      <w:pPr>
        <w:spacing w:after="0" w:line="240" w:lineRule="auto"/>
        <w:rPr>
          <w:rFonts w:ascii="Times New Roman" w:hAnsi="Times New Roman" w:cs="Times New Roman"/>
        </w:rPr>
      </w:pPr>
    </w:p>
    <w:p w:rsidR="00702B42" w:rsidRPr="00702B42" w:rsidRDefault="00702B42" w:rsidP="00702B42">
      <w:pPr>
        <w:spacing w:after="0" w:line="240" w:lineRule="auto"/>
        <w:rPr>
          <w:rFonts w:ascii="Times New Roman" w:hAnsi="Times New Roman" w:cs="Times New Roman"/>
        </w:rPr>
      </w:pPr>
    </w:p>
    <w:p w:rsidR="00671E50" w:rsidRPr="00702B42" w:rsidRDefault="00702B42" w:rsidP="00702B42">
      <w:pPr>
        <w:spacing w:after="0" w:line="240" w:lineRule="auto"/>
        <w:rPr>
          <w:rFonts w:ascii="Times New Roman" w:hAnsi="Times New Roman" w:cs="Times New Roman"/>
        </w:rPr>
      </w:pPr>
      <w:r w:rsidRPr="00702B4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91074" cy="70005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Distr$\ДМИТРИЙ\MO_Obuhovsk_27_06_18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12" cy="700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E50" w:rsidRPr="00702B42" w:rsidSect="00671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054" w:rsidRDefault="00AF7054" w:rsidP="00BD7EAD">
      <w:pPr>
        <w:spacing w:after="0" w:line="240" w:lineRule="auto"/>
      </w:pPr>
      <w:r>
        <w:separator/>
      </w:r>
    </w:p>
  </w:endnote>
  <w:endnote w:type="continuationSeparator" w:id="0">
    <w:p w:rsidR="00AF7054" w:rsidRDefault="00AF7054" w:rsidP="00BD7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054" w:rsidRDefault="00AF7054" w:rsidP="00BD7EAD">
      <w:pPr>
        <w:spacing w:after="0" w:line="240" w:lineRule="auto"/>
      </w:pPr>
      <w:r>
        <w:separator/>
      </w:r>
    </w:p>
  </w:footnote>
  <w:footnote w:type="continuationSeparator" w:id="0">
    <w:p w:rsidR="00AF7054" w:rsidRDefault="00AF7054" w:rsidP="00BD7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791" w:rsidRDefault="00BE4DC2">
    <w:pPr>
      <w:pStyle w:val="Style4"/>
      <w:widowControl/>
      <w:ind w:left="4660" w:right="-15"/>
      <w:jc w:val="both"/>
      <w:rPr>
        <w:rStyle w:val="FontStyle14"/>
      </w:rPr>
    </w:pPr>
    <w:r>
      <w:rPr>
        <w:rStyle w:val="FontStyle14"/>
      </w:rPr>
      <w:fldChar w:fldCharType="begin"/>
    </w:r>
    <w:r w:rsidR="0064470E">
      <w:rPr>
        <w:rStyle w:val="FontStyle14"/>
      </w:rPr>
      <w:instrText>PAGE</w:instrText>
    </w:r>
    <w:r>
      <w:rPr>
        <w:rStyle w:val="FontStyle14"/>
      </w:rPr>
      <w:fldChar w:fldCharType="separate"/>
    </w:r>
    <w:r w:rsidR="000805F4">
      <w:rPr>
        <w:rStyle w:val="FontStyle14"/>
        <w:noProof/>
      </w:rPr>
      <w:t>2</w:t>
    </w:r>
    <w:r>
      <w:rPr>
        <w:rStyle w:val="FontStyle1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791" w:rsidRDefault="00AF705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643E2"/>
    <w:multiLevelType w:val="hybridMultilevel"/>
    <w:tmpl w:val="CE24CBE8"/>
    <w:lvl w:ilvl="0" w:tplc="0419000D">
      <w:start w:val="1"/>
      <w:numFmt w:val="bullet"/>
      <w:lvlText w:val="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">
    <w:nsid w:val="3F571DDA"/>
    <w:multiLevelType w:val="multilevel"/>
    <w:tmpl w:val="4C42F2D2"/>
    <w:lvl w:ilvl="0">
      <w:start w:val="1"/>
      <w:numFmt w:val="decimal"/>
      <w:lvlText w:val="%1."/>
      <w:lvlJc w:val="left"/>
      <w:pPr>
        <w:ind w:left="1104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64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44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2B42"/>
    <w:rsid w:val="000805F4"/>
    <w:rsid w:val="000955BD"/>
    <w:rsid w:val="000A7B3E"/>
    <w:rsid w:val="000B4AB3"/>
    <w:rsid w:val="00106709"/>
    <w:rsid w:val="0020343B"/>
    <w:rsid w:val="00263657"/>
    <w:rsid w:val="002A5C92"/>
    <w:rsid w:val="002A6EF2"/>
    <w:rsid w:val="002B0C2B"/>
    <w:rsid w:val="0039352B"/>
    <w:rsid w:val="003C4DCB"/>
    <w:rsid w:val="003F3B90"/>
    <w:rsid w:val="004B01EC"/>
    <w:rsid w:val="004B6F71"/>
    <w:rsid w:val="004B74A0"/>
    <w:rsid w:val="004D5E5D"/>
    <w:rsid w:val="004D7AD0"/>
    <w:rsid w:val="00541340"/>
    <w:rsid w:val="005A0C66"/>
    <w:rsid w:val="005A2089"/>
    <w:rsid w:val="005F14BF"/>
    <w:rsid w:val="0064470E"/>
    <w:rsid w:val="00671E50"/>
    <w:rsid w:val="006D6640"/>
    <w:rsid w:val="00702B42"/>
    <w:rsid w:val="007519FE"/>
    <w:rsid w:val="00774860"/>
    <w:rsid w:val="00790043"/>
    <w:rsid w:val="007B128A"/>
    <w:rsid w:val="007E7FFA"/>
    <w:rsid w:val="008060DD"/>
    <w:rsid w:val="00817296"/>
    <w:rsid w:val="0084709E"/>
    <w:rsid w:val="00853B33"/>
    <w:rsid w:val="00912CA7"/>
    <w:rsid w:val="00A229E2"/>
    <w:rsid w:val="00A72660"/>
    <w:rsid w:val="00AC0327"/>
    <w:rsid w:val="00AC2F52"/>
    <w:rsid w:val="00AF7054"/>
    <w:rsid w:val="00B10AE6"/>
    <w:rsid w:val="00B373CB"/>
    <w:rsid w:val="00B61D44"/>
    <w:rsid w:val="00B76287"/>
    <w:rsid w:val="00BD7EAD"/>
    <w:rsid w:val="00BE4DC2"/>
    <w:rsid w:val="00BF482E"/>
    <w:rsid w:val="00C40E5F"/>
    <w:rsid w:val="00C5002A"/>
    <w:rsid w:val="00CE6585"/>
    <w:rsid w:val="00D408E7"/>
    <w:rsid w:val="00D66573"/>
    <w:rsid w:val="00DC06AF"/>
    <w:rsid w:val="00DD798C"/>
    <w:rsid w:val="00E017A4"/>
    <w:rsid w:val="00E567D1"/>
    <w:rsid w:val="00E71C9E"/>
    <w:rsid w:val="00F40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B42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4470E"/>
    <w:pPr>
      <w:widowControl w:val="0"/>
      <w:autoSpaceDE w:val="0"/>
      <w:autoSpaceDN w:val="0"/>
      <w:adjustRightInd w:val="0"/>
      <w:spacing w:after="0" w:line="317" w:lineRule="exact"/>
      <w:ind w:firstLine="72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644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64470E"/>
    <w:pPr>
      <w:widowControl w:val="0"/>
      <w:autoSpaceDE w:val="0"/>
      <w:autoSpaceDN w:val="0"/>
      <w:adjustRightInd w:val="0"/>
      <w:spacing w:after="0" w:line="273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64470E"/>
    <w:pPr>
      <w:widowControl w:val="0"/>
      <w:autoSpaceDE w:val="0"/>
      <w:autoSpaceDN w:val="0"/>
      <w:adjustRightInd w:val="0"/>
      <w:spacing w:after="0" w:line="318" w:lineRule="exact"/>
      <w:ind w:firstLine="57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4470E"/>
    <w:pPr>
      <w:widowControl w:val="0"/>
      <w:autoSpaceDE w:val="0"/>
      <w:autoSpaceDN w:val="0"/>
      <w:adjustRightInd w:val="0"/>
      <w:spacing w:after="0" w:line="314" w:lineRule="exact"/>
      <w:ind w:firstLine="74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4470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64470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64470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uiPriority w:val="99"/>
    <w:rsid w:val="0064470E"/>
    <w:rPr>
      <w:rFonts w:ascii="Calibri" w:hAnsi="Calibri" w:cs="Calibri"/>
      <w:sz w:val="20"/>
      <w:szCs w:val="20"/>
    </w:rPr>
  </w:style>
  <w:style w:type="paragraph" w:styleId="a5">
    <w:name w:val="Body Text"/>
    <w:basedOn w:val="a"/>
    <w:link w:val="a6"/>
    <w:rsid w:val="0064470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6447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6447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64470E"/>
    <w:pPr>
      <w:spacing w:after="0" w:line="240" w:lineRule="auto"/>
    </w:pPr>
    <w:rPr>
      <w:rFonts w:ascii="Times New Roman"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8</cp:revision>
  <cp:lastPrinted>2019-09-10T09:21:00Z</cp:lastPrinted>
  <dcterms:created xsi:type="dcterms:W3CDTF">2019-09-10T08:49:00Z</dcterms:created>
  <dcterms:modified xsi:type="dcterms:W3CDTF">2019-10-22T07:59:00Z</dcterms:modified>
</cp:coreProperties>
</file>