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F5" w:rsidRPr="00323FF5" w:rsidRDefault="00F668F5" w:rsidP="00D40FFC">
      <w:pPr>
        <w:rPr>
          <w:rFonts w:ascii="Times New Roman" w:hAnsi="Times New Roman"/>
          <w:b/>
          <w:i/>
          <w:sz w:val="27"/>
          <w:szCs w:val="27"/>
        </w:rPr>
      </w:pPr>
    </w:p>
    <w:p w:rsidR="0012536F" w:rsidRPr="0012536F" w:rsidRDefault="0012536F" w:rsidP="0012536F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6F">
        <w:rPr>
          <w:rFonts w:ascii="Times New Roman" w:hAnsi="Times New Roman" w:cs="Times New Roman"/>
          <w:b/>
          <w:sz w:val="28"/>
          <w:szCs w:val="28"/>
        </w:rPr>
        <w:t>Правила выплаты отпускных при увольнении</w:t>
      </w:r>
    </w:p>
    <w:p w:rsidR="0012536F" w:rsidRPr="0012536F" w:rsidRDefault="0012536F" w:rsidP="0012536F">
      <w:pPr>
        <w:spacing w:line="240" w:lineRule="exact"/>
        <w:ind w:firstLine="720"/>
        <w:rPr>
          <w:rFonts w:ascii="Times New Roman" w:hAnsi="Times New Roman" w:cs="Times New Roman"/>
          <w:sz w:val="28"/>
          <w:szCs w:val="28"/>
        </w:rPr>
      </w:pPr>
    </w:p>
    <w:p w:rsidR="0012536F" w:rsidRPr="0012536F" w:rsidRDefault="0012536F" w:rsidP="0012536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2536F">
        <w:rPr>
          <w:rFonts w:ascii="Times New Roman" w:hAnsi="Times New Roman" w:cs="Times New Roman"/>
          <w:sz w:val="28"/>
          <w:szCs w:val="28"/>
        </w:rPr>
        <w:t xml:space="preserve">При увольнении работника работодатель обязан выдавать компенсацию за все неиспользованные отпуска на основании статьи 127 Трудового кодекса Российской Федерации.  При этом учитываются все неиспользованные отпуска: в том числе и отпуск года увольнения и за прошлые годы. </w:t>
      </w:r>
    </w:p>
    <w:p w:rsidR="0012536F" w:rsidRPr="0012536F" w:rsidRDefault="0012536F" w:rsidP="0012536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2536F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 в октябре 2018 года разъяснил, что Трудовой кодекс Российской Федерации не ограничивает право работника получить при увольнении денежную компенсацию за все неиспользованные отпуска. В частности, не установлено каких-либо ограничений по сроку, по истечении которого это право прекращается.</w:t>
      </w:r>
    </w:p>
    <w:p w:rsidR="0012536F" w:rsidRPr="0012536F" w:rsidRDefault="0012536F" w:rsidP="0012536F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2536F">
        <w:rPr>
          <w:rFonts w:ascii="Times New Roman" w:hAnsi="Times New Roman" w:cs="Times New Roman"/>
          <w:color w:val="000000"/>
          <w:sz w:val="28"/>
          <w:szCs w:val="28"/>
        </w:rPr>
        <w:t>Если работодатель не выплатил компенсацию непосредственно при увольнении, работник вправе взыскать ее через суд независимо от того, сколько времени прошло с момента окончания рабочего года, за который должен был быть предоставлен неиспользованный отпуск. Условие – в суд надо обратиться в установленный срок – в течение одного года с момента прекращения трудового договора.</w:t>
      </w:r>
    </w:p>
    <w:p w:rsidR="00F20269" w:rsidRPr="00F20269" w:rsidRDefault="00F20269" w:rsidP="00F2026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0269" w:rsidRPr="00F20269" w:rsidRDefault="00F20269" w:rsidP="00F20269">
      <w:pPr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0269" w:rsidRPr="00F20269" w:rsidRDefault="00F20269" w:rsidP="00F20269">
      <w:pPr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F20269"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F20269" w:rsidRPr="00F20269" w:rsidRDefault="00F20269" w:rsidP="00F20269">
      <w:pPr>
        <w:spacing w:line="240" w:lineRule="exact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F20269" w:rsidRPr="00F20269" w:rsidRDefault="00F20269" w:rsidP="00F20269">
      <w:pPr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F20269">
        <w:rPr>
          <w:rFonts w:ascii="Times New Roman" w:hAnsi="Times New Roman" w:cs="Times New Roman"/>
          <w:sz w:val="28"/>
          <w:szCs w:val="28"/>
        </w:rPr>
        <w:t>советник юстиции</w:t>
      </w:r>
      <w:r w:rsidRPr="00F20269">
        <w:rPr>
          <w:rFonts w:ascii="Times New Roman" w:hAnsi="Times New Roman" w:cs="Times New Roman"/>
          <w:sz w:val="28"/>
          <w:szCs w:val="28"/>
        </w:rPr>
        <w:tab/>
      </w:r>
      <w:r w:rsidRPr="00F20269">
        <w:rPr>
          <w:rFonts w:ascii="Times New Roman" w:hAnsi="Times New Roman" w:cs="Times New Roman"/>
          <w:sz w:val="28"/>
          <w:szCs w:val="28"/>
        </w:rPr>
        <w:tab/>
      </w:r>
      <w:r w:rsidRPr="00F20269">
        <w:rPr>
          <w:rFonts w:ascii="Times New Roman" w:hAnsi="Times New Roman" w:cs="Times New Roman"/>
          <w:sz w:val="28"/>
          <w:szCs w:val="28"/>
        </w:rPr>
        <w:tab/>
      </w:r>
      <w:r w:rsidRPr="00F20269">
        <w:rPr>
          <w:rFonts w:ascii="Times New Roman" w:hAnsi="Times New Roman" w:cs="Times New Roman"/>
          <w:sz w:val="28"/>
          <w:szCs w:val="28"/>
        </w:rPr>
        <w:tab/>
      </w:r>
      <w:r w:rsidRPr="00F20269">
        <w:rPr>
          <w:rFonts w:ascii="Times New Roman" w:hAnsi="Times New Roman" w:cs="Times New Roman"/>
          <w:sz w:val="28"/>
          <w:szCs w:val="28"/>
        </w:rPr>
        <w:tab/>
      </w:r>
      <w:r w:rsidRPr="00F20269">
        <w:rPr>
          <w:rFonts w:ascii="Times New Roman" w:hAnsi="Times New Roman" w:cs="Times New Roman"/>
          <w:sz w:val="28"/>
          <w:szCs w:val="28"/>
        </w:rPr>
        <w:tab/>
      </w:r>
      <w:r w:rsidRPr="00F20269">
        <w:rPr>
          <w:rFonts w:ascii="Times New Roman" w:hAnsi="Times New Roman" w:cs="Times New Roman"/>
          <w:sz w:val="28"/>
          <w:szCs w:val="28"/>
        </w:rPr>
        <w:tab/>
        <w:t xml:space="preserve">    Р.А. Давлетшин</w:t>
      </w:r>
    </w:p>
    <w:p w:rsidR="00EC167E" w:rsidRPr="00EF0759" w:rsidRDefault="00EC167E" w:rsidP="00F20269">
      <w:pPr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sectPr w:rsidR="00EC167E" w:rsidRPr="00EF0759" w:rsidSect="00F20269">
      <w:headerReference w:type="default" r:id="rId7"/>
      <w:pgSz w:w="11906" w:h="16838"/>
      <w:pgMar w:top="567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9DD" w:rsidRDefault="00C239DD" w:rsidP="008E417C">
      <w:r>
        <w:separator/>
      </w:r>
    </w:p>
  </w:endnote>
  <w:endnote w:type="continuationSeparator" w:id="1">
    <w:p w:rsidR="00C239DD" w:rsidRDefault="00C239DD" w:rsidP="008E4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9DD" w:rsidRDefault="00C239DD" w:rsidP="008E417C">
      <w:r>
        <w:separator/>
      </w:r>
    </w:p>
  </w:footnote>
  <w:footnote w:type="continuationSeparator" w:id="1">
    <w:p w:rsidR="00C239DD" w:rsidRDefault="00C239DD" w:rsidP="008E4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9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417C" w:rsidRPr="008E417C" w:rsidRDefault="00154FC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E41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E417C" w:rsidRPr="008E417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E41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536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E41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417C" w:rsidRDefault="008E417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17C"/>
    <w:rsid w:val="00052A0D"/>
    <w:rsid w:val="000543D8"/>
    <w:rsid w:val="00083D7A"/>
    <w:rsid w:val="0009260B"/>
    <w:rsid w:val="000D4542"/>
    <w:rsid w:val="000E2D67"/>
    <w:rsid w:val="000E51CA"/>
    <w:rsid w:val="00100ED3"/>
    <w:rsid w:val="0012536F"/>
    <w:rsid w:val="00137BA5"/>
    <w:rsid w:val="00145933"/>
    <w:rsid w:val="00154FCF"/>
    <w:rsid w:val="0019514E"/>
    <w:rsid w:val="001B5822"/>
    <w:rsid w:val="001F4D42"/>
    <w:rsid w:val="00205E42"/>
    <w:rsid w:val="002113E1"/>
    <w:rsid w:val="002451F2"/>
    <w:rsid w:val="002A47D3"/>
    <w:rsid w:val="002D4EA9"/>
    <w:rsid w:val="00300588"/>
    <w:rsid w:val="00323FF5"/>
    <w:rsid w:val="0039415A"/>
    <w:rsid w:val="003A1890"/>
    <w:rsid w:val="00416AAD"/>
    <w:rsid w:val="004464EB"/>
    <w:rsid w:val="00447DFE"/>
    <w:rsid w:val="004A3EBB"/>
    <w:rsid w:val="004B0D96"/>
    <w:rsid w:val="004D084C"/>
    <w:rsid w:val="004F7970"/>
    <w:rsid w:val="0058726E"/>
    <w:rsid w:val="006557D7"/>
    <w:rsid w:val="0065651C"/>
    <w:rsid w:val="00701B2E"/>
    <w:rsid w:val="007561CC"/>
    <w:rsid w:val="007A1271"/>
    <w:rsid w:val="007A13A4"/>
    <w:rsid w:val="00827632"/>
    <w:rsid w:val="00847DE8"/>
    <w:rsid w:val="00850566"/>
    <w:rsid w:val="00854E14"/>
    <w:rsid w:val="00883A6D"/>
    <w:rsid w:val="008C4BF8"/>
    <w:rsid w:val="008E417C"/>
    <w:rsid w:val="00914691"/>
    <w:rsid w:val="00950206"/>
    <w:rsid w:val="00984C53"/>
    <w:rsid w:val="0098723B"/>
    <w:rsid w:val="009D6426"/>
    <w:rsid w:val="00A26949"/>
    <w:rsid w:val="00A45573"/>
    <w:rsid w:val="00AB36A3"/>
    <w:rsid w:val="00AC5A78"/>
    <w:rsid w:val="00B3149D"/>
    <w:rsid w:val="00B77361"/>
    <w:rsid w:val="00B96C0E"/>
    <w:rsid w:val="00BD45F1"/>
    <w:rsid w:val="00C239DD"/>
    <w:rsid w:val="00C2663B"/>
    <w:rsid w:val="00CE549F"/>
    <w:rsid w:val="00D40FFC"/>
    <w:rsid w:val="00D42800"/>
    <w:rsid w:val="00D74777"/>
    <w:rsid w:val="00E1313D"/>
    <w:rsid w:val="00E54A36"/>
    <w:rsid w:val="00E60271"/>
    <w:rsid w:val="00E90390"/>
    <w:rsid w:val="00EB2F40"/>
    <w:rsid w:val="00EB6B45"/>
    <w:rsid w:val="00EC1519"/>
    <w:rsid w:val="00EC167E"/>
    <w:rsid w:val="00EF0759"/>
    <w:rsid w:val="00EF5272"/>
    <w:rsid w:val="00F0744A"/>
    <w:rsid w:val="00F20269"/>
    <w:rsid w:val="00F668F5"/>
    <w:rsid w:val="00FF60A7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7C"/>
    <w:pPr>
      <w:spacing w:line="240" w:lineRule="auto"/>
      <w:ind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1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41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17C"/>
  </w:style>
  <w:style w:type="paragraph" w:styleId="a6">
    <w:name w:val="footer"/>
    <w:basedOn w:val="a"/>
    <w:link w:val="a7"/>
    <w:uiPriority w:val="99"/>
    <w:semiHidden/>
    <w:unhideWhenUsed/>
    <w:rsid w:val="008E41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417C"/>
  </w:style>
  <w:style w:type="character" w:customStyle="1" w:styleId="a8">
    <w:name w:val="Без интервала Знак"/>
    <w:basedOn w:val="a0"/>
    <w:link w:val="a9"/>
    <w:uiPriority w:val="1"/>
    <w:locked/>
    <w:rsid w:val="00E1313D"/>
    <w:rPr>
      <w:rFonts w:ascii="Times New Roman" w:eastAsiaTheme="minorEastAsia" w:hAnsi="Times New Roman" w:cs="Times New Roman"/>
      <w:sz w:val="28"/>
      <w:lang w:eastAsia="ru-RU"/>
    </w:rPr>
  </w:style>
  <w:style w:type="paragraph" w:styleId="a9">
    <w:name w:val="No Spacing"/>
    <w:link w:val="a8"/>
    <w:uiPriority w:val="1"/>
    <w:qFormat/>
    <w:rsid w:val="00E1313D"/>
    <w:pPr>
      <w:spacing w:line="240" w:lineRule="auto"/>
      <w:ind w:firstLine="0"/>
      <w:jc w:val="both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Normal1">
    <w:name w:val="Normal1"/>
    <w:rsid w:val="00083D7A"/>
    <w:pPr>
      <w:widowControl w:val="0"/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323F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7C"/>
    <w:pPr>
      <w:spacing w:line="240" w:lineRule="auto"/>
      <w:ind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1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41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17C"/>
  </w:style>
  <w:style w:type="paragraph" w:styleId="a6">
    <w:name w:val="footer"/>
    <w:basedOn w:val="a"/>
    <w:link w:val="a7"/>
    <w:uiPriority w:val="99"/>
    <w:semiHidden/>
    <w:unhideWhenUsed/>
    <w:rsid w:val="008E41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417C"/>
  </w:style>
  <w:style w:type="character" w:customStyle="1" w:styleId="a8">
    <w:name w:val="Без интервала Знак"/>
    <w:basedOn w:val="a0"/>
    <w:link w:val="a9"/>
    <w:uiPriority w:val="1"/>
    <w:locked/>
    <w:rsid w:val="00E1313D"/>
    <w:rPr>
      <w:rFonts w:ascii="Times New Roman" w:eastAsiaTheme="minorEastAsia" w:hAnsi="Times New Roman" w:cs="Times New Roman"/>
      <w:sz w:val="28"/>
      <w:lang w:eastAsia="ru-RU"/>
    </w:rPr>
  </w:style>
  <w:style w:type="paragraph" w:styleId="a9">
    <w:name w:val="No Spacing"/>
    <w:link w:val="a8"/>
    <w:uiPriority w:val="1"/>
    <w:qFormat/>
    <w:rsid w:val="00E1313D"/>
    <w:pPr>
      <w:spacing w:line="240" w:lineRule="auto"/>
      <w:ind w:firstLine="0"/>
      <w:jc w:val="both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Normal1">
    <w:name w:val="Normal1"/>
    <w:rsid w:val="00083D7A"/>
    <w:pPr>
      <w:widowControl w:val="0"/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323F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08197-B8AC-4828-ACF1-618A73EE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ivanov_ant</dc:creator>
  <cp:lastModifiedBy>Татарникова</cp:lastModifiedBy>
  <cp:revision>2</cp:revision>
  <cp:lastPrinted>2017-07-13T12:02:00Z</cp:lastPrinted>
  <dcterms:created xsi:type="dcterms:W3CDTF">2018-11-12T07:01:00Z</dcterms:created>
  <dcterms:modified xsi:type="dcterms:W3CDTF">2018-11-12T07:01:00Z</dcterms:modified>
</cp:coreProperties>
</file>