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E4" w:rsidRPr="00245AE5" w:rsidRDefault="00B84706" w:rsidP="00123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</w:t>
      </w:r>
      <w:r w:rsidR="001757F2" w:rsidRPr="00245AE5">
        <w:rPr>
          <w:rFonts w:ascii="Times New Roman" w:hAnsi="Times New Roman" w:cs="Times New Roman"/>
          <w:sz w:val="24"/>
          <w:szCs w:val="24"/>
        </w:rPr>
        <w:t>ЫЕ</w:t>
      </w:r>
      <w:r w:rsidR="001236E4" w:rsidRPr="00245AE5">
        <w:rPr>
          <w:rFonts w:ascii="Times New Roman" w:hAnsi="Times New Roman" w:cs="Times New Roman"/>
          <w:sz w:val="24"/>
          <w:szCs w:val="24"/>
        </w:rPr>
        <w:t xml:space="preserve"> ИТОГИ СОЦИАЛЬНО-ЭКОНОМИЧЕСКОГО РАЗВИТИЯ </w:t>
      </w:r>
    </w:p>
    <w:p w:rsidR="007B1F05" w:rsidRPr="00245AE5" w:rsidRDefault="001757F2" w:rsidP="00123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Pr="00245AE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245AE5">
        <w:rPr>
          <w:rFonts w:ascii="Times New Roman" w:hAnsi="Times New Roman" w:cs="Times New Roman"/>
          <w:sz w:val="24"/>
          <w:szCs w:val="24"/>
        </w:rPr>
        <w:t xml:space="preserve"> ОБУХОВСКИЙ ЗА </w:t>
      </w:r>
      <w:r w:rsidR="00B67EA6" w:rsidRPr="00245AE5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245AE5">
        <w:rPr>
          <w:rFonts w:ascii="Times New Roman" w:hAnsi="Times New Roman" w:cs="Times New Roman"/>
          <w:sz w:val="24"/>
          <w:szCs w:val="24"/>
        </w:rPr>
        <w:t>201</w:t>
      </w:r>
      <w:r w:rsidR="006B05E2" w:rsidRPr="00245AE5">
        <w:rPr>
          <w:rFonts w:ascii="Times New Roman" w:hAnsi="Times New Roman" w:cs="Times New Roman"/>
          <w:sz w:val="24"/>
          <w:szCs w:val="24"/>
        </w:rPr>
        <w:t>8</w:t>
      </w:r>
      <w:r w:rsidRPr="00245AE5">
        <w:rPr>
          <w:rFonts w:ascii="Times New Roman" w:hAnsi="Times New Roman" w:cs="Times New Roman"/>
          <w:sz w:val="24"/>
          <w:szCs w:val="24"/>
        </w:rPr>
        <w:t xml:space="preserve"> </w:t>
      </w:r>
      <w:r w:rsidR="00245AE5" w:rsidRPr="00245AE5">
        <w:rPr>
          <w:rFonts w:ascii="Times New Roman" w:hAnsi="Times New Roman" w:cs="Times New Roman"/>
          <w:sz w:val="24"/>
          <w:szCs w:val="24"/>
        </w:rPr>
        <w:t>год</w:t>
      </w:r>
      <w:r w:rsidR="00B67EA6" w:rsidRPr="00245AE5">
        <w:rPr>
          <w:rFonts w:ascii="Times New Roman" w:hAnsi="Times New Roman" w:cs="Times New Roman"/>
          <w:sz w:val="24"/>
          <w:szCs w:val="24"/>
        </w:rPr>
        <w:t>а</w:t>
      </w:r>
    </w:p>
    <w:p w:rsidR="002F4B6C" w:rsidRPr="00245AE5" w:rsidRDefault="002F4B6C" w:rsidP="00B84706">
      <w:pPr>
        <w:spacing w:after="169" w:line="235" w:lineRule="exact"/>
        <w:ind w:left="20" w:right="1000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НАИБОЛЕ</w:t>
      </w:r>
      <w:r w:rsidR="00B84706">
        <w:rPr>
          <w:rFonts w:ascii="Times New Roman" w:hAnsi="Times New Roman" w:cs="Times New Roman"/>
          <w:sz w:val="24"/>
          <w:szCs w:val="24"/>
        </w:rPr>
        <w:t xml:space="preserve">Е ЗНАЧИМЫЕ ПРОЕКТЫ КОМПЛЕКСНОГО </w:t>
      </w:r>
      <w:r w:rsidR="00F64915" w:rsidRPr="00245AE5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Pr="00245AE5">
        <w:rPr>
          <w:rFonts w:ascii="Times New Roman" w:hAnsi="Times New Roman" w:cs="Times New Roman"/>
          <w:sz w:val="24"/>
          <w:szCs w:val="24"/>
        </w:rPr>
        <w:t xml:space="preserve">ТЕРРИТОРИЙ, проведенные </w:t>
      </w:r>
      <w:r w:rsidR="00B16DE0" w:rsidRPr="00245AE5">
        <w:rPr>
          <w:rFonts w:ascii="Times New Roman" w:hAnsi="Times New Roman" w:cs="Times New Roman"/>
          <w:sz w:val="24"/>
          <w:szCs w:val="24"/>
        </w:rPr>
        <w:t xml:space="preserve"> </w:t>
      </w:r>
      <w:r w:rsidR="00B67EA6" w:rsidRPr="00245AE5">
        <w:rPr>
          <w:rFonts w:ascii="Times New Roman" w:hAnsi="Times New Roman" w:cs="Times New Roman"/>
          <w:sz w:val="24"/>
          <w:szCs w:val="24"/>
        </w:rPr>
        <w:t xml:space="preserve">за 9 месяцев </w:t>
      </w:r>
      <w:r w:rsidR="00B16DE0" w:rsidRPr="00245AE5">
        <w:rPr>
          <w:rFonts w:ascii="Times New Roman" w:hAnsi="Times New Roman" w:cs="Times New Roman"/>
          <w:sz w:val="24"/>
          <w:szCs w:val="24"/>
        </w:rPr>
        <w:t xml:space="preserve">в </w:t>
      </w:r>
      <w:r w:rsidRPr="00245AE5">
        <w:rPr>
          <w:rFonts w:ascii="Times New Roman" w:hAnsi="Times New Roman" w:cs="Times New Roman"/>
          <w:sz w:val="24"/>
          <w:szCs w:val="24"/>
        </w:rPr>
        <w:t>201</w:t>
      </w:r>
      <w:r w:rsidR="006B05E2" w:rsidRPr="00245AE5">
        <w:rPr>
          <w:rFonts w:ascii="Times New Roman" w:hAnsi="Times New Roman" w:cs="Times New Roman"/>
          <w:sz w:val="24"/>
          <w:szCs w:val="24"/>
        </w:rPr>
        <w:t>8</w:t>
      </w:r>
      <w:r w:rsidRPr="00245AE5">
        <w:rPr>
          <w:rFonts w:ascii="Times New Roman" w:hAnsi="Times New Roman" w:cs="Times New Roman"/>
          <w:sz w:val="24"/>
          <w:szCs w:val="24"/>
        </w:rPr>
        <w:t xml:space="preserve"> год</w:t>
      </w:r>
      <w:r w:rsidR="00B67EA6" w:rsidRPr="00245AE5">
        <w:rPr>
          <w:rFonts w:ascii="Times New Roman" w:hAnsi="Times New Roman" w:cs="Times New Roman"/>
          <w:sz w:val="24"/>
          <w:szCs w:val="24"/>
        </w:rPr>
        <w:t>а</w:t>
      </w:r>
      <w:r w:rsidRPr="00245AE5">
        <w:rPr>
          <w:rFonts w:ascii="Times New Roman" w:hAnsi="Times New Roman" w:cs="Times New Roman"/>
          <w:sz w:val="24"/>
          <w:szCs w:val="24"/>
        </w:rPr>
        <w:t>:</w:t>
      </w:r>
    </w:p>
    <w:p w:rsidR="00193656" w:rsidRPr="00245AE5" w:rsidRDefault="00193656" w:rsidP="00193656">
      <w:pPr>
        <w:spacing w:after="169" w:line="235" w:lineRule="exact"/>
        <w:ind w:left="20" w:right="100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НАИБОЛЕЕ ЗНАЧИМЫЕ ПРОЕКТЫ КОМПЛЕКСНОГО БЛАГОУСТРОЙСТВА ТЕРРИТОРИЙ, проведенные  в 2018 году:</w:t>
      </w:r>
    </w:p>
    <w:p w:rsidR="00193656" w:rsidRPr="00245AE5" w:rsidRDefault="00193656" w:rsidP="00193656">
      <w:pPr>
        <w:widowControl w:val="0"/>
        <w:numPr>
          <w:ilvl w:val="0"/>
          <w:numId w:val="1"/>
        </w:numPr>
        <w:tabs>
          <w:tab w:val="left" w:pos="230"/>
        </w:tabs>
        <w:spacing w:after="0" w:line="250" w:lineRule="exact"/>
        <w:ind w:left="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AE5">
        <w:rPr>
          <w:rFonts w:ascii="Times New Roman" w:hAnsi="Times New Roman" w:cs="Times New Roman"/>
          <w:b/>
          <w:sz w:val="24"/>
          <w:szCs w:val="24"/>
          <w:u w:val="single"/>
        </w:rPr>
        <w:t>ул. Седова, д.д. 142-144-146-148:</w:t>
      </w:r>
    </w:p>
    <w:p w:rsidR="00193656" w:rsidRPr="00245AE5" w:rsidRDefault="00193656" w:rsidP="00193656">
      <w:pPr>
        <w:pStyle w:val="3"/>
        <w:shd w:val="clear" w:color="auto" w:fill="auto"/>
        <w:ind w:left="20"/>
        <w:rPr>
          <w:sz w:val="24"/>
          <w:szCs w:val="24"/>
        </w:rPr>
      </w:pPr>
      <w:r w:rsidRPr="00245AE5">
        <w:rPr>
          <w:sz w:val="24"/>
          <w:szCs w:val="24"/>
        </w:rPr>
        <w:t>Текущий ремонт асфальтобетонного покрытия – 1487,2 м</w:t>
      </w:r>
      <w:proofErr w:type="gramStart"/>
      <w:r w:rsidRPr="00245AE5">
        <w:rPr>
          <w:sz w:val="24"/>
          <w:szCs w:val="24"/>
          <w:vertAlign w:val="superscript"/>
        </w:rPr>
        <w:t>2</w:t>
      </w:r>
      <w:proofErr w:type="gramEnd"/>
      <w:r w:rsidRPr="00245AE5">
        <w:rPr>
          <w:sz w:val="24"/>
          <w:szCs w:val="24"/>
        </w:rPr>
        <w:t>;</w:t>
      </w:r>
    </w:p>
    <w:p w:rsidR="00193656" w:rsidRPr="00245AE5" w:rsidRDefault="00193656" w:rsidP="00193656">
      <w:pPr>
        <w:pStyle w:val="3"/>
        <w:shd w:val="clear" w:color="auto" w:fill="auto"/>
        <w:ind w:left="20"/>
        <w:rPr>
          <w:sz w:val="24"/>
          <w:szCs w:val="24"/>
        </w:rPr>
      </w:pPr>
      <w:r w:rsidRPr="00245AE5">
        <w:rPr>
          <w:sz w:val="24"/>
          <w:szCs w:val="24"/>
        </w:rPr>
        <w:t>Уширение асфальтобетонного покрытия – 321,1 м</w:t>
      </w:r>
      <w:proofErr w:type="gramStart"/>
      <w:r w:rsidRPr="00245AE5">
        <w:rPr>
          <w:sz w:val="24"/>
          <w:szCs w:val="24"/>
          <w:vertAlign w:val="superscript"/>
        </w:rPr>
        <w:t>2</w:t>
      </w:r>
      <w:proofErr w:type="gramEnd"/>
      <w:r w:rsidRPr="00245AE5">
        <w:rPr>
          <w:sz w:val="24"/>
          <w:szCs w:val="24"/>
        </w:rPr>
        <w:t>;</w:t>
      </w:r>
    </w:p>
    <w:p w:rsidR="00193656" w:rsidRPr="00245AE5" w:rsidRDefault="00193656" w:rsidP="00193656">
      <w:pPr>
        <w:pStyle w:val="3"/>
        <w:shd w:val="clear" w:color="auto" w:fill="auto"/>
        <w:ind w:left="20"/>
        <w:rPr>
          <w:sz w:val="24"/>
          <w:szCs w:val="24"/>
        </w:rPr>
      </w:pPr>
      <w:r w:rsidRPr="00245AE5">
        <w:rPr>
          <w:sz w:val="24"/>
          <w:szCs w:val="24"/>
        </w:rPr>
        <w:t>Восстановление газона – 758,7 м</w:t>
      </w:r>
      <w:proofErr w:type="gramStart"/>
      <w:r w:rsidRPr="00245AE5">
        <w:rPr>
          <w:sz w:val="24"/>
          <w:szCs w:val="24"/>
          <w:vertAlign w:val="superscript"/>
        </w:rPr>
        <w:t>2</w:t>
      </w:r>
      <w:proofErr w:type="gramEnd"/>
      <w:r w:rsidRPr="00245AE5">
        <w:rPr>
          <w:sz w:val="24"/>
          <w:szCs w:val="24"/>
        </w:rPr>
        <w:t>;</w:t>
      </w:r>
    </w:p>
    <w:p w:rsidR="00193656" w:rsidRPr="00245AE5" w:rsidRDefault="00193656" w:rsidP="00193656">
      <w:pPr>
        <w:pStyle w:val="3"/>
        <w:shd w:val="clear" w:color="auto" w:fill="auto"/>
        <w:ind w:left="20"/>
        <w:rPr>
          <w:sz w:val="24"/>
          <w:szCs w:val="24"/>
        </w:rPr>
      </w:pPr>
      <w:r w:rsidRPr="00245AE5">
        <w:rPr>
          <w:sz w:val="24"/>
          <w:szCs w:val="24"/>
        </w:rPr>
        <w:t>Снос деревьев-угроз - 5 шт.;</w:t>
      </w:r>
    </w:p>
    <w:p w:rsidR="00193656" w:rsidRPr="00245AE5" w:rsidRDefault="00193656" w:rsidP="00193656">
      <w:pPr>
        <w:spacing w:after="212" w:line="25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Общая сумма комплексного благоустройства: 2 880,89 тыс. руб.</w:t>
      </w:r>
    </w:p>
    <w:p w:rsidR="00193656" w:rsidRPr="00245AE5" w:rsidRDefault="00193656" w:rsidP="00193656">
      <w:pPr>
        <w:widowControl w:val="0"/>
        <w:numPr>
          <w:ilvl w:val="0"/>
          <w:numId w:val="1"/>
        </w:numPr>
        <w:tabs>
          <w:tab w:val="left" w:pos="230"/>
        </w:tabs>
        <w:spacing w:after="0" w:line="210" w:lineRule="exact"/>
        <w:ind w:left="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AE5">
        <w:rPr>
          <w:rFonts w:ascii="Times New Roman" w:hAnsi="Times New Roman" w:cs="Times New Roman"/>
          <w:b/>
          <w:sz w:val="24"/>
          <w:szCs w:val="24"/>
          <w:u w:val="single"/>
        </w:rPr>
        <w:t xml:space="preserve">ул. Бабушкина, д. 133 – 1-й </w:t>
      </w:r>
      <w:proofErr w:type="gramStart"/>
      <w:r w:rsidRPr="00245AE5">
        <w:rPr>
          <w:rFonts w:ascii="Times New Roman" w:hAnsi="Times New Roman" w:cs="Times New Roman"/>
          <w:b/>
          <w:sz w:val="24"/>
          <w:szCs w:val="24"/>
          <w:u w:val="single"/>
        </w:rPr>
        <w:t>Рабфаковский</w:t>
      </w:r>
      <w:proofErr w:type="gramEnd"/>
      <w:r w:rsidRPr="00245AE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пер., д. 6:</w:t>
      </w:r>
    </w:p>
    <w:p w:rsidR="00193656" w:rsidRPr="00245AE5" w:rsidRDefault="00193656" w:rsidP="00193656">
      <w:pPr>
        <w:pStyle w:val="3"/>
        <w:shd w:val="clear" w:color="auto" w:fill="auto"/>
        <w:ind w:left="20"/>
        <w:rPr>
          <w:sz w:val="24"/>
          <w:szCs w:val="24"/>
        </w:rPr>
      </w:pPr>
      <w:r w:rsidRPr="00245AE5">
        <w:rPr>
          <w:sz w:val="24"/>
          <w:szCs w:val="24"/>
        </w:rPr>
        <w:t>Устройство пешеходных дорожек – 644,7 м</w:t>
      </w:r>
      <w:proofErr w:type="gramStart"/>
      <w:r w:rsidRPr="00245AE5">
        <w:rPr>
          <w:sz w:val="24"/>
          <w:szCs w:val="24"/>
          <w:vertAlign w:val="superscript"/>
        </w:rPr>
        <w:t>2</w:t>
      </w:r>
      <w:proofErr w:type="gramEnd"/>
      <w:r w:rsidRPr="00245AE5">
        <w:rPr>
          <w:sz w:val="24"/>
          <w:szCs w:val="24"/>
        </w:rPr>
        <w:t>;</w:t>
      </w:r>
    </w:p>
    <w:p w:rsidR="00193656" w:rsidRPr="00245AE5" w:rsidRDefault="00193656" w:rsidP="00193656">
      <w:pPr>
        <w:pStyle w:val="3"/>
        <w:shd w:val="clear" w:color="auto" w:fill="auto"/>
        <w:spacing w:line="254" w:lineRule="exact"/>
        <w:ind w:left="20"/>
        <w:rPr>
          <w:sz w:val="24"/>
          <w:szCs w:val="24"/>
        </w:rPr>
      </w:pPr>
      <w:r w:rsidRPr="00245AE5">
        <w:rPr>
          <w:sz w:val="24"/>
          <w:szCs w:val="24"/>
        </w:rPr>
        <w:t>Установка скамеек/урн – 10/9 шт.;</w:t>
      </w:r>
    </w:p>
    <w:p w:rsidR="00193656" w:rsidRPr="00245AE5" w:rsidRDefault="00193656" w:rsidP="00193656">
      <w:pPr>
        <w:pStyle w:val="3"/>
        <w:shd w:val="clear" w:color="auto" w:fill="auto"/>
        <w:spacing w:line="254" w:lineRule="exact"/>
        <w:ind w:left="20"/>
        <w:rPr>
          <w:sz w:val="24"/>
          <w:szCs w:val="24"/>
        </w:rPr>
      </w:pPr>
      <w:r w:rsidRPr="00245AE5">
        <w:rPr>
          <w:sz w:val="24"/>
          <w:szCs w:val="24"/>
        </w:rPr>
        <w:t>Обустройство спортивных площадок – 2 шт./343,8 м</w:t>
      </w:r>
      <w:proofErr w:type="gramStart"/>
      <w:r w:rsidRPr="00245AE5">
        <w:rPr>
          <w:sz w:val="24"/>
          <w:szCs w:val="24"/>
        </w:rPr>
        <w:t>2</w:t>
      </w:r>
      <w:proofErr w:type="gramEnd"/>
    </w:p>
    <w:p w:rsidR="00193656" w:rsidRPr="00245AE5" w:rsidRDefault="00193656" w:rsidP="00193656">
      <w:pPr>
        <w:pStyle w:val="3"/>
        <w:shd w:val="clear" w:color="auto" w:fill="auto"/>
        <w:spacing w:line="254" w:lineRule="exact"/>
        <w:ind w:left="20"/>
        <w:rPr>
          <w:sz w:val="24"/>
          <w:szCs w:val="24"/>
        </w:rPr>
      </w:pPr>
      <w:r w:rsidRPr="00245AE5">
        <w:rPr>
          <w:sz w:val="24"/>
          <w:szCs w:val="24"/>
        </w:rPr>
        <w:t>Обустройство детской площадки – 1 шт./146,2 м</w:t>
      </w:r>
      <w:proofErr w:type="gramStart"/>
      <w:r w:rsidRPr="00245AE5">
        <w:rPr>
          <w:sz w:val="24"/>
          <w:szCs w:val="24"/>
        </w:rPr>
        <w:t>2</w:t>
      </w:r>
      <w:proofErr w:type="gramEnd"/>
    </w:p>
    <w:p w:rsidR="00193656" w:rsidRPr="00245AE5" w:rsidRDefault="00193656" w:rsidP="00193656">
      <w:pPr>
        <w:pStyle w:val="3"/>
        <w:shd w:val="clear" w:color="auto" w:fill="auto"/>
        <w:spacing w:line="254" w:lineRule="exact"/>
        <w:ind w:left="20"/>
        <w:rPr>
          <w:sz w:val="24"/>
          <w:szCs w:val="24"/>
        </w:rPr>
      </w:pPr>
      <w:r w:rsidRPr="00245AE5">
        <w:rPr>
          <w:sz w:val="24"/>
          <w:szCs w:val="24"/>
        </w:rPr>
        <w:t>Восстановление газона – 976,3 м</w:t>
      </w:r>
      <w:proofErr w:type="gramStart"/>
      <w:r w:rsidRPr="00245AE5">
        <w:rPr>
          <w:sz w:val="24"/>
          <w:szCs w:val="24"/>
          <w:vertAlign w:val="superscript"/>
        </w:rPr>
        <w:t>2</w:t>
      </w:r>
      <w:proofErr w:type="gramEnd"/>
      <w:r w:rsidRPr="00245AE5">
        <w:rPr>
          <w:sz w:val="24"/>
          <w:szCs w:val="24"/>
        </w:rPr>
        <w:t>;</w:t>
      </w:r>
    </w:p>
    <w:p w:rsidR="00193656" w:rsidRPr="00245AE5" w:rsidRDefault="00193656" w:rsidP="00193656">
      <w:pPr>
        <w:pStyle w:val="3"/>
        <w:shd w:val="clear" w:color="auto" w:fill="auto"/>
        <w:ind w:left="20"/>
        <w:rPr>
          <w:sz w:val="24"/>
          <w:szCs w:val="24"/>
        </w:rPr>
      </w:pPr>
      <w:r w:rsidRPr="00245AE5">
        <w:rPr>
          <w:sz w:val="24"/>
          <w:szCs w:val="24"/>
        </w:rPr>
        <w:t>Снос деревьев-угроз - 2 шт.;</w:t>
      </w:r>
    </w:p>
    <w:p w:rsidR="00193656" w:rsidRPr="00245AE5" w:rsidRDefault="00193656" w:rsidP="00193656">
      <w:pPr>
        <w:pStyle w:val="3"/>
        <w:shd w:val="clear" w:color="auto" w:fill="auto"/>
        <w:ind w:left="20"/>
        <w:rPr>
          <w:sz w:val="24"/>
          <w:szCs w:val="24"/>
        </w:rPr>
      </w:pPr>
      <w:r w:rsidRPr="00245AE5">
        <w:rPr>
          <w:sz w:val="24"/>
          <w:szCs w:val="24"/>
        </w:rPr>
        <w:t>Омоложение деревьев – 7 шт.</w:t>
      </w:r>
    </w:p>
    <w:p w:rsidR="00193656" w:rsidRPr="00245AE5" w:rsidRDefault="00193656" w:rsidP="00193656">
      <w:pPr>
        <w:pStyle w:val="3"/>
        <w:shd w:val="clear" w:color="auto" w:fill="auto"/>
        <w:ind w:left="20"/>
        <w:rPr>
          <w:sz w:val="24"/>
          <w:szCs w:val="24"/>
        </w:rPr>
      </w:pPr>
      <w:r w:rsidRPr="00245AE5">
        <w:rPr>
          <w:sz w:val="24"/>
          <w:szCs w:val="24"/>
        </w:rPr>
        <w:t>Снос кустарников – 1 шт.</w:t>
      </w:r>
    </w:p>
    <w:p w:rsidR="00193656" w:rsidRPr="00245AE5" w:rsidRDefault="00193656" w:rsidP="00193656">
      <w:pPr>
        <w:pStyle w:val="3"/>
        <w:shd w:val="clear" w:color="auto" w:fill="auto"/>
        <w:ind w:left="20"/>
        <w:rPr>
          <w:sz w:val="24"/>
          <w:szCs w:val="24"/>
        </w:rPr>
      </w:pPr>
      <w:r w:rsidRPr="00245AE5">
        <w:rPr>
          <w:sz w:val="24"/>
          <w:szCs w:val="24"/>
        </w:rPr>
        <w:t>Посадка деревьев – 21 шт.</w:t>
      </w:r>
    </w:p>
    <w:p w:rsidR="00193656" w:rsidRPr="00245AE5" w:rsidRDefault="00193656" w:rsidP="00193656">
      <w:pPr>
        <w:pStyle w:val="3"/>
        <w:shd w:val="clear" w:color="auto" w:fill="auto"/>
        <w:ind w:left="20"/>
        <w:rPr>
          <w:sz w:val="24"/>
          <w:szCs w:val="24"/>
        </w:rPr>
      </w:pPr>
      <w:r w:rsidRPr="00245AE5">
        <w:rPr>
          <w:sz w:val="24"/>
          <w:szCs w:val="24"/>
        </w:rPr>
        <w:t>Посадка кустарников - 298 шт.;</w:t>
      </w:r>
    </w:p>
    <w:p w:rsidR="00193656" w:rsidRPr="00245AE5" w:rsidRDefault="00193656" w:rsidP="00193656">
      <w:pPr>
        <w:pStyle w:val="3"/>
        <w:shd w:val="clear" w:color="auto" w:fill="auto"/>
        <w:ind w:left="20"/>
        <w:rPr>
          <w:sz w:val="24"/>
          <w:szCs w:val="24"/>
        </w:rPr>
      </w:pPr>
      <w:r w:rsidRPr="00245AE5">
        <w:rPr>
          <w:sz w:val="24"/>
          <w:szCs w:val="24"/>
        </w:rPr>
        <w:t>Установка газонных ограждений – 360,5 п.</w:t>
      </w:r>
      <w:proofErr w:type="gramStart"/>
      <w:r w:rsidRPr="00245AE5">
        <w:rPr>
          <w:sz w:val="24"/>
          <w:szCs w:val="24"/>
        </w:rPr>
        <w:t>м</w:t>
      </w:r>
      <w:proofErr w:type="gramEnd"/>
      <w:r w:rsidRPr="00245AE5">
        <w:rPr>
          <w:sz w:val="24"/>
          <w:szCs w:val="24"/>
        </w:rPr>
        <w:t>.</w:t>
      </w:r>
    </w:p>
    <w:p w:rsidR="00193656" w:rsidRPr="00245AE5" w:rsidRDefault="00193656" w:rsidP="00193656">
      <w:pPr>
        <w:spacing w:after="188" w:line="25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Общая сумма комплексного благоустройства: 5 990,22 тыс. руб.</w:t>
      </w:r>
    </w:p>
    <w:p w:rsidR="00193656" w:rsidRPr="00245AE5" w:rsidRDefault="00193656" w:rsidP="00193656">
      <w:pPr>
        <w:widowControl w:val="0"/>
        <w:numPr>
          <w:ilvl w:val="0"/>
          <w:numId w:val="1"/>
        </w:numPr>
        <w:tabs>
          <w:tab w:val="left" w:pos="230"/>
        </w:tabs>
        <w:spacing w:after="0" w:line="21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 </w:t>
      </w:r>
      <w:r w:rsidRPr="00245AE5">
        <w:rPr>
          <w:rFonts w:ascii="Times New Roman" w:hAnsi="Times New Roman" w:cs="Times New Roman"/>
          <w:b/>
          <w:sz w:val="24"/>
          <w:szCs w:val="24"/>
          <w:u w:val="single"/>
        </w:rPr>
        <w:t>пр. Александровской Фермы, д. 1:</w:t>
      </w:r>
    </w:p>
    <w:p w:rsidR="00193656" w:rsidRPr="00245AE5" w:rsidRDefault="00193656" w:rsidP="00193656">
      <w:pPr>
        <w:pStyle w:val="3"/>
        <w:shd w:val="clear" w:color="auto" w:fill="auto"/>
        <w:ind w:left="20"/>
        <w:rPr>
          <w:sz w:val="24"/>
          <w:szCs w:val="24"/>
        </w:rPr>
      </w:pPr>
      <w:r w:rsidRPr="00245AE5">
        <w:rPr>
          <w:sz w:val="24"/>
          <w:szCs w:val="24"/>
        </w:rPr>
        <w:t>Текущий ремонт асфальтобетонного покрытия – 408,2 м</w:t>
      </w:r>
      <w:proofErr w:type="gramStart"/>
      <w:r w:rsidRPr="00245AE5">
        <w:rPr>
          <w:sz w:val="24"/>
          <w:szCs w:val="24"/>
        </w:rPr>
        <w:t>2</w:t>
      </w:r>
      <w:proofErr w:type="gramEnd"/>
      <w:r w:rsidRPr="00245AE5">
        <w:rPr>
          <w:sz w:val="24"/>
          <w:szCs w:val="24"/>
        </w:rPr>
        <w:t>;</w:t>
      </w:r>
    </w:p>
    <w:p w:rsidR="00193656" w:rsidRPr="00245AE5" w:rsidRDefault="00193656" w:rsidP="00193656">
      <w:pPr>
        <w:pStyle w:val="3"/>
        <w:shd w:val="clear" w:color="auto" w:fill="auto"/>
        <w:ind w:left="20"/>
        <w:rPr>
          <w:sz w:val="24"/>
          <w:szCs w:val="24"/>
        </w:rPr>
      </w:pPr>
      <w:r w:rsidRPr="00245AE5">
        <w:rPr>
          <w:sz w:val="24"/>
          <w:szCs w:val="24"/>
        </w:rPr>
        <w:t>Уширение асфальтобетонного покрытия – 255 м</w:t>
      </w:r>
      <w:proofErr w:type="gramStart"/>
      <w:r w:rsidRPr="00245AE5">
        <w:rPr>
          <w:sz w:val="24"/>
          <w:szCs w:val="24"/>
        </w:rPr>
        <w:t>2</w:t>
      </w:r>
      <w:proofErr w:type="gramEnd"/>
    </w:p>
    <w:p w:rsidR="00193656" w:rsidRPr="00245AE5" w:rsidRDefault="00193656" w:rsidP="00193656">
      <w:pPr>
        <w:pStyle w:val="3"/>
        <w:shd w:val="clear" w:color="auto" w:fill="auto"/>
        <w:ind w:left="20"/>
        <w:rPr>
          <w:sz w:val="24"/>
          <w:szCs w:val="24"/>
        </w:rPr>
      </w:pPr>
      <w:r w:rsidRPr="00245AE5">
        <w:rPr>
          <w:sz w:val="24"/>
          <w:szCs w:val="24"/>
        </w:rPr>
        <w:t>Восстановление газона – 87,8 м</w:t>
      </w:r>
      <w:proofErr w:type="gramStart"/>
      <w:r w:rsidRPr="00245AE5">
        <w:rPr>
          <w:sz w:val="24"/>
          <w:szCs w:val="24"/>
        </w:rPr>
        <w:t>2</w:t>
      </w:r>
      <w:proofErr w:type="gramEnd"/>
      <w:r w:rsidRPr="00245AE5">
        <w:rPr>
          <w:sz w:val="24"/>
          <w:szCs w:val="24"/>
        </w:rPr>
        <w:t>;</w:t>
      </w:r>
    </w:p>
    <w:p w:rsidR="00193656" w:rsidRPr="00245AE5" w:rsidRDefault="00193656" w:rsidP="00193656">
      <w:pPr>
        <w:pStyle w:val="3"/>
        <w:shd w:val="clear" w:color="auto" w:fill="auto"/>
        <w:ind w:left="20"/>
        <w:rPr>
          <w:sz w:val="24"/>
          <w:szCs w:val="24"/>
        </w:rPr>
      </w:pPr>
      <w:r w:rsidRPr="00245AE5">
        <w:rPr>
          <w:sz w:val="24"/>
          <w:szCs w:val="24"/>
        </w:rPr>
        <w:t>Снос деревьев-угроз - 2 шт.;</w:t>
      </w:r>
    </w:p>
    <w:p w:rsidR="00193656" w:rsidRPr="00245AE5" w:rsidRDefault="00193656" w:rsidP="00193656">
      <w:pPr>
        <w:pStyle w:val="3"/>
        <w:shd w:val="clear" w:color="auto" w:fill="auto"/>
        <w:ind w:left="20"/>
        <w:rPr>
          <w:sz w:val="24"/>
          <w:szCs w:val="24"/>
        </w:rPr>
      </w:pPr>
      <w:r w:rsidRPr="00245AE5">
        <w:rPr>
          <w:sz w:val="24"/>
          <w:szCs w:val="24"/>
        </w:rPr>
        <w:t>Омоложение деревьев – 1 шт.</w:t>
      </w:r>
    </w:p>
    <w:p w:rsidR="00193656" w:rsidRPr="00245AE5" w:rsidRDefault="00193656" w:rsidP="00193656">
      <w:pPr>
        <w:pStyle w:val="3"/>
        <w:shd w:val="clear" w:color="auto" w:fill="auto"/>
        <w:ind w:left="20"/>
        <w:rPr>
          <w:sz w:val="24"/>
          <w:szCs w:val="24"/>
        </w:rPr>
      </w:pPr>
      <w:r w:rsidRPr="00245AE5">
        <w:rPr>
          <w:sz w:val="24"/>
          <w:szCs w:val="24"/>
        </w:rPr>
        <w:t>Снос кустарников – 4 шт.</w:t>
      </w:r>
    </w:p>
    <w:p w:rsidR="00193656" w:rsidRPr="00245AE5" w:rsidRDefault="00193656" w:rsidP="00193656">
      <w:pPr>
        <w:pStyle w:val="3"/>
        <w:shd w:val="clear" w:color="auto" w:fill="auto"/>
        <w:ind w:left="20"/>
        <w:rPr>
          <w:sz w:val="24"/>
          <w:szCs w:val="24"/>
        </w:rPr>
      </w:pPr>
      <w:r w:rsidRPr="00245AE5">
        <w:rPr>
          <w:sz w:val="24"/>
          <w:szCs w:val="24"/>
        </w:rPr>
        <w:t>Общая сумма комплексного благоустройства: 1 127,30 тыс. руб.</w:t>
      </w:r>
    </w:p>
    <w:p w:rsidR="00193656" w:rsidRPr="00245AE5" w:rsidRDefault="00193656" w:rsidP="00193656">
      <w:pPr>
        <w:pStyle w:val="3"/>
        <w:shd w:val="clear" w:color="auto" w:fill="auto"/>
        <w:ind w:left="20"/>
        <w:rPr>
          <w:sz w:val="24"/>
          <w:szCs w:val="24"/>
        </w:rPr>
      </w:pPr>
    </w:p>
    <w:p w:rsidR="00193656" w:rsidRPr="00245AE5" w:rsidRDefault="00193656" w:rsidP="00193656">
      <w:pPr>
        <w:widowControl w:val="0"/>
        <w:numPr>
          <w:ilvl w:val="0"/>
          <w:numId w:val="1"/>
        </w:numPr>
        <w:tabs>
          <w:tab w:val="left" w:pos="297"/>
        </w:tabs>
        <w:spacing w:after="4" w:line="21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b/>
          <w:sz w:val="24"/>
          <w:szCs w:val="24"/>
          <w:u w:val="single"/>
        </w:rPr>
        <w:t>1-й Рабфаковский пер., д. 3 – 2-й Рабфаковский пер., д. 2:</w:t>
      </w:r>
    </w:p>
    <w:p w:rsidR="00193656" w:rsidRPr="00245AE5" w:rsidRDefault="00193656" w:rsidP="00193656">
      <w:pPr>
        <w:pStyle w:val="3"/>
        <w:shd w:val="clear" w:color="auto" w:fill="auto"/>
        <w:ind w:left="20"/>
        <w:rPr>
          <w:sz w:val="24"/>
          <w:szCs w:val="24"/>
        </w:rPr>
      </w:pPr>
      <w:r w:rsidRPr="00245AE5">
        <w:rPr>
          <w:sz w:val="24"/>
          <w:szCs w:val="24"/>
        </w:rPr>
        <w:t>Текущий ремонт асфальтобетонного покрытия – 1186,1 м</w:t>
      </w:r>
      <w:proofErr w:type="gramStart"/>
      <w:r w:rsidRPr="00245AE5">
        <w:rPr>
          <w:sz w:val="24"/>
          <w:szCs w:val="24"/>
          <w:vertAlign w:val="superscript"/>
        </w:rPr>
        <w:t>2</w:t>
      </w:r>
      <w:proofErr w:type="gramEnd"/>
      <w:r w:rsidRPr="00245AE5">
        <w:rPr>
          <w:sz w:val="24"/>
          <w:szCs w:val="24"/>
        </w:rPr>
        <w:t>;</w:t>
      </w:r>
    </w:p>
    <w:p w:rsidR="00193656" w:rsidRPr="00245AE5" w:rsidRDefault="00193656" w:rsidP="00193656">
      <w:pPr>
        <w:pStyle w:val="3"/>
        <w:shd w:val="clear" w:color="auto" w:fill="auto"/>
        <w:ind w:left="20"/>
        <w:rPr>
          <w:sz w:val="24"/>
          <w:szCs w:val="24"/>
        </w:rPr>
      </w:pPr>
      <w:r w:rsidRPr="00245AE5">
        <w:rPr>
          <w:sz w:val="24"/>
          <w:szCs w:val="24"/>
        </w:rPr>
        <w:t>Уширение асфальтобетонного покрытия – 116,5 м</w:t>
      </w:r>
      <w:proofErr w:type="gramStart"/>
      <w:r w:rsidRPr="00245AE5">
        <w:rPr>
          <w:sz w:val="24"/>
          <w:szCs w:val="24"/>
          <w:vertAlign w:val="superscript"/>
        </w:rPr>
        <w:t>2</w:t>
      </w:r>
      <w:proofErr w:type="gramEnd"/>
      <w:r w:rsidRPr="00245AE5">
        <w:rPr>
          <w:sz w:val="24"/>
          <w:szCs w:val="24"/>
        </w:rPr>
        <w:t>;</w:t>
      </w:r>
    </w:p>
    <w:p w:rsidR="00193656" w:rsidRPr="00245AE5" w:rsidRDefault="00193656" w:rsidP="00193656">
      <w:pPr>
        <w:tabs>
          <w:tab w:val="left" w:pos="297"/>
        </w:tabs>
        <w:spacing w:after="4" w:line="2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E5">
        <w:rPr>
          <w:rFonts w:ascii="Times New Roman" w:eastAsia="Times New Roman" w:hAnsi="Times New Roman" w:cs="Times New Roman"/>
          <w:sz w:val="24"/>
          <w:szCs w:val="24"/>
        </w:rPr>
        <w:t>Устройство пешеходных дорожек – 73,1 м</w:t>
      </w:r>
      <w:proofErr w:type="gramStart"/>
      <w:r w:rsidRPr="00245AE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</w:p>
    <w:p w:rsidR="00193656" w:rsidRPr="00245AE5" w:rsidRDefault="00193656" w:rsidP="00193656">
      <w:pPr>
        <w:tabs>
          <w:tab w:val="left" w:pos="297"/>
        </w:tabs>
        <w:spacing w:after="4" w:line="2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E5">
        <w:rPr>
          <w:rFonts w:ascii="Times New Roman" w:eastAsia="Times New Roman" w:hAnsi="Times New Roman" w:cs="Times New Roman"/>
          <w:sz w:val="24"/>
          <w:szCs w:val="24"/>
        </w:rPr>
        <w:t>Восстановление газона – 450 м</w:t>
      </w:r>
      <w:proofErr w:type="gramStart"/>
      <w:r w:rsidRPr="00245AE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245A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656" w:rsidRPr="00245AE5" w:rsidRDefault="00193656" w:rsidP="00193656">
      <w:pPr>
        <w:tabs>
          <w:tab w:val="left" w:pos="297"/>
        </w:tabs>
        <w:spacing w:after="4" w:line="2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E5">
        <w:rPr>
          <w:rFonts w:ascii="Times New Roman" w:eastAsia="Times New Roman" w:hAnsi="Times New Roman" w:cs="Times New Roman"/>
          <w:sz w:val="24"/>
          <w:szCs w:val="24"/>
        </w:rPr>
        <w:t>Посадка кустарников – 188 шт.</w:t>
      </w:r>
    </w:p>
    <w:p w:rsidR="00193656" w:rsidRPr="00245AE5" w:rsidRDefault="00193656" w:rsidP="00193656">
      <w:pPr>
        <w:tabs>
          <w:tab w:val="left" w:pos="230"/>
        </w:tabs>
        <w:spacing w:line="2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Общая сумма комплексного благоустройства: 2 108,10 тыс. руб.</w:t>
      </w:r>
    </w:p>
    <w:p w:rsidR="00193656" w:rsidRPr="00245AE5" w:rsidRDefault="00193656" w:rsidP="00193656">
      <w:pPr>
        <w:widowControl w:val="0"/>
        <w:numPr>
          <w:ilvl w:val="0"/>
          <w:numId w:val="1"/>
        </w:numPr>
        <w:tabs>
          <w:tab w:val="left" w:pos="297"/>
        </w:tabs>
        <w:spacing w:after="4" w:line="210" w:lineRule="exact"/>
        <w:ind w:left="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AE5">
        <w:rPr>
          <w:rFonts w:ascii="Times New Roman" w:hAnsi="Times New Roman" w:cs="Times New Roman"/>
          <w:b/>
          <w:sz w:val="24"/>
          <w:szCs w:val="24"/>
          <w:u w:val="single"/>
        </w:rPr>
        <w:t>ул. Бабушкина, д. 89, к. 1 – бульвар Красных Зорь, д. 2:</w:t>
      </w:r>
    </w:p>
    <w:p w:rsidR="00193656" w:rsidRPr="00245AE5" w:rsidRDefault="00193656" w:rsidP="00193656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Устройство пешеходных дорожек – 593,9 м</w:t>
      </w:r>
      <w:proofErr w:type="gramStart"/>
      <w:r w:rsidRPr="00245AE5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193656" w:rsidRPr="00245AE5" w:rsidRDefault="00193656" w:rsidP="00193656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Установка скамеек – 5 шт.;</w:t>
      </w:r>
    </w:p>
    <w:p w:rsidR="00193656" w:rsidRPr="00245AE5" w:rsidRDefault="00193656" w:rsidP="00193656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Установка урн – 4 шт.;</w:t>
      </w:r>
    </w:p>
    <w:p w:rsidR="00193656" w:rsidRPr="00245AE5" w:rsidRDefault="00193656" w:rsidP="00193656">
      <w:pPr>
        <w:pStyle w:val="3"/>
        <w:shd w:val="clear" w:color="auto" w:fill="auto"/>
        <w:ind w:left="20"/>
        <w:rPr>
          <w:sz w:val="24"/>
          <w:szCs w:val="24"/>
        </w:rPr>
      </w:pPr>
      <w:r w:rsidRPr="00245AE5">
        <w:rPr>
          <w:sz w:val="24"/>
          <w:szCs w:val="24"/>
        </w:rPr>
        <w:t>Обустройство основания спортивной площадки – 1 шт., 580 м</w:t>
      </w:r>
      <w:proofErr w:type="gramStart"/>
      <w:r w:rsidRPr="00245AE5">
        <w:rPr>
          <w:sz w:val="24"/>
          <w:szCs w:val="24"/>
          <w:vertAlign w:val="superscript"/>
        </w:rPr>
        <w:t>2</w:t>
      </w:r>
      <w:proofErr w:type="gramEnd"/>
      <w:r w:rsidRPr="00245AE5">
        <w:rPr>
          <w:sz w:val="24"/>
          <w:szCs w:val="24"/>
        </w:rPr>
        <w:t>;</w:t>
      </w:r>
    </w:p>
    <w:p w:rsidR="00193656" w:rsidRPr="00245AE5" w:rsidRDefault="00193656" w:rsidP="00193656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E5">
        <w:rPr>
          <w:rFonts w:ascii="Times New Roman" w:eastAsia="Times New Roman" w:hAnsi="Times New Roman" w:cs="Times New Roman"/>
          <w:sz w:val="24"/>
          <w:szCs w:val="24"/>
        </w:rPr>
        <w:t>Установка оборудования спортивной площадки – 28 шт.;</w:t>
      </w:r>
    </w:p>
    <w:p w:rsidR="00193656" w:rsidRPr="00245AE5" w:rsidRDefault="00193656" w:rsidP="00193656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E5">
        <w:rPr>
          <w:rFonts w:ascii="Times New Roman" w:eastAsia="Times New Roman" w:hAnsi="Times New Roman" w:cs="Times New Roman"/>
          <w:sz w:val="24"/>
          <w:szCs w:val="24"/>
        </w:rPr>
        <w:t>Снос деревьев-угроз – 12 шт.</w:t>
      </w:r>
    </w:p>
    <w:p w:rsidR="00193656" w:rsidRPr="00245AE5" w:rsidRDefault="00193656" w:rsidP="00193656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E5">
        <w:rPr>
          <w:rFonts w:ascii="Times New Roman" w:eastAsia="Times New Roman" w:hAnsi="Times New Roman" w:cs="Times New Roman"/>
          <w:sz w:val="24"/>
          <w:szCs w:val="24"/>
        </w:rPr>
        <w:t>Снос кустарников – 20 шт.</w:t>
      </w:r>
    </w:p>
    <w:p w:rsidR="00193656" w:rsidRPr="00245AE5" w:rsidRDefault="00193656" w:rsidP="00193656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E5">
        <w:rPr>
          <w:rFonts w:ascii="Times New Roman" w:eastAsia="Times New Roman" w:hAnsi="Times New Roman" w:cs="Times New Roman"/>
          <w:sz w:val="24"/>
          <w:szCs w:val="24"/>
        </w:rPr>
        <w:t>Омоложение деревьев – 2 шт.</w:t>
      </w:r>
    </w:p>
    <w:p w:rsidR="00193656" w:rsidRPr="00245AE5" w:rsidRDefault="00193656" w:rsidP="00193656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E5">
        <w:rPr>
          <w:rFonts w:ascii="Times New Roman" w:eastAsia="Times New Roman" w:hAnsi="Times New Roman" w:cs="Times New Roman"/>
          <w:sz w:val="24"/>
          <w:szCs w:val="24"/>
        </w:rPr>
        <w:t>Подрезка кустов – 3 шт.</w:t>
      </w:r>
    </w:p>
    <w:p w:rsidR="00193656" w:rsidRPr="00245AE5" w:rsidRDefault="00193656" w:rsidP="00193656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E5">
        <w:rPr>
          <w:rFonts w:ascii="Times New Roman" w:eastAsia="Times New Roman" w:hAnsi="Times New Roman" w:cs="Times New Roman"/>
          <w:sz w:val="24"/>
          <w:szCs w:val="24"/>
        </w:rPr>
        <w:t>Восстановление газона – 1200 м</w:t>
      </w:r>
      <w:proofErr w:type="gramStart"/>
      <w:r w:rsidRPr="00245AE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245A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3656" w:rsidRPr="00245AE5" w:rsidRDefault="00193656" w:rsidP="00193656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E5">
        <w:rPr>
          <w:rFonts w:ascii="Times New Roman" w:eastAsia="Times New Roman" w:hAnsi="Times New Roman" w:cs="Times New Roman"/>
          <w:sz w:val="24"/>
          <w:szCs w:val="24"/>
        </w:rPr>
        <w:t>Посадка деревьев – 20 шт.;</w:t>
      </w:r>
    </w:p>
    <w:p w:rsidR="00193656" w:rsidRPr="00245AE5" w:rsidRDefault="00193656" w:rsidP="00193656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E5">
        <w:rPr>
          <w:rFonts w:ascii="Times New Roman" w:eastAsia="Times New Roman" w:hAnsi="Times New Roman" w:cs="Times New Roman"/>
          <w:sz w:val="24"/>
          <w:szCs w:val="24"/>
        </w:rPr>
        <w:t>Посадка кустарников – 106 шт.</w:t>
      </w:r>
    </w:p>
    <w:p w:rsidR="00193656" w:rsidRPr="00245AE5" w:rsidRDefault="00193656" w:rsidP="00193656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E5">
        <w:rPr>
          <w:rFonts w:ascii="Times New Roman" w:eastAsia="Times New Roman" w:hAnsi="Times New Roman" w:cs="Times New Roman"/>
          <w:sz w:val="24"/>
          <w:szCs w:val="24"/>
        </w:rPr>
        <w:t>Общая сумма комплексного благоустройства: 6 076,29 тыс. руб.</w:t>
      </w:r>
    </w:p>
    <w:p w:rsidR="00193656" w:rsidRPr="00245AE5" w:rsidRDefault="00193656" w:rsidP="00193656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656" w:rsidRPr="00245AE5" w:rsidRDefault="00193656" w:rsidP="00193656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656" w:rsidRPr="00245AE5" w:rsidRDefault="00193656" w:rsidP="00193656">
      <w:pPr>
        <w:widowControl w:val="0"/>
        <w:numPr>
          <w:ilvl w:val="0"/>
          <w:numId w:val="1"/>
        </w:numPr>
        <w:tabs>
          <w:tab w:val="left" w:pos="297"/>
        </w:tabs>
        <w:spacing w:after="4" w:line="21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lastRenderedPageBreak/>
        <w:t xml:space="preserve">Ямочный и текущий ремонт на территории МО </w:t>
      </w:r>
      <w:proofErr w:type="spellStart"/>
      <w:proofErr w:type="gramStart"/>
      <w:r w:rsidRPr="00245AE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245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AE5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245AE5">
        <w:rPr>
          <w:rFonts w:ascii="Times New Roman" w:hAnsi="Times New Roman" w:cs="Times New Roman"/>
          <w:sz w:val="24"/>
          <w:szCs w:val="24"/>
        </w:rPr>
        <w:t xml:space="preserve"> (2718,6 м</w:t>
      </w:r>
      <w:r w:rsidRPr="00245A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5AE5">
        <w:rPr>
          <w:rFonts w:ascii="Times New Roman" w:hAnsi="Times New Roman" w:cs="Times New Roman"/>
          <w:sz w:val="24"/>
          <w:szCs w:val="24"/>
        </w:rPr>
        <w:t>): 2 779,07 тыс. руб.</w:t>
      </w:r>
    </w:p>
    <w:p w:rsidR="00193656" w:rsidRPr="00245AE5" w:rsidRDefault="00193656" w:rsidP="00193656">
      <w:pPr>
        <w:widowControl w:val="0"/>
        <w:numPr>
          <w:ilvl w:val="0"/>
          <w:numId w:val="1"/>
        </w:numPr>
        <w:tabs>
          <w:tab w:val="left" w:pos="297"/>
        </w:tabs>
        <w:spacing w:after="0" w:line="250" w:lineRule="exact"/>
        <w:ind w:left="20" w:right="1140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для последующего комплексного благоустройства </w:t>
      </w:r>
      <w:proofErr w:type="spellStart"/>
      <w:r w:rsidRPr="00245AE5">
        <w:rPr>
          <w:rFonts w:ascii="Times New Roman" w:hAnsi="Times New Roman" w:cs="Times New Roman"/>
          <w:sz w:val="24"/>
          <w:szCs w:val="24"/>
        </w:rPr>
        <w:t>внутридворовой</w:t>
      </w:r>
      <w:proofErr w:type="spellEnd"/>
      <w:r w:rsidRPr="00245AE5">
        <w:rPr>
          <w:rFonts w:ascii="Times New Roman" w:hAnsi="Times New Roman" w:cs="Times New Roman"/>
          <w:sz w:val="24"/>
          <w:szCs w:val="24"/>
        </w:rPr>
        <w:t xml:space="preserve"> территории МО </w:t>
      </w:r>
      <w:proofErr w:type="spellStart"/>
      <w:proofErr w:type="gramStart"/>
      <w:r w:rsidRPr="00245AE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245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AE5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245AE5">
        <w:rPr>
          <w:rFonts w:ascii="Times New Roman" w:hAnsi="Times New Roman" w:cs="Times New Roman"/>
          <w:sz w:val="24"/>
          <w:szCs w:val="24"/>
        </w:rPr>
        <w:t xml:space="preserve"> (4 проекта): 2 050,00 тыс. руб.</w:t>
      </w:r>
    </w:p>
    <w:p w:rsidR="00193656" w:rsidRPr="00245AE5" w:rsidRDefault="00193656" w:rsidP="00193656">
      <w:pPr>
        <w:widowControl w:val="0"/>
        <w:numPr>
          <w:ilvl w:val="0"/>
          <w:numId w:val="1"/>
        </w:numPr>
        <w:tabs>
          <w:tab w:val="left" w:pos="297"/>
        </w:tabs>
        <w:spacing w:after="0" w:line="25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Содержание и обеспечение чистоты территорий ЗНВО МО </w:t>
      </w:r>
      <w:proofErr w:type="spellStart"/>
      <w:proofErr w:type="gramStart"/>
      <w:r w:rsidRPr="00245AE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245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AE5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245AE5">
        <w:rPr>
          <w:rFonts w:ascii="Times New Roman" w:hAnsi="Times New Roman" w:cs="Times New Roman"/>
          <w:sz w:val="24"/>
          <w:szCs w:val="24"/>
        </w:rPr>
        <w:t>: 4 992,21 тыс. руб.</w:t>
      </w:r>
    </w:p>
    <w:p w:rsidR="00193656" w:rsidRPr="00245AE5" w:rsidRDefault="00193656" w:rsidP="00193656">
      <w:pPr>
        <w:widowControl w:val="0"/>
        <w:numPr>
          <w:ilvl w:val="0"/>
          <w:numId w:val="1"/>
        </w:numPr>
        <w:tabs>
          <w:tab w:val="left" w:pos="297"/>
        </w:tabs>
        <w:spacing w:after="0" w:line="25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Оплата восстановительной стоимости ЗНВО для получения Ордеров ГАТИ: 1 142,65 тыс. руб.</w:t>
      </w:r>
    </w:p>
    <w:p w:rsidR="00193656" w:rsidRPr="00245AE5" w:rsidRDefault="00193656" w:rsidP="00193656">
      <w:pPr>
        <w:widowControl w:val="0"/>
        <w:numPr>
          <w:ilvl w:val="0"/>
          <w:numId w:val="1"/>
        </w:numPr>
        <w:tabs>
          <w:tab w:val="left" w:pos="297"/>
        </w:tabs>
        <w:spacing w:after="0" w:line="254" w:lineRule="exact"/>
        <w:ind w:left="20" w:right="300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Оформление к праздничным мероприятиям на территории МО </w:t>
      </w:r>
      <w:proofErr w:type="spellStart"/>
      <w:proofErr w:type="gramStart"/>
      <w:r w:rsidRPr="00245AE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245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AE5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245AE5">
        <w:rPr>
          <w:rFonts w:ascii="Times New Roman" w:hAnsi="Times New Roman" w:cs="Times New Roman"/>
          <w:sz w:val="24"/>
          <w:szCs w:val="24"/>
        </w:rPr>
        <w:t>: 342,67 тыс. руб.</w:t>
      </w:r>
    </w:p>
    <w:p w:rsidR="00193656" w:rsidRPr="00245AE5" w:rsidRDefault="00193656" w:rsidP="00193656">
      <w:pPr>
        <w:widowControl w:val="0"/>
        <w:numPr>
          <w:ilvl w:val="0"/>
          <w:numId w:val="1"/>
        </w:numPr>
        <w:tabs>
          <w:tab w:val="left" w:pos="297"/>
        </w:tabs>
        <w:spacing w:after="0" w:line="254" w:lineRule="exact"/>
        <w:ind w:left="20" w:right="300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Замена песка в песочницах МО </w:t>
      </w:r>
      <w:proofErr w:type="spellStart"/>
      <w:proofErr w:type="gramStart"/>
      <w:r w:rsidRPr="00245AE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245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AE5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245AE5">
        <w:rPr>
          <w:rFonts w:ascii="Times New Roman" w:hAnsi="Times New Roman" w:cs="Times New Roman"/>
          <w:sz w:val="24"/>
          <w:szCs w:val="24"/>
        </w:rPr>
        <w:t xml:space="preserve"> (19 м3): 41,53 тыс. руб.</w:t>
      </w:r>
    </w:p>
    <w:p w:rsidR="00193656" w:rsidRPr="00245AE5" w:rsidRDefault="00193656" w:rsidP="00193656">
      <w:pPr>
        <w:spacing w:after="0" w:line="210" w:lineRule="exact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AE5">
        <w:rPr>
          <w:rFonts w:ascii="Times New Roman" w:hAnsi="Times New Roman" w:cs="Times New Roman"/>
          <w:b/>
          <w:sz w:val="24"/>
          <w:szCs w:val="24"/>
        </w:rPr>
        <w:t xml:space="preserve">ИТОГО средств на благоустройство МО </w:t>
      </w:r>
      <w:proofErr w:type="spellStart"/>
      <w:proofErr w:type="gramStart"/>
      <w:r w:rsidRPr="00245AE5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245A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AE5">
        <w:rPr>
          <w:rFonts w:ascii="Times New Roman" w:hAnsi="Times New Roman" w:cs="Times New Roman"/>
          <w:b/>
          <w:sz w:val="24"/>
          <w:szCs w:val="24"/>
        </w:rPr>
        <w:t>Обуховский</w:t>
      </w:r>
      <w:proofErr w:type="spellEnd"/>
      <w:r w:rsidRPr="00245AE5">
        <w:rPr>
          <w:rFonts w:ascii="Times New Roman" w:hAnsi="Times New Roman" w:cs="Times New Roman"/>
          <w:b/>
          <w:sz w:val="24"/>
          <w:szCs w:val="24"/>
        </w:rPr>
        <w:t xml:space="preserve"> в 2017 году: 29 530,93 тыс. руб.</w:t>
      </w:r>
    </w:p>
    <w:p w:rsidR="002F4B6C" w:rsidRPr="00245AE5" w:rsidRDefault="002F4B6C" w:rsidP="002F4B6C">
      <w:pPr>
        <w:spacing w:after="0" w:line="210" w:lineRule="exact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B6C" w:rsidRPr="00245AE5" w:rsidRDefault="002F4B6C" w:rsidP="002F4B6C">
      <w:pPr>
        <w:spacing w:after="0" w:line="210" w:lineRule="exact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E4" w:rsidRPr="00245AE5" w:rsidRDefault="001236E4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СПОРТИВНО-МАССОВАЯ РАБОТА</w:t>
      </w:r>
    </w:p>
    <w:p w:rsidR="002F4B6C" w:rsidRPr="00245AE5" w:rsidRDefault="002F4B6C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b/>
          <w:sz w:val="24"/>
          <w:szCs w:val="24"/>
        </w:rPr>
        <w:t>Объем выделенных с</w:t>
      </w:r>
      <w:r w:rsidR="005842CB" w:rsidRPr="00245AE5">
        <w:rPr>
          <w:rFonts w:ascii="Times New Roman" w:hAnsi="Times New Roman" w:cs="Times New Roman"/>
          <w:b/>
          <w:sz w:val="24"/>
          <w:szCs w:val="24"/>
        </w:rPr>
        <w:t xml:space="preserve">редств из местного бюджета </w:t>
      </w:r>
      <w:r w:rsidR="003B4535" w:rsidRPr="00245AE5">
        <w:rPr>
          <w:rFonts w:ascii="Times New Roman" w:hAnsi="Times New Roman" w:cs="Times New Roman"/>
          <w:b/>
          <w:sz w:val="24"/>
          <w:szCs w:val="24"/>
        </w:rPr>
        <w:t>– 104</w:t>
      </w:r>
      <w:r w:rsidRPr="00245AE5">
        <w:rPr>
          <w:rFonts w:ascii="Times New Roman" w:hAnsi="Times New Roman" w:cs="Times New Roman"/>
          <w:b/>
          <w:sz w:val="24"/>
          <w:szCs w:val="24"/>
        </w:rPr>
        <w:t>,0 тыс.руб.</w:t>
      </w:r>
    </w:p>
    <w:p w:rsidR="001236E4" w:rsidRPr="00245AE5" w:rsidRDefault="001236E4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  <w:u w:val="single"/>
        </w:rPr>
        <w:t>Проведены следующие мероприятия</w:t>
      </w:r>
      <w:r w:rsidRPr="00245AE5">
        <w:rPr>
          <w:rFonts w:ascii="Times New Roman" w:hAnsi="Times New Roman" w:cs="Times New Roman"/>
          <w:sz w:val="24"/>
          <w:szCs w:val="24"/>
        </w:rPr>
        <w:t>:</w:t>
      </w:r>
    </w:p>
    <w:p w:rsidR="002F4B6C" w:rsidRPr="00245AE5" w:rsidRDefault="002F4B6C" w:rsidP="002F4B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- </w:t>
      </w:r>
      <w:r w:rsidR="005842CB" w:rsidRPr="00245AE5">
        <w:rPr>
          <w:rFonts w:ascii="Times New Roman" w:hAnsi="Times New Roman" w:cs="Times New Roman"/>
          <w:sz w:val="24"/>
          <w:szCs w:val="24"/>
        </w:rPr>
        <w:t xml:space="preserve">Турнир по футболу среди молодежи, проживающей на территории МО </w:t>
      </w:r>
      <w:proofErr w:type="spellStart"/>
      <w:r w:rsidR="005842CB" w:rsidRPr="00245AE5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5842CB" w:rsidRPr="00245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42CB" w:rsidRPr="00245AE5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5842CB" w:rsidRPr="00245AE5">
        <w:rPr>
          <w:rFonts w:ascii="Times New Roman" w:hAnsi="Times New Roman" w:cs="Times New Roman"/>
          <w:sz w:val="24"/>
          <w:szCs w:val="24"/>
        </w:rPr>
        <w:t xml:space="preserve"> </w:t>
      </w:r>
      <w:r w:rsidRPr="00245AE5">
        <w:rPr>
          <w:rFonts w:ascii="Times New Roman" w:hAnsi="Times New Roman" w:cs="Times New Roman"/>
          <w:sz w:val="24"/>
          <w:szCs w:val="24"/>
        </w:rPr>
        <w:t>(</w:t>
      </w:r>
      <w:r w:rsidR="005842CB" w:rsidRPr="00245AE5">
        <w:rPr>
          <w:rFonts w:ascii="Times New Roman" w:hAnsi="Times New Roman" w:cs="Times New Roman"/>
          <w:sz w:val="24"/>
          <w:szCs w:val="24"/>
        </w:rPr>
        <w:t>Май</w:t>
      </w:r>
      <w:r w:rsidRPr="00245AE5">
        <w:rPr>
          <w:rFonts w:ascii="Times New Roman" w:hAnsi="Times New Roman" w:cs="Times New Roman"/>
          <w:sz w:val="24"/>
          <w:szCs w:val="24"/>
        </w:rPr>
        <w:t xml:space="preserve">, </w:t>
      </w:r>
      <w:r w:rsidR="005842CB" w:rsidRPr="00245AE5">
        <w:rPr>
          <w:rFonts w:ascii="Times New Roman" w:hAnsi="Times New Roman" w:cs="Times New Roman"/>
          <w:sz w:val="24"/>
          <w:szCs w:val="24"/>
        </w:rPr>
        <w:t>48 человек</w:t>
      </w:r>
      <w:r w:rsidRPr="00245AE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F4B6C" w:rsidRPr="00245AE5" w:rsidRDefault="002F4B6C" w:rsidP="002F4B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- Выездное мероприятие для мол</w:t>
      </w:r>
      <w:r w:rsidR="005842CB" w:rsidRPr="00245AE5">
        <w:rPr>
          <w:rFonts w:ascii="Times New Roman" w:hAnsi="Times New Roman" w:cs="Times New Roman"/>
          <w:sz w:val="24"/>
          <w:szCs w:val="24"/>
        </w:rPr>
        <w:t>одежи округа «Тропа здоровья» (8</w:t>
      </w:r>
      <w:r w:rsidRPr="00245AE5">
        <w:rPr>
          <w:rFonts w:ascii="Times New Roman" w:hAnsi="Times New Roman" w:cs="Times New Roman"/>
          <w:sz w:val="24"/>
          <w:szCs w:val="24"/>
        </w:rPr>
        <w:t>0 человек, Февраль</w:t>
      </w:r>
      <w:r w:rsidR="00B42F26" w:rsidRPr="00245AE5">
        <w:rPr>
          <w:rFonts w:ascii="Times New Roman" w:hAnsi="Times New Roman" w:cs="Times New Roman"/>
          <w:sz w:val="24"/>
          <w:szCs w:val="24"/>
        </w:rPr>
        <w:t>, А</w:t>
      </w:r>
      <w:r w:rsidR="005842CB" w:rsidRPr="00245AE5">
        <w:rPr>
          <w:rFonts w:ascii="Times New Roman" w:hAnsi="Times New Roman" w:cs="Times New Roman"/>
          <w:sz w:val="24"/>
          <w:szCs w:val="24"/>
        </w:rPr>
        <w:t>прель</w:t>
      </w:r>
      <w:r w:rsidR="008A3C40" w:rsidRPr="00245AE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236E4" w:rsidRPr="00245AE5" w:rsidRDefault="001236E4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6E4" w:rsidRPr="00245AE5" w:rsidRDefault="00AB1037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КУЛЬТУРНО-МАССОВАЯ РАБОТА</w:t>
      </w:r>
    </w:p>
    <w:p w:rsidR="001236E4" w:rsidRPr="00245AE5" w:rsidRDefault="00A431B2" w:rsidP="005A23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AE5">
        <w:rPr>
          <w:rFonts w:ascii="Times New Roman" w:hAnsi="Times New Roman" w:cs="Times New Roman"/>
          <w:b/>
          <w:sz w:val="24"/>
          <w:szCs w:val="24"/>
        </w:rPr>
        <w:t xml:space="preserve">Объем выделенных средств из местного бюджета </w:t>
      </w:r>
      <w:r w:rsidR="001236E4" w:rsidRPr="00245AE5">
        <w:rPr>
          <w:rFonts w:ascii="Times New Roman" w:hAnsi="Times New Roman" w:cs="Times New Roman"/>
          <w:b/>
          <w:sz w:val="24"/>
          <w:szCs w:val="24"/>
        </w:rPr>
        <w:t xml:space="preserve">на организацию </w:t>
      </w:r>
      <w:r w:rsidR="00AB1037" w:rsidRPr="00245AE5">
        <w:rPr>
          <w:rFonts w:ascii="Times New Roman" w:hAnsi="Times New Roman" w:cs="Times New Roman"/>
          <w:b/>
          <w:sz w:val="24"/>
          <w:szCs w:val="24"/>
        </w:rPr>
        <w:t xml:space="preserve">местных </w:t>
      </w:r>
      <w:r w:rsidR="001236E4" w:rsidRPr="00245AE5">
        <w:rPr>
          <w:rFonts w:ascii="Times New Roman" w:hAnsi="Times New Roman" w:cs="Times New Roman"/>
          <w:b/>
          <w:sz w:val="24"/>
          <w:szCs w:val="24"/>
        </w:rPr>
        <w:t>праздничных</w:t>
      </w:r>
      <w:r w:rsidR="004D0A67" w:rsidRPr="00245AE5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 w:rsidRPr="00245AE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D4094" w:rsidRPr="00245AE5">
        <w:rPr>
          <w:rFonts w:ascii="Times New Roman" w:hAnsi="Times New Roman" w:cs="Times New Roman"/>
          <w:b/>
          <w:sz w:val="24"/>
          <w:szCs w:val="24"/>
        </w:rPr>
        <w:t>4 646,7</w:t>
      </w:r>
      <w:r w:rsidR="001236E4" w:rsidRPr="00245AE5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</w:p>
    <w:p w:rsidR="001236E4" w:rsidRPr="00245AE5" w:rsidRDefault="001236E4" w:rsidP="005A23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5AE5">
        <w:rPr>
          <w:rFonts w:ascii="Times New Roman" w:hAnsi="Times New Roman" w:cs="Times New Roman"/>
          <w:sz w:val="24"/>
          <w:szCs w:val="24"/>
          <w:u w:val="single"/>
        </w:rPr>
        <w:t>Проведены следующие мероприятия:</w:t>
      </w:r>
    </w:p>
    <w:p w:rsidR="001236E4" w:rsidRPr="00245AE5" w:rsidRDefault="005A2310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- Организация и проведение </w:t>
      </w:r>
      <w:r w:rsidR="00AB1037" w:rsidRPr="00245AE5">
        <w:rPr>
          <w:rFonts w:ascii="Times New Roman" w:hAnsi="Times New Roman" w:cs="Times New Roman"/>
          <w:sz w:val="24"/>
          <w:szCs w:val="24"/>
        </w:rPr>
        <w:t>местного праздничного мероприятия «Подвигу твоему, Ленинград!»</w:t>
      </w:r>
      <w:r w:rsidR="008230ED" w:rsidRPr="00245AE5">
        <w:rPr>
          <w:rFonts w:ascii="Times New Roman" w:hAnsi="Times New Roman" w:cs="Times New Roman"/>
          <w:sz w:val="24"/>
          <w:szCs w:val="24"/>
        </w:rPr>
        <w:t>,</w:t>
      </w:r>
      <w:r w:rsidR="000E7E38" w:rsidRPr="00245AE5">
        <w:rPr>
          <w:rFonts w:ascii="Times New Roman" w:hAnsi="Times New Roman" w:cs="Times New Roman"/>
          <w:sz w:val="24"/>
          <w:szCs w:val="24"/>
        </w:rPr>
        <w:t xml:space="preserve"> с вручением подарка</w:t>
      </w:r>
      <w:r w:rsidR="008230ED" w:rsidRPr="00245AE5">
        <w:rPr>
          <w:rFonts w:ascii="Times New Roman" w:hAnsi="Times New Roman" w:cs="Times New Roman"/>
          <w:sz w:val="24"/>
          <w:szCs w:val="24"/>
        </w:rPr>
        <w:t xml:space="preserve"> (800 человек, Я</w:t>
      </w:r>
      <w:r w:rsidRPr="00245AE5">
        <w:rPr>
          <w:rFonts w:ascii="Times New Roman" w:hAnsi="Times New Roman" w:cs="Times New Roman"/>
          <w:sz w:val="24"/>
          <w:szCs w:val="24"/>
        </w:rPr>
        <w:t>нварь);</w:t>
      </w:r>
    </w:p>
    <w:p w:rsidR="005A2310" w:rsidRPr="00245AE5" w:rsidRDefault="005A2310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- Организация и проведение </w:t>
      </w:r>
      <w:r w:rsidR="00FE68FA" w:rsidRPr="00245AE5">
        <w:rPr>
          <w:rFonts w:ascii="Times New Roman" w:hAnsi="Times New Roman" w:cs="Times New Roman"/>
          <w:sz w:val="24"/>
          <w:szCs w:val="24"/>
        </w:rPr>
        <w:t>местного праздничного мероприятия «</w:t>
      </w:r>
      <w:proofErr w:type="spellStart"/>
      <w:r w:rsidR="00FE68FA" w:rsidRPr="00245AE5">
        <w:rPr>
          <w:rFonts w:ascii="Times New Roman" w:hAnsi="Times New Roman" w:cs="Times New Roman"/>
          <w:sz w:val="24"/>
          <w:szCs w:val="24"/>
        </w:rPr>
        <w:t>Обуховская</w:t>
      </w:r>
      <w:proofErr w:type="spellEnd"/>
      <w:r w:rsidR="00FE68FA" w:rsidRPr="00245AE5">
        <w:rPr>
          <w:rFonts w:ascii="Times New Roman" w:hAnsi="Times New Roman" w:cs="Times New Roman"/>
          <w:sz w:val="24"/>
          <w:szCs w:val="24"/>
        </w:rPr>
        <w:t xml:space="preserve"> масленица» </w:t>
      </w:r>
      <w:r w:rsidR="008230ED" w:rsidRPr="00245AE5">
        <w:rPr>
          <w:rFonts w:ascii="Times New Roman" w:hAnsi="Times New Roman" w:cs="Times New Roman"/>
          <w:sz w:val="24"/>
          <w:szCs w:val="24"/>
        </w:rPr>
        <w:t>(600 человек, Ф</w:t>
      </w:r>
      <w:r w:rsidR="00FE68FA" w:rsidRPr="00245AE5">
        <w:rPr>
          <w:rFonts w:ascii="Times New Roman" w:hAnsi="Times New Roman" w:cs="Times New Roman"/>
          <w:sz w:val="24"/>
          <w:szCs w:val="24"/>
        </w:rPr>
        <w:t>евраль</w:t>
      </w:r>
      <w:r w:rsidRPr="00245AE5">
        <w:rPr>
          <w:rFonts w:ascii="Times New Roman" w:hAnsi="Times New Roman" w:cs="Times New Roman"/>
          <w:sz w:val="24"/>
          <w:szCs w:val="24"/>
        </w:rPr>
        <w:t>);</w:t>
      </w:r>
    </w:p>
    <w:p w:rsidR="005A2310" w:rsidRPr="00245AE5" w:rsidRDefault="005A2310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- Организация и проведение </w:t>
      </w:r>
      <w:r w:rsidR="00FE68FA" w:rsidRPr="00245AE5">
        <w:rPr>
          <w:rFonts w:ascii="Times New Roman" w:hAnsi="Times New Roman" w:cs="Times New Roman"/>
          <w:sz w:val="24"/>
          <w:szCs w:val="24"/>
        </w:rPr>
        <w:t>Огни победы! Праздничный салют! (6</w:t>
      </w:r>
      <w:r w:rsidR="00F64915" w:rsidRPr="00245AE5">
        <w:rPr>
          <w:rFonts w:ascii="Times New Roman" w:hAnsi="Times New Roman" w:cs="Times New Roman"/>
          <w:sz w:val="24"/>
          <w:szCs w:val="24"/>
        </w:rPr>
        <w:t>00 челове</w:t>
      </w:r>
      <w:r w:rsidR="008230ED" w:rsidRPr="00245AE5">
        <w:rPr>
          <w:rFonts w:ascii="Times New Roman" w:hAnsi="Times New Roman" w:cs="Times New Roman"/>
          <w:sz w:val="24"/>
          <w:szCs w:val="24"/>
        </w:rPr>
        <w:t>к, А</w:t>
      </w:r>
      <w:r w:rsidR="00FE68FA" w:rsidRPr="00245AE5">
        <w:rPr>
          <w:rFonts w:ascii="Times New Roman" w:hAnsi="Times New Roman" w:cs="Times New Roman"/>
          <w:sz w:val="24"/>
          <w:szCs w:val="24"/>
        </w:rPr>
        <w:t>прель</w:t>
      </w:r>
      <w:r w:rsidR="00F64915" w:rsidRPr="00245AE5">
        <w:rPr>
          <w:rFonts w:ascii="Times New Roman" w:hAnsi="Times New Roman" w:cs="Times New Roman"/>
          <w:sz w:val="24"/>
          <w:szCs w:val="24"/>
        </w:rPr>
        <w:t>)</w:t>
      </w:r>
    </w:p>
    <w:p w:rsidR="008230ED" w:rsidRPr="00245AE5" w:rsidRDefault="008230ED" w:rsidP="00E049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9FC" w:rsidRPr="00245AE5" w:rsidRDefault="00C85398" w:rsidP="00E049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AE5">
        <w:rPr>
          <w:rFonts w:ascii="Times New Roman" w:hAnsi="Times New Roman" w:cs="Times New Roman"/>
          <w:b/>
          <w:sz w:val="24"/>
          <w:szCs w:val="24"/>
        </w:rPr>
        <w:t xml:space="preserve">Объем выделенных средств из местного бюджета </w:t>
      </w:r>
      <w:r w:rsidR="00E049FC" w:rsidRPr="00245AE5">
        <w:rPr>
          <w:rFonts w:ascii="Times New Roman" w:hAnsi="Times New Roman" w:cs="Times New Roman"/>
          <w:b/>
          <w:sz w:val="24"/>
          <w:szCs w:val="24"/>
        </w:rPr>
        <w:t xml:space="preserve">на организацию досуговых </w:t>
      </w:r>
      <w:r w:rsidR="008230ED" w:rsidRPr="00245AE5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245AE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049FC" w:rsidRPr="00245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203" w:rsidRPr="00245AE5">
        <w:rPr>
          <w:rFonts w:ascii="Times New Roman" w:hAnsi="Times New Roman" w:cs="Times New Roman"/>
          <w:b/>
          <w:sz w:val="24"/>
          <w:szCs w:val="24"/>
        </w:rPr>
        <w:t>3 423,5</w:t>
      </w:r>
      <w:r w:rsidR="00E049FC" w:rsidRPr="00245AE5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</w:p>
    <w:p w:rsidR="001E1BF2" w:rsidRPr="00245AE5" w:rsidRDefault="0079522A" w:rsidP="001E1BF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5AE5">
        <w:rPr>
          <w:rFonts w:ascii="Times New Roman" w:hAnsi="Times New Roman" w:cs="Times New Roman"/>
          <w:sz w:val="24"/>
          <w:szCs w:val="24"/>
        </w:rPr>
        <w:t>В период с мая</w:t>
      </w:r>
      <w:r w:rsidR="001E1BF2" w:rsidRPr="00245AE5">
        <w:rPr>
          <w:rFonts w:ascii="Times New Roman" w:hAnsi="Times New Roman" w:cs="Times New Roman"/>
          <w:sz w:val="24"/>
          <w:szCs w:val="24"/>
        </w:rPr>
        <w:t xml:space="preserve"> по август </w:t>
      </w:r>
      <w:r w:rsidR="001E1BF2" w:rsidRPr="00245AE5">
        <w:rPr>
          <w:rFonts w:ascii="Times New Roman" w:hAnsi="Times New Roman" w:cs="Times New Roman"/>
          <w:sz w:val="24"/>
          <w:szCs w:val="24"/>
          <w:u w:val="single"/>
        </w:rPr>
        <w:t>392 жителя округа приняли участие в 8 автобусных экскурсиях:</w:t>
      </w:r>
    </w:p>
    <w:p w:rsidR="004F5557" w:rsidRPr="00245AE5" w:rsidRDefault="004F5557" w:rsidP="004F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- экскурсия «</w:t>
      </w:r>
      <w:r w:rsidRPr="00245AE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Тихвинский, Успенский и </w:t>
      </w:r>
      <w:proofErr w:type="spellStart"/>
      <w:r w:rsidRPr="00245AE5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Антониево-Дымский</w:t>
      </w:r>
      <w:proofErr w:type="spellEnd"/>
      <w:r w:rsidRPr="00245AE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монастыри</w:t>
      </w:r>
      <w:r w:rsidRPr="00245AE5">
        <w:rPr>
          <w:rFonts w:ascii="Times New Roman" w:hAnsi="Times New Roman" w:cs="Times New Roman"/>
          <w:sz w:val="24"/>
          <w:szCs w:val="24"/>
        </w:rPr>
        <w:t>»;</w:t>
      </w:r>
    </w:p>
    <w:p w:rsidR="004F5557" w:rsidRPr="00245AE5" w:rsidRDefault="004F5557" w:rsidP="004F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- экскурсия в Великий Новгород;</w:t>
      </w:r>
    </w:p>
    <w:p w:rsidR="004F5557" w:rsidRPr="00245AE5" w:rsidRDefault="004F5557" w:rsidP="004F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- экскурсия «</w:t>
      </w:r>
      <w:proofErr w:type="spellStart"/>
      <w:r w:rsidRPr="00245AE5">
        <w:rPr>
          <w:rFonts w:ascii="Times New Roman" w:hAnsi="Times New Roman" w:cs="Times New Roman"/>
          <w:sz w:val="24"/>
          <w:szCs w:val="24"/>
          <w:lang w:bidi="ru-RU"/>
        </w:rPr>
        <w:t>Рускеала</w:t>
      </w:r>
      <w:proofErr w:type="spellEnd"/>
      <w:r w:rsidRPr="00245AE5">
        <w:rPr>
          <w:rFonts w:ascii="Times New Roman" w:hAnsi="Times New Roman" w:cs="Times New Roman"/>
          <w:sz w:val="24"/>
          <w:szCs w:val="24"/>
          <w:lang w:bidi="ru-RU"/>
        </w:rPr>
        <w:t>: мраморная сказка Карелии</w:t>
      </w:r>
      <w:r w:rsidRPr="00245AE5">
        <w:rPr>
          <w:rFonts w:ascii="Times New Roman" w:hAnsi="Times New Roman" w:cs="Times New Roman"/>
          <w:sz w:val="24"/>
          <w:szCs w:val="24"/>
        </w:rPr>
        <w:t>»;</w:t>
      </w:r>
    </w:p>
    <w:p w:rsidR="004F5557" w:rsidRPr="00245AE5" w:rsidRDefault="004F5557" w:rsidP="004F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- экскурсия «</w:t>
      </w:r>
      <w:r w:rsidRPr="00245AE5">
        <w:rPr>
          <w:rFonts w:ascii="Times New Roman" w:hAnsi="Times New Roman" w:cs="Times New Roman"/>
          <w:sz w:val="24"/>
          <w:szCs w:val="24"/>
          <w:lang w:bidi="ru-RU"/>
        </w:rPr>
        <w:t>Никандрова пустынь</w:t>
      </w:r>
      <w:r w:rsidRPr="00245AE5">
        <w:rPr>
          <w:rFonts w:ascii="Times New Roman" w:hAnsi="Times New Roman" w:cs="Times New Roman"/>
          <w:sz w:val="24"/>
          <w:szCs w:val="24"/>
        </w:rPr>
        <w:t>»;</w:t>
      </w:r>
    </w:p>
    <w:p w:rsidR="004F5557" w:rsidRPr="00245AE5" w:rsidRDefault="004F5557" w:rsidP="004F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- экскурсия «</w:t>
      </w:r>
      <w:proofErr w:type="spellStart"/>
      <w:r w:rsidRPr="00245AE5">
        <w:rPr>
          <w:rFonts w:ascii="Times New Roman" w:hAnsi="Times New Roman" w:cs="Times New Roman"/>
          <w:sz w:val="24"/>
          <w:szCs w:val="24"/>
          <w:lang w:bidi="ru-RU"/>
        </w:rPr>
        <w:t>Лужский</w:t>
      </w:r>
      <w:proofErr w:type="spellEnd"/>
      <w:r w:rsidRPr="00245AE5">
        <w:rPr>
          <w:rFonts w:ascii="Times New Roman" w:hAnsi="Times New Roman" w:cs="Times New Roman"/>
          <w:sz w:val="24"/>
          <w:szCs w:val="24"/>
          <w:lang w:bidi="ru-RU"/>
        </w:rPr>
        <w:t xml:space="preserve"> край. </w:t>
      </w:r>
      <w:proofErr w:type="spellStart"/>
      <w:r w:rsidRPr="00245AE5">
        <w:rPr>
          <w:rFonts w:ascii="Times New Roman" w:hAnsi="Times New Roman" w:cs="Times New Roman"/>
          <w:sz w:val="24"/>
          <w:szCs w:val="24"/>
          <w:lang w:bidi="ru-RU"/>
        </w:rPr>
        <w:t>Череменецкое</w:t>
      </w:r>
      <w:proofErr w:type="spellEnd"/>
      <w:r w:rsidRPr="00245AE5">
        <w:rPr>
          <w:rFonts w:ascii="Times New Roman" w:hAnsi="Times New Roman" w:cs="Times New Roman"/>
          <w:sz w:val="24"/>
          <w:szCs w:val="24"/>
          <w:lang w:bidi="ru-RU"/>
        </w:rPr>
        <w:t xml:space="preserve"> озеро, монастырь. Старые дворянские усадьбы и парки</w:t>
      </w:r>
      <w:r w:rsidRPr="00245AE5">
        <w:rPr>
          <w:rFonts w:ascii="Times New Roman" w:hAnsi="Times New Roman" w:cs="Times New Roman"/>
          <w:sz w:val="24"/>
          <w:szCs w:val="24"/>
        </w:rPr>
        <w:t>»;</w:t>
      </w:r>
    </w:p>
    <w:p w:rsidR="004F5557" w:rsidRPr="00245AE5" w:rsidRDefault="004F5557" w:rsidP="004F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- экскурсия в </w:t>
      </w:r>
      <w:r w:rsidRPr="00245AE5">
        <w:rPr>
          <w:rFonts w:ascii="Times New Roman" w:hAnsi="Times New Roman" w:cs="Times New Roman"/>
          <w:spacing w:val="30"/>
          <w:sz w:val="24"/>
          <w:szCs w:val="24"/>
        </w:rPr>
        <w:t>Выбор;</w:t>
      </w:r>
    </w:p>
    <w:p w:rsidR="004F5557" w:rsidRPr="00245AE5" w:rsidRDefault="004F5557" w:rsidP="004F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- экскурсия в Мандроги</w:t>
      </w:r>
      <w:proofErr w:type="gramStart"/>
      <w:r w:rsidRPr="00245AE5">
        <w:rPr>
          <w:rFonts w:ascii="Times New Roman" w:hAnsi="Times New Roman" w:cs="Times New Roman"/>
          <w:sz w:val="24"/>
          <w:szCs w:val="24"/>
        </w:rPr>
        <w:t>;;</w:t>
      </w:r>
      <w:proofErr w:type="gramEnd"/>
    </w:p>
    <w:p w:rsidR="004F5557" w:rsidRPr="00245AE5" w:rsidRDefault="00675F92" w:rsidP="004F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- экскурсия по рекам и каналам. </w:t>
      </w:r>
    </w:p>
    <w:p w:rsidR="000406C4" w:rsidRPr="00245AE5" w:rsidRDefault="000406C4" w:rsidP="004F555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5AE5">
        <w:rPr>
          <w:rFonts w:ascii="Times New Roman" w:hAnsi="Times New Roman" w:cs="Times New Roman"/>
          <w:sz w:val="24"/>
          <w:szCs w:val="24"/>
          <w:u w:val="single"/>
        </w:rPr>
        <w:t>Орг</w:t>
      </w:r>
      <w:r w:rsidR="00B34519" w:rsidRPr="00245AE5">
        <w:rPr>
          <w:rFonts w:ascii="Times New Roman" w:hAnsi="Times New Roman" w:cs="Times New Roman"/>
          <w:sz w:val="24"/>
          <w:szCs w:val="24"/>
          <w:u w:val="single"/>
        </w:rPr>
        <w:t>анизовано посещение жителей на 3</w:t>
      </w:r>
      <w:r w:rsidRPr="00245AE5">
        <w:rPr>
          <w:rFonts w:ascii="Times New Roman" w:hAnsi="Times New Roman" w:cs="Times New Roman"/>
          <w:sz w:val="24"/>
          <w:szCs w:val="24"/>
          <w:u w:val="single"/>
        </w:rPr>
        <w:t xml:space="preserve"> концерта</w:t>
      </w:r>
      <w:r w:rsidR="0080285C" w:rsidRPr="00245AE5">
        <w:rPr>
          <w:rFonts w:ascii="Times New Roman" w:hAnsi="Times New Roman" w:cs="Times New Roman"/>
          <w:sz w:val="24"/>
          <w:szCs w:val="24"/>
          <w:u w:val="single"/>
        </w:rPr>
        <w:t xml:space="preserve"> в ДК им. </w:t>
      </w:r>
      <w:r w:rsidR="004A28E9" w:rsidRPr="00245AE5">
        <w:rPr>
          <w:rFonts w:ascii="Times New Roman" w:hAnsi="Times New Roman" w:cs="Times New Roman"/>
          <w:sz w:val="24"/>
          <w:szCs w:val="24"/>
          <w:u w:val="single"/>
        </w:rPr>
        <w:t>Горького</w:t>
      </w:r>
      <w:r w:rsidRPr="00245AE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0406C4" w:rsidRPr="00245AE5" w:rsidRDefault="000406C4" w:rsidP="004F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- посвященного Международному женскому дню 8 марта «Мелодия весны» (1002 билета, Март); </w:t>
      </w:r>
    </w:p>
    <w:p w:rsidR="000406C4" w:rsidRPr="00245AE5" w:rsidRDefault="000406C4" w:rsidP="00040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- посвящённого Дню Победы советского народа в Великой Отечественной войне «Наша весна! Наша Победа!» (971 билет, Май); </w:t>
      </w:r>
    </w:p>
    <w:p w:rsidR="002A45CF" w:rsidRPr="00245AE5" w:rsidRDefault="002A45CF" w:rsidP="002A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lastRenderedPageBreak/>
        <w:t xml:space="preserve">- посвящённого дню учителя «От сердца к сердцу» (553 билета, Октябрь). </w:t>
      </w:r>
    </w:p>
    <w:p w:rsidR="003D231B" w:rsidRPr="00245AE5" w:rsidRDefault="003D231B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31B" w:rsidRPr="00245AE5" w:rsidRDefault="003D231B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МОЛОДЕЖНАЯ ПОЛИТИКА И ВОЕННО-ПАТРИОТИЧЕСКОЕ ВОСПИТАНИЕ</w:t>
      </w:r>
    </w:p>
    <w:p w:rsidR="003D231B" w:rsidRPr="00245AE5" w:rsidRDefault="001864AC" w:rsidP="005A23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AE5">
        <w:rPr>
          <w:rFonts w:ascii="Times New Roman" w:hAnsi="Times New Roman" w:cs="Times New Roman"/>
          <w:b/>
          <w:sz w:val="24"/>
          <w:szCs w:val="24"/>
        </w:rPr>
        <w:t xml:space="preserve">Объем выделенных средств из местного бюджета </w:t>
      </w:r>
      <w:r w:rsidR="003D231B" w:rsidRPr="00245AE5">
        <w:rPr>
          <w:rFonts w:ascii="Times New Roman" w:hAnsi="Times New Roman" w:cs="Times New Roman"/>
          <w:b/>
          <w:sz w:val="24"/>
          <w:szCs w:val="24"/>
        </w:rPr>
        <w:t>на организацию и проведение досуговых мероприятий для детей и подростков округа</w:t>
      </w:r>
      <w:r w:rsidRPr="00245AE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D231B" w:rsidRPr="00245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E64" w:rsidRPr="00245AE5">
        <w:rPr>
          <w:rFonts w:ascii="Times New Roman" w:hAnsi="Times New Roman" w:cs="Times New Roman"/>
          <w:b/>
          <w:sz w:val="24"/>
          <w:szCs w:val="24"/>
        </w:rPr>
        <w:t>393</w:t>
      </w:r>
      <w:r w:rsidR="00A77E79" w:rsidRPr="00245AE5">
        <w:rPr>
          <w:rFonts w:ascii="Times New Roman" w:hAnsi="Times New Roman" w:cs="Times New Roman"/>
          <w:b/>
          <w:sz w:val="24"/>
          <w:szCs w:val="24"/>
        </w:rPr>
        <w:t>,5</w:t>
      </w:r>
      <w:r w:rsidR="003D231B" w:rsidRPr="00245AE5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</w:p>
    <w:p w:rsidR="003D231B" w:rsidRPr="00245AE5" w:rsidRDefault="003D231B" w:rsidP="005A23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5AE5">
        <w:rPr>
          <w:rFonts w:ascii="Times New Roman" w:hAnsi="Times New Roman" w:cs="Times New Roman"/>
          <w:sz w:val="24"/>
          <w:szCs w:val="24"/>
          <w:u w:val="single"/>
        </w:rPr>
        <w:t>Проведены следующие мероприятия:</w:t>
      </w:r>
    </w:p>
    <w:p w:rsidR="00D62108" w:rsidRPr="00245AE5" w:rsidRDefault="00AA112D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1. </w:t>
      </w:r>
      <w:r w:rsidR="00694B62" w:rsidRPr="00245AE5">
        <w:rPr>
          <w:rFonts w:ascii="Times New Roman" w:hAnsi="Times New Roman" w:cs="Times New Roman"/>
          <w:sz w:val="24"/>
          <w:szCs w:val="24"/>
        </w:rPr>
        <w:t>Т</w:t>
      </w:r>
      <w:r w:rsidR="00D62108" w:rsidRPr="00245AE5">
        <w:rPr>
          <w:rFonts w:ascii="Times New Roman" w:hAnsi="Times New Roman" w:cs="Times New Roman"/>
          <w:sz w:val="24"/>
          <w:szCs w:val="24"/>
        </w:rPr>
        <w:t xml:space="preserve">ематические экскурсии </w:t>
      </w:r>
      <w:r w:rsidR="00A77E79" w:rsidRPr="00245A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77E79" w:rsidRPr="00245AE5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A77E79" w:rsidRPr="00245AE5">
        <w:rPr>
          <w:rFonts w:ascii="Times New Roman" w:hAnsi="Times New Roman" w:cs="Times New Roman"/>
          <w:sz w:val="24"/>
          <w:szCs w:val="24"/>
        </w:rPr>
        <w:t xml:space="preserve"> </w:t>
      </w:r>
      <w:r w:rsidR="00D62108" w:rsidRPr="00245AE5">
        <w:rPr>
          <w:rFonts w:ascii="Times New Roman" w:hAnsi="Times New Roman" w:cs="Times New Roman"/>
          <w:sz w:val="24"/>
          <w:szCs w:val="24"/>
        </w:rPr>
        <w:t>для молодежи округа</w:t>
      </w:r>
      <w:r w:rsidR="00A77E79" w:rsidRPr="00245A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7E79" w:rsidRPr="00245AE5" w:rsidRDefault="00A77E79" w:rsidP="000B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- экскурсия </w:t>
      </w:r>
      <w:r w:rsidRPr="00245AE5">
        <w:rPr>
          <w:rFonts w:ascii="Times New Roman" w:eastAsia="Times New Roman" w:hAnsi="Times New Roman" w:cs="Times New Roman"/>
          <w:sz w:val="24"/>
          <w:szCs w:val="24"/>
        </w:rPr>
        <w:t xml:space="preserve">в деревню </w:t>
      </w:r>
      <w:r w:rsidR="000B3F78" w:rsidRPr="00245AE5">
        <w:rPr>
          <w:rFonts w:ascii="Times New Roman" w:eastAsia="Times New Roman" w:hAnsi="Times New Roman" w:cs="Times New Roman"/>
          <w:sz w:val="24"/>
          <w:szCs w:val="24"/>
        </w:rPr>
        <w:t xml:space="preserve">Шувалова </w:t>
      </w:r>
      <w:r w:rsidR="000B3F78" w:rsidRPr="00245AE5">
        <w:rPr>
          <w:rFonts w:ascii="Times New Roman" w:hAnsi="Times New Roman" w:cs="Times New Roman"/>
          <w:sz w:val="24"/>
          <w:szCs w:val="24"/>
        </w:rPr>
        <w:t>(</w:t>
      </w:r>
      <w:r w:rsidR="00AA112D" w:rsidRPr="00245AE5">
        <w:rPr>
          <w:rFonts w:ascii="Times New Roman" w:hAnsi="Times New Roman" w:cs="Times New Roman"/>
          <w:sz w:val="24"/>
          <w:szCs w:val="24"/>
        </w:rPr>
        <w:t>45</w:t>
      </w:r>
      <w:r w:rsidR="000B3F78" w:rsidRPr="00245AE5">
        <w:rPr>
          <w:rFonts w:ascii="Times New Roman" w:hAnsi="Times New Roman" w:cs="Times New Roman"/>
          <w:sz w:val="24"/>
          <w:szCs w:val="24"/>
        </w:rPr>
        <w:t xml:space="preserve"> человек, Май); </w:t>
      </w:r>
    </w:p>
    <w:p w:rsidR="00A77E79" w:rsidRPr="00245AE5" w:rsidRDefault="00A77E79" w:rsidP="000B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- </w:t>
      </w:r>
      <w:r w:rsidRPr="00245AE5">
        <w:rPr>
          <w:rFonts w:ascii="Times New Roman" w:eastAsia="Times New Roman" w:hAnsi="Times New Roman" w:cs="Times New Roman"/>
          <w:sz w:val="24"/>
          <w:szCs w:val="24"/>
        </w:rPr>
        <w:t>экскурсия в крепость «Орешек»</w:t>
      </w:r>
      <w:r w:rsidR="000B3F78" w:rsidRPr="00245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F78" w:rsidRPr="00245AE5">
        <w:rPr>
          <w:rFonts w:ascii="Times New Roman" w:hAnsi="Times New Roman" w:cs="Times New Roman"/>
          <w:sz w:val="24"/>
          <w:szCs w:val="24"/>
        </w:rPr>
        <w:t>(</w:t>
      </w:r>
      <w:r w:rsidR="00AA112D" w:rsidRPr="00245AE5">
        <w:rPr>
          <w:rFonts w:ascii="Times New Roman" w:hAnsi="Times New Roman" w:cs="Times New Roman"/>
          <w:sz w:val="24"/>
          <w:szCs w:val="24"/>
        </w:rPr>
        <w:t>45</w:t>
      </w:r>
      <w:r w:rsidR="000B3F78" w:rsidRPr="00245AE5">
        <w:rPr>
          <w:rFonts w:ascii="Times New Roman" w:hAnsi="Times New Roman" w:cs="Times New Roman"/>
          <w:sz w:val="24"/>
          <w:szCs w:val="24"/>
        </w:rPr>
        <w:t xml:space="preserve"> человек, Май); </w:t>
      </w:r>
    </w:p>
    <w:p w:rsidR="00A77E79" w:rsidRPr="00245AE5" w:rsidRDefault="00A77E79" w:rsidP="000B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eastAsia="Times New Roman" w:hAnsi="Times New Roman" w:cs="Times New Roman"/>
          <w:sz w:val="24"/>
          <w:szCs w:val="24"/>
        </w:rPr>
        <w:t xml:space="preserve">- экскурсия в </w:t>
      </w:r>
      <w:proofErr w:type="spellStart"/>
      <w:r w:rsidRPr="00245AE5">
        <w:rPr>
          <w:rFonts w:ascii="Times New Roman" w:hAnsi="Times New Roman" w:cs="Times New Roman"/>
          <w:sz w:val="24"/>
          <w:szCs w:val="24"/>
        </w:rPr>
        <w:t>Приоратский</w:t>
      </w:r>
      <w:proofErr w:type="spellEnd"/>
      <w:r w:rsidRPr="00245AE5">
        <w:rPr>
          <w:rFonts w:ascii="Times New Roman" w:hAnsi="Times New Roman" w:cs="Times New Roman"/>
          <w:sz w:val="24"/>
          <w:szCs w:val="24"/>
        </w:rPr>
        <w:t>, Гатчинский дворец и парк (2 экскурсии)</w:t>
      </w:r>
      <w:r w:rsidR="000B3F78" w:rsidRPr="00245AE5">
        <w:rPr>
          <w:rFonts w:ascii="Times New Roman" w:hAnsi="Times New Roman" w:cs="Times New Roman"/>
          <w:sz w:val="24"/>
          <w:szCs w:val="24"/>
        </w:rPr>
        <w:t xml:space="preserve"> (</w:t>
      </w:r>
      <w:r w:rsidR="00AA112D" w:rsidRPr="00245AE5">
        <w:rPr>
          <w:rFonts w:ascii="Times New Roman" w:hAnsi="Times New Roman" w:cs="Times New Roman"/>
          <w:sz w:val="24"/>
          <w:szCs w:val="24"/>
        </w:rPr>
        <w:t>9</w:t>
      </w:r>
      <w:r w:rsidR="000B3F78" w:rsidRPr="00245AE5">
        <w:rPr>
          <w:rFonts w:ascii="Times New Roman" w:hAnsi="Times New Roman" w:cs="Times New Roman"/>
          <w:sz w:val="24"/>
          <w:szCs w:val="24"/>
        </w:rPr>
        <w:t xml:space="preserve">0 человек, </w:t>
      </w:r>
      <w:proofErr w:type="spellStart"/>
      <w:r w:rsidR="000B3F78" w:rsidRPr="00245AE5">
        <w:rPr>
          <w:rFonts w:ascii="Times New Roman" w:hAnsi="Times New Roman" w:cs="Times New Roman"/>
          <w:sz w:val="24"/>
          <w:szCs w:val="24"/>
        </w:rPr>
        <w:t>Секнтябрь</w:t>
      </w:r>
      <w:proofErr w:type="spellEnd"/>
      <w:r w:rsidR="000B3F78" w:rsidRPr="00245AE5">
        <w:rPr>
          <w:rFonts w:ascii="Times New Roman" w:hAnsi="Times New Roman" w:cs="Times New Roman"/>
          <w:sz w:val="24"/>
          <w:szCs w:val="24"/>
        </w:rPr>
        <w:t xml:space="preserve">); </w:t>
      </w:r>
      <w:r w:rsidRPr="00245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E79" w:rsidRPr="00245AE5" w:rsidRDefault="00A77E79" w:rsidP="00A77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45AE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proofErr w:type="gramStart"/>
      <w:r w:rsidRPr="00245AE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45AE5">
        <w:rPr>
          <w:rFonts w:ascii="Times New Roman" w:hAnsi="Times New Roman" w:cs="Times New Roman"/>
          <w:sz w:val="24"/>
          <w:szCs w:val="24"/>
        </w:rPr>
        <w:t xml:space="preserve"> поисках Чаши Грааль»</w:t>
      </w:r>
      <w:r w:rsidR="000B3F78" w:rsidRPr="00245AE5">
        <w:rPr>
          <w:rFonts w:ascii="Times New Roman" w:hAnsi="Times New Roman" w:cs="Times New Roman"/>
          <w:sz w:val="24"/>
          <w:szCs w:val="24"/>
        </w:rPr>
        <w:t xml:space="preserve"> (40 человек, Апрель)</w:t>
      </w:r>
      <w:r w:rsidRPr="00245A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13B2" w:rsidRPr="00245AE5" w:rsidRDefault="00A77E79" w:rsidP="008A3C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45AE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245AE5">
        <w:rPr>
          <w:rFonts w:ascii="Times New Roman" w:hAnsi="Times New Roman" w:cs="Times New Roman"/>
          <w:sz w:val="24"/>
          <w:szCs w:val="24"/>
        </w:rPr>
        <w:t xml:space="preserve"> </w:t>
      </w:r>
      <w:r w:rsidRPr="00245AE5">
        <w:rPr>
          <w:rFonts w:ascii="Times New Roman" w:eastAsia="Times New Roman" w:hAnsi="Times New Roman" w:cs="Times New Roman"/>
          <w:sz w:val="24"/>
          <w:szCs w:val="24"/>
        </w:rPr>
        <w:t>«Код крепости»</w:t>
      </w:r>
      <w:r w:rsidR="000B3F78" w:rsidRPr="00245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F78" w:rsidRPr="00245AE5">
        <w:rPr>
          <w:rFonts w:ascii="Times New Roman" w:hAnsi="Times New Roman" w:cs="Times New Roman"/>
          <w:sz w:val="24"/>
          <w:szCs w:val="24"/>
        </w:rPr>
        <w:t>(40 человек, Сентябрь)</w:t>
      </w:r>
      <w:r w:rsidR="00AA112D" w:rsidRPr="00245AE5">
        <w:rPr>
          <w:rFonts w:ascii="Times New Roman" w:hAnsi="Times New Roman" w:cs="Times New Roman"/>
          <w:sz w:val="24"/>
          <w:szCs w:val="24"/>
        </w:rPr>
        <w:t>.</w:t>
      </w:r>
      <w:r w:rsidR="00694B62" w:rsidRPr="00245AE5">
        <w:rPr>
          <w:rFonts w:ascii="Times New Roman" w:eastAsia="Times New Roman" w:hAnsi="Times New Roman" w:cs="Times New Roman"/>
        </w:rPr>
        <w:t xml:space="preserve"> </w:t>
      </w:r>
    </w:p>
    <w:p w:rsidR="008C3377" w:rsidRPr="00245AE5" w:rsidRDefault="003E1E64" w:rsidP="008C3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AE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C3377" w:rsidRPr="00245AE5">
        <w:rPr>
          <w:rFonts w:ascii="Times New Roman" w:eastAsia="Times New Roman" w:hAnsi="Times New Roman" w:cs="Times New Roman"/>
          <w:sz w:val="24"/>
          <w:szCs w:val="24"/>
        </w:rPr>
        <w:t xml:space="preserve">Посещение детьми и подростками округа СПб Филармонии для детей и юношества (200 билетов, в течение года). </w:t>
      </w:r>
    </w:p>
    <w:p w:rsidR="00D62108" w:rsidRPr="00245AE5" w:rsidRDefault="00D62108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108" w:rsidRPr="00245AE5" w:rsidRDefault="007E07A4" w:rsidP="005A23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AE5">
        <w:rPr>
          <w:rFonts w:ascii="Times New Roman" w:hAnsi="Times New Roman" w:cs="Times New Roman"/>
          <w:b/>
          <w:sz w:val="24"/>
          <w:szCs w:val="24"/>
        </w:rPr>
        <w:t xml:space="preserve">Объем выделенных средств из местного бюджета </w:t>
      </w:r>
      <w:r w:rsidR="00D62108" w:rsidRPr="00245AE5">
        <w:rPr>
          <w:rFonts w:ascii="Times New Roman" w:hAnsi="Times New Roman" w:cs="Times New Roman"/>
          <w:b/>
          <w:sz w:val="24"/>
          <w:szCs w:val="24"/>
        </w:rPr>
        <w:t xml:space="preserve">на проведение мероприятий по военно-патриотическому воспитанию </w:t>
      </w:r>
      <w:r w:rsidR="00AF35EE" w:rsidRPr="00245AE5">
        <w:rPr>
          <w:rFonts w:ascii="Times New Roman" w:hAnsi="Times New Roman" w:cs="Times New Roman"/>
          <w:b/>
          <w:sz w:val="24"/>
          <w:szCs w:val="24"/>
        </w:rPr>
        <w:t>граждан</w:t>
      </w:r>
      <w:r w:rsidR="008A3C40" w:rsidRPr="00245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AE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425A9" w:rsidRPr="00245AE5">
        <w:rPr>
          <w:rFonts w:ascii="Times New Roman" w:hAnsi="Times New Roman" w:cs="Times New Roman"/>
          <w:b/>
          <w:sz w:val="24"/>
          <w:szCs w:val="24"/>
        </w:rPr>
        <w:t>244,5</w:t>
      </w:r>
      <w:r w:rsidR="00D62108" w:rsidRPr="00245AE5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="00D62108" w:rsidRPr="00245AE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D62108" w:rsidRPr="00245AE5">
        <w:rPr>
          <w:rFonts w:ascii="Times New Roman" w:hAnsi="Times New Roman" w:cs="Times New Roman"/>
          <w:b/>
          <w:sz w:val="24"/>
          <w:szCs w:val="24"/>
        </w:rPr>
        <w:t>уб.</w:t>
      </w:r>
    </w:p>
    <w:p w:rsidR="00D62108" w:rsidRPr="00245AE5" w:rsidRDefault="00D62108" w:rsidP="00D6210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5AE5">
        <w:rPr>
          <w:rFonts w:ascii="Times New Roman" w:hAnsi="Times New Roman" w:cs="Times New Roman"/>
          <w:sz w:val="24"/>
          <w:szCs w:val="24"/>
          <w:u w:val="single"/>
        </w:rPr>
        <w:t>Проведены следующие мероприятия:</w:t>
      </w:r>
    </w:p>
    <w:p w:rsidR="00422FF5" w:rsidRPr="00245AE5" w:rsidRDefault="00422FF5" w:rsidP="00B77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- </w:t>
      </w:r>
      <w:r w:rsidR="008A7C2F" w:rsidRPr="00245AE5">
        <w:rPr>
          <w:rFonts w:ascii="Times New Roman" w:hAnsi="Times New Roman" w:cs="Times New Roman"/>
          <w:sz w:val="24"/>
          <w:szCs w:val="24"/>
        </w:rPr>
        <w:t>конкурс, посвященный</w:t>
      </w:r>
      <w:r w:rsidRPr="00245AE5">
        <w:rPr>
          <w:rFonts w:ascii="Times New Roman" w:hAnsi="Times New Roman" w:cs="Times New Roman"/>
          <w:sz w:val="24"/>
          <w:szCs w:val="24"/>
        </w:rPr>
        <w:t xml:space="preserve"> окончанию б</w:t>
      </w:r>
      <w:r w:rsidR="002D52B3" w:rsidRPr="00245AE5">
        <w:rPr>
          <w:rFonts w:ascii="Times New Roman" w:hAnsi="Times New Roman" w:cs="Times New Roman"/>
          <w:sz w:val="24"/>
          <w:szCs w:val="24"/>
        </w:rPr>
        <w:t>оевых действий в Афганистане (62</w:t>
      </w:r>
      <w:r w:rsidRPr="00245AE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D52B3" w:rsidRPr="00245AE5">
        <w:rPr>
          <w:rFonts w:ascii="Times New Roman" w:hAnsi="Times New Roman" w:cs="Times New Roman"/>
          <w:sz w:val="24"/>
          <w:szCs w:val="24"/>
        </w:rPr>
        <w:t xml:space="preserve">а, </w:t>
      </w:r>
      <w:r w:rsidR="001B45AD" w:rsidRPr="00245AE5">
        <w:rPr>
          <w:rFonts w:ascii="Times New Roman" w:hAnsi="Times New Roman" w:cs="Times New Roman"/>
          <w:sz w:val="24"/>
          <w:szCs w:val="24"/>
        </w:rPr>
        <w:t>Ф</w:t>
      </w:r>
      <w:r w:rsidRPr="00245AE5">
        <w:rPr>
          <w:rFonts w:ascii="Times New Roman" w:hAnsi="Times New Roman" w:cs="Times New Roman"/>
          <w:sz w:val="24"/>
          <w:szCs w:val="24"/>
        </w:rPr>
        <w:t>евраль);</w:t>
      </w:r>
    </w:p>
    <w:p w:rsidR="00422FF5" w:rsidRPr="00245AE5" w:rsidRDefault="00422FF5" w:rsidP="00B77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- </w:t>
      </w:r>
      <w:r w:rsidR="002D52B3" w:rsidRPr="00245AE5">
        <w:rPr>
          <w:rFonts w:ascii="Times New Roman" w:hAnsi="Times New Roman" w:cs="Times New Roman"/>
          <w:sz w:val="24"/>
          <w:szCs w:val="24"/>
        </w:rPr>
        <w:t>5 выездных мероприятий</w:t>
      </w:r>
      <w:r w:rsidRPr="00245AE5">
        <w:rPr>
          <w:rFonts w:ascii="Times New Roman" w:hAnsi="Times New Roman" w:cs="Times New Roman"/>
          <w:sz w:val="24"/>
          <w:szCs w:val="24"/>
        </w:rPr>
        <w:t xml:space="preserve"> </w:t>
      </w:r>
      <w:r w:rsidR="002D52B3" w:rsidRPr="00245AE5">
        <w:rPr>
          <w:rFonts w:ascii="Times New Roman" w:hAnsi="Times New Roman" w:cs="Times New Roman"/>
          <w:sz w:val="24"/>
          <w:szCs w:val="24"/>
        </w:rPr>
        <w:t>на места боевой славы (20</w:t>
      </w:r>
      <w:r w:rsidR="001B45AD" w:rsidRPr="00245AE5">
        <w:rPr>
          <w:rFonts w:ascii="Times New Roman" w:hAnsi="Times New Roman" w:cs="Times New Roman"/>
          <w:sz w:val="24"/>
          <w:szCs w:val="24"/>
        </w:rPr>
        <w:t>0 участников, М</w:t>
      </w:r>
      <w:r w:rsidRPr="00245AE5">
        <w:rPr>
          <w:rFonts w:ascii="Times New Roman" w:hAnsi="Times New Roman" w:cs="Times New Roman"/>
          <w:sz w:val="24"/>
          <w:szCs w:val="24"/>
        </w:rPr>
        <w:t>ай</w:t>
      </w:r>
      <w:r w:rsidR="00290B26" w:rsidRPr="00245AE5">
        <w:rPr>
          <w:rFonts w:ascii="Times New Roman" w:hAnsi="Times New Roman" w:cs="Times New Roman"/>
          <w:sz w:val="24"/>
          <w:szCs w:val="24"/>
        </w:rPr>
        <w:t xml:space="preserve"> - </w:t>
      </w:r>
      <w:r w:rsidR="001B45AD" w:rsidRPr="00245AE5">
        <w:rPr>
          <w:rFonts w:ascii="Times New Roman" w:hAnsi="Times New Roman" w:cs="Times New Roman"/>
          <w:sz w:val="24"/>
          <w:szCs w:val="24"/>
        </w:rPr>
        <w:t>О</w:t>
      </w:r>
      <w:r w:rsidR="002D52B3" w:rsidRPr="00245AE5">
        <w:rPr>
          <w:rFonts w:ascii="Times New Roman" w:hAnsi="Times New Roman" w:cs="Times New Roman"/>
          <w:sz w:val="24"/>
          <w:szCs w:val="24"/>
        </w:rPr>
        <w:t>ктябрь</w:t>
      </w:r>
      <w:r w:rsidRPr="00245AE5">
        <w:rPr>
          <w:rFonts w:ascii="Times New Roman" w:hAnsi="Times New Roman" w:cs="Times New Roman"/>
          <w:sz w:val="24"/>
          <w:szCs w:val="24"/>
        </w:rPr>
        <w:t>)</w:t>
      </w:r>
      <w:r w:rsidR="00290B26" w:rsidRPr="00245A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0B26" w:rsidRPr="00245AE5" w:rsidRDefault="00290B26" w:rsidP="00B77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- театрализованное представление «Стойкие оловянные солдатики» (60</w:t>
      </w:r>
      <w:r w:rsidR="00B77B02" w:rsidRPr="00245AE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B45AD" w:rsidRPr="00245AE5">
        <w:rPr>
          <w:rFonts w:ascii="Times New Roman" w:hAnsi="Times New Roman" w:cs="Times New Roman"/>
          <w:sz w:val="24"/>
          <w:szCs w:val="24"/>
        </w:rPr>
        <w:t>, И</w:t>
      </w:r>
      <w:r w:rsidRPr="00245AE5">
        <w:rPr>
          <w:rFonts w:ascii="Times New Roman" w:hAnsi="Times New Roman" w:cs="Times New Roman"/>
          <w:sz w:val="24"/>
          <w:szCs w:val="24"/>
        </w:rPr>
        <w:t>юнь);</w:t>
      </w:r>
    </w:p>
    <w:p w:rsidR="001E339E" w:rsidRPr="00245AE5" w:rsidRDefault="00290B26" w:rsidP="0024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- </w:t>
      </w:r>
      <w:r w:rsidR="00B77B02" w:rsidRPr="00245AE5">
        <w:rPr>
          <w:rFonts w:ascii="Times New Roman" w:hAnsi="Times New Roman" w:cs="Times New Roman"/>
          <w:sz w:val="24"/>
          <w:szCs w:val="24"/>
        </w:rPr>
        <w:t>участие в торжественно-траурных церемониалах, посвящённых памятным датам военной истории России с возложением цветов к мемориалам (в течение года, 250 человек)</w:t>
      </w:r>
      <w:r w:rsidR="00695CEA" w:rsidRPr="00245AE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3C40" w:rsidRPr="00245AE5" w:rsidRDefault="008A3C40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39E" w:rsidRPr="00245AE5" w:rsidRDefault="001E339E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ИНФОРМИРОВАНИЕ НАСЕЛЕНИЯ О ДЕЯТЕЛЬНОСТИ МУНИЦИПАЛЬНОГО ОБРАЗОВАНИЯ</w:t>
      </w:r>
    </w:p>
    <w:p w:rsidR="001E339E" w:rsidRPr="00245AE5" w:rsidRDefault="009647EF" w:rsidP="00D621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AE5">
        <w:rPr>
          <w:rFonts w:ascii="Times New Roman" w:hAnsi="Times New Roman" w:cs="Times New Roman"/>
          <w:b/>
          <w:sz w:val="24"/>
          <w:szCs w:val="24"/>
        </w:rPr>
        <w:t xml:space="preserve">Объем выделенных средств из местного бюджета </w:t>
      </w:r>
      <w:r w:rsidR="001E339E" w:rsidRPr="00245AE5">
        <w:rPr>
          <w:rFonts w:ascii="Times New Roman" w:hAnsi="Times New Roman" w:cs="Times New Roman"/>
          <w:b/>
          <w:sz w:val="24"/>
          <w:szCs w:val="24"/>
        </w:rPr>
        <w:t>на издание, выпуск и распространение печатного средства массовой информации – газеты «</w:t>
      </w:r>
      <w:proofErr w:type="spellStart"/>
      <w:r w:rsidR="001E339E" w:rsidRPr="00245AE5">
        <w:rPr>
          <w:rFonts w:ascii="Times New Roman" w:hAnsi="Times New Roman" w:cs="Times New Roman"/>
          <w:b/>
          <w:sz w:val="24"/>
          <w:szCs w:val="24"/>
        </w:rPr>
        <w:t>Обухов</w:t>
      </w:r>
      <w:r w:rsidRPr="00245AE5">
        <w:rPr>
          <w:rFonts w:ascii="Times New Roman" w:hAnsi="Times New Roman" w:cs="Times New Roman"/>
          <w:b/>
          <w:sz w:val="24"/>
          <w:szCs w:val="24"/>
        </w:rPr>
        <w:t>ец</w:t>
      </w:r>
      <w:proofErr w:type="spellEnd"/>
      <w:r w:rsidRPr="00245AE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004E7" w:rsidRPr="00245AE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13E56" w:rsidRPr="00245AE5">
        <w:rPr>
          <w:rFonts w:ascii="Times New Roman" w:hAnsi="Times New Roman" w:cs="Times New Roman"/>
          <w:b/>
          <w:sz w:val="24"/>
          <w:szCs w:val="24"/>
        </w:rPr>
        <w:t>339</w:t>
      </w:r>
      <w:r w:rsidR="00D11E60" w:rsidRPr="00245AE5">
        <w:rPr>
          <w:rFonts w:ascii="Times New Roman" w:hAnsi="Times New Roman" w:cs="Times New Roman"/>
          <w:b/>
          <w:sz w:val="24"/>
          <w:szCs w:val="24"/>
        </w:rPr>
        <w:t>,0</w:t>
      </w:r>
      <w:r w:rsidR="001E339E" w:rsidRPr="00245AE5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</w:p>
    <w:p w:rsidR="001E339E" w:rsidRPr="00245AE5" w:rsidRDefault="001E339E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Муниципальная газета </w:t>
      </w:r>
      <w:r w:rsidR="00533C18" w:rsidRPr="00245AE5">
        <w:rPr>
          <w:rFonts w:ascii="Times New Roman" w:hAnsi="Times New Roman" w:cs="Times New Roman"/>
          <w:sz w:val="24"/>
          <w:szCs w:val="24"/>
        </w:rPr>
        <w:t>в количестве</w:t>
      </w:r>
      <w:r w:rsidR="00FE2911" w:rsidRPr="00245AE5">
        <w:rPr>
          <w:rFonts w:ascii="Times New Roman" w:hAnsi="Times New Roman" w:cs="Times New Roman"/>
          <w:sz w:val="24"/>
          <w:szCs w:val="24"/>
        </w:rPr>
        <w:t xml:space="preserve"> 9 выпусков, 54</w:t>
      </w:r>
      <w:r w:rsidRPr="00245AE5">
        <w:rPr>
          <w:rFonts w:ascii="Times New Roman" w:hAnsi="Times New Roman" w:cs="Times New Roman"/>
          <w:sz w:val="24"/>
          <w:szCs w:val="24"/>
        </w:rPr>
        <w:t> 000 экз.</w:t>
      </w:r>
    </w:p>
    <w:p w:rsidR="00533C18" w:rsidRPr="00245AE5" w:rsidRDefault="00FE2911" w:rsidP="00533C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AE5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245AE5">
        <w:rPr>
          <w:rFonts w:ascii="Times New Roman" w:hAnsi="Times New Roman" w:cs="Times New Roman"/>
          <w:sz w:val="24"/>
          <w:szCs w:val="24"/>
        </w:rPr>
        <w:t xml:space="preserve"> газеты в количестве 1 ед.,  1</w:t>
      </w:r>
      <w:bookmarkStart w:id="0" w:name="_GoBack"/>
      <w:bookmarkEnd w:id="0"/>
      <w:r w:rsidR="00533C18" w:rsidRPr="00245AE5">
        <w:rPr>
          <w:rFonts w:ascii="Times New Roman" w:hAnsi="Times New Roman" w:cs="Times New Roman"/>
          <w:sz w:val="24"/>
          <w:szCs w:val="24"/>
        </w:rPr>
        <w:t>00 экз.</w:t>
      </w:r>
    </w:p>
    <w:p w:rsidR="001E339E" w:rsidRPr="00245AE5" w:rsidRDefault="001E339E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E2" w:rsidRPr="00245AE5" w:rsidRDefault="00B310E5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УЧАСТИЕ В ДЕЯТЕЛЬНОСТИ ПО ПРОФИЛАКТИКЕ ПРАВОНАРУШЕНИЙ </w:t>
      </w:r>
    </w:p>
    <w:p w:rsidR="00B310E5" w:rsidRPr="00245AE5" w:rsidRDefault="00B310E5" w:rsidP="00D621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AE5">
        <w:rPr>
          <w:rFonts w:ascii="Times New Roman" w:hAnsi="Times New Roman" w:cs="Times New Roman"/>
          <w:b/>
          <w:sz w:val="24"/>
          <w:szCs w:val="24"/>
        </w:rPr>
        <w:t>Объем выделенных</w:t>
      </w:r>
      <w:r w:rsidR="005D05E2" w:rsidRPr="00245AE5">
        <w:rPr>
          <w:rFonts w:ascii="Times New Roman" w:hAnsi="Times New Roman" w:cs="Times New Roman"/>
          <w:b/>
          <w:sz w:val="24"/>
          <w:szCs w:val="24"/>
        </w:rPr>
        <w:t xml:space="preserve"> средств из местного бюджета – 3</w:t>
      </w:r>
      <w:r w:rsidRPr="00245AE5">
        <w:rPr>
          <w:rFonts w:ascii="Times New Roman" w:hAnsi="Times New Roman" w:cs="Times New Roman"/>
          <w:b/>
          <w:sz w:val="24"/>
          <w:szCs w:val="24"/>
        </w:rPr>
        <w:t>0,0 тыс.руб.</w:t>
      </w:r>
    </w:p>
    <w:p w:rsidR="005D05E2" w:rsidRPr="00245AE5" w:rsidRDefault="005D05E2" w:rsidP="005D05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5AE5">
        <w:rPr>
          <w:rFonts w:ascii="Times New Roman" w:hAnsi="Times New Roman" w:cs="Times New Roman"/>
          <w:sz w:val="24"/>
          <w:szCs w:val="24"/>
          <w:u w:val="single"/>
        </w:rPr>
        <w:t>Проведены следующие мероприятия:</w:t>
      </w:r>
    </w:p>
    <w:p w:rsidR="00B310E5" w:rsidRPr="00245AE5" w:rsidRDefault="00B310E5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- для молодежи округа интерактивн</w:t>
      </w:r>
      <w:r w:rsidR="00651E5D" w:rsidRPr="00245AE5">
        <w:rPr>
          <w:rFonts w:ascii="Times New Roman" w:hAnsi="Times New Roman" w:cs="Times New Roman"/>
          <w:sz w:val="24"/>
          <w:szCs w:val="24"/>
        </w:rPr>
        <w:t>ая</w:t>
      </w:r>
      <w:r w:rsidRPr="00245AE5">
        <w:rPr>
          <w:rFonts w:ascii="Times New Roman" w:hAnsi="Times New Roman" w:cs="Times New Roman"/>
          <w:sz w:val="24"/>
          <w:szCs w:val="24"/>
        </w:rPr>
        <w:t xml:space="preserve"> игр</w:t>
      </w:r>
      <w:r w:rsidR="00651E5D" w:rsidRPr="00245AE5">
        <w:rPr>
          <w:rFonts w:ascii="Times New Roman" w:hAnsi="Times New Roman" w:cs="Times New Roman"/>
          <w:sz w:val="24"/>
          <w:szCs w:val="24"/>
        </w:rPr>
        <w:t>а «Человек и закон», направленная</w:t>
      </w:r>
      <w:r w:rsidRPr="00245AE5">
        <w:rPr>
          <w:rFonts w:ascii="Times New Roman" w:hAnsi="Times New Roman" w:cs="Times New Roman"/>
          <w:sz w:val="24"/>
          <w:szCs w:val="24"/>
        </w:rPr>
        <w:t xml:space="preserve"> на профилактику правонарушений с распространением полиграфической продукции</w:t>
      </w:r>
      <w:r w:rsidR="0058592E" w:rsidRPr="00245AE5">
        <w:rPr>
          <w:rFonts w:ascii="Times New Roman" w:hAnsi="Times New Roman" w:cs="Times New Roman"/>
          <w:sz w:val="24"/>
          <w:szCs w:val="24"/>
        </w:rPr>
        <w:t xml:space="preserve"> (60 человек</w:t>
      </w:r>
      <w:r w:rsidR="005D05E2" w:rsidRPr="00245AE5">
        <w:rPr>
          <w:rFonts w:ascii="Times New Roman" w:hAnsi="Times New Roman" w:cs="Times New Roman"/>
          <w:sz w:val="24"/>
          <w:szCs w:val="24"/>
        </w:rPr>
        <w:t>; сентябрь</w:t>
      </w:r>
      <w:r w:rsidR="0058592E" w:rsidRPr="00245AE5">
        <w:rPr>
          <w:rFonts w:ascii="Times New Roman" w:hAnsi="Times New Roman" w:cs="Times New Roman"/>
          <w:sz w:val="24"/>
          <w:szCs w:val="24"/>
        </w:rPr>
        <w:t>);</w:t>
      </w:r>
    </w:p>
    <w:p w:rsidR="0058592E" w:rsidRPr="00245AE5" w:rsidRDefault="0058592E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- для молодежи округа интерактивн</w:t>
      </w:r>
      <w:r w:rsidR="00651E5D" w:rsidRPr="00245AE5">
        <w:rPr>
          <w:rFonts w:ascii="Times New Roman" w:hAnsi="Times New Roman" w:cs="Times New Roman"/>
          <w:sz w:val="24"/>
          <w:szCs w:val="24"/>
        </w:rPr>
        <w:t>ая</w:t>
      </w:r>
      <w:r w:rsidRPr="00245AE5">
        <w:rPr>
          <w:rFonts w:ascii="Times New Roman" w:hAnsi="Times New Roman" w:cs="Times New Roman"/>
          <w:sz w:val="24"/>
          <w:szCs w:val="24"/>
        </w:rPr>
        <w:t xml:space="preserve"> </w:t>
      </w:r>
      <w:r w:rsidR="005D05E2" w:rsidRPr="00245AE5">
        <w:rPr>
          <w:rFonts w:ascii="Times New Roman" w:hAnsi="Times New Roman" w:cs="Times New Roman"/>
          <w:sz w:val="24"/>
          <w:szCs w:val="24"/>
        </w:rPr>
        <w:t>лекци</w:t>
      </w:r>
      <w:r w:rsidR="00651E5D" w:rsidRPr="00245AE5">
        <w:rPr>
          <w:rFonts w:ascii="Times New Roman" w:hAnsi="Times New Roman" w:cs="Times New Roman"/>
          <w:sz w:val="24"/>
          <w:szCs w:val="24"/>
        </w:rPr>
        <w:t>я</w:t>
      </w:r>
      <w:r w:rsidRPr="00245AE5">
        <w:rPr>
          <w:rFonts w:ascii="Times New Roman" w:hAnsi="Times New Roman" w:cs="Times New Roman"/>
          <w:sz w:val="24"/>
          <w:szCs w:val="24"/>
        </w:rPr>
        <w:t>, направленн</w:t>
      </w:r>
      <w:r w:rsidR="00651E5D" w:rsidRPr="00245AE5">
        <w:rPr>
          <w:rFonts w:ascii="Times New Roman" w:hAnsi="Times New Roman" w:cs="Times New Roman"/>
          <w:sz w:val="24"/>
          <w:szCs w:val="24"/>
        </w:rPr>
        <w:t>ая</w:t>
      </w:r>
      <w:r w:rsidRPr="00245AE5">
        <w:rPr>
          <w:rFonts w:ascii="Times New Roman" w:hAnsi="Times New Roman" w:cs="Times New Roman"/>
          <w:sz w:val="24"/>
          <w:szCs w:val="24"/>
        </w:rPr>
        <w:t xml:space="preserve"> на профилактику правонарушений с распространением полиграфической продукции (</w:t>
      </w:r>
      <w:r w:rsidR="005D05E2" w:rsidRPr="00245AE5">
        <w:rPr>
          <w:rFonts w:ascii="Times New Roman" w:hAnsi="Times New Roman" w:cs="Times New Roman"/>
          <w:sz w:val="24"/>
          <w:szCs w:val="24"/>
        </w:rPr>
        <w:t>6</w:t>
      </w:r>
      <w:r w:rsidRPr="00245AE5">
        <w:rPr>
          <w:rFonts w:ascii="Times New Roman" w:hAnsi="Times New Roman" w:cs="Times New Roman"/>
          <w:sz w:val="24"/>
          <w:szCs w:val="24"/>
        </w:rPr>
        <w:t>0 человек</w:t>
      </w:r>
      <w:r w:rsidR="005D05E2" w:rsidRPr="00245AE5">
        <w:rPr>
          <w:rFonts w:ascii="Times New Roman" w:hAnsi="Times New Roman" w:cs="Times New Roman"/>
          <w:sz w:val="24"/>
          <w:szCs w:val="24"/>
        </w:rPr>
        <w:t>; сентябрь</w:t>
      </w:r>
      <w:r w:rsidRPr="00245AE5">
        <w:rPr>
          <w:rFonts w:ascii="Times New Roman" w:hAnsi="Times New Roman" w:cs="Times New Roman"/>
          <w:sz w:val="24"/>
          <w:szCs w:val="24"/>
        </w:rPr>
        <w:t>).</w:t>
      </w:r>
    </w:p>
    <w:p w:rsidR="005D05E2" w:rsidRPr="00245AE5" w:rsidRDefault="005D05E2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5E2" w:rsidRPr="00245AE5" w:rsidRDefault="005D05E2" w:rsidP="005D0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УЧАСТИЕ В ДЕЯТЕЛЬНОСТИ ПО ПРОФИЛАКТИКЕ НАРКОМАНИИ </w:t>
      </w:r>
    </w:p>
    <w:p w:rsidR="005D05E2" w:rsidRPr="00245AE5" w:rsidRDefault="005D05E2" w:rsidP="005D05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AE5">
        <w:rPr>
          <w:rFonts w:ascii="Times New Roman" w:hAnsi="Times New Roman" w:cs="Times New Roman"/>
          <w:b/>
          <w:sz w:val="24"/>
          <w:szCs w:val="24"/>
        </w:rPr>
        <w:t>Объем выделенных средств из местного бюджета – 65,0 тыс.руб.</w:t>
      </w:r>
    </w:p>
    <w:p w:rsidR="005D05E2" w:rsidRPr="00245AE5" w:rsidRDefault="005D05E2" w:rsidP="005D05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5AE5">
        <w:rPr>
          <w:rFonts w:ascii="Times New Roman" w:hAnsi="Times New Roman" w:cs="Times New Roman"/>
          <w:sz w:val="24"/>
          <w:szCs w:val="24"/>
          <w:u w:val="single"/>
        </w:rPr>
        <w:t>Проведены следующие мероприятия:</w:t>
      </w:r>
    </w:p>
    <w:p w:rsidR="005D05E2" w:rsidRPr="00245AE5" w:rsidRDefault="005D05E2" w:rsidP="005D0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- для молодежи округа мероприяти</w:t>
      </w:r>
      <w:r w:rsidR="00651E5D" w:rsidRPr="00245AE5">
        <w:rPr>
          <w:rFonts w:ascii="Times New Roman" w:hAnsi="Times New Roman" w:cs="Times New Roman"/>
          <w:sz w:val="24"/>
          <w:szCs w:val="24"/>
        </w:rPr>
        <w:t>е</w:t>
      </w:r>
      <w:r w:rsidRPr="00245AE5">
        <w:rPr>
          <w:rFonts w:ascii="Times New Roman" w:hAnsi="Times New Roman" w:cs="Times New Roman"/>
          <w:sz w:val="24"/>
          <w:szCs w:val="24"/>
        </w:rPr>
        <w:t>: показ фильма и семинар «Дети против наркотиков», с распространением полиграфической продукции (60 человек, апрель);</w:t>
      </w:r>
    </w:p>
    <w:p w:rsidR="005D05E2" w:rsidRPr="00245AE5" w:rsidRDefault="005D05E2" w:rsidP="005D0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lastRenderedPageBreak/>
        <w:t>- кинолектори</w:t>
      </w:r>
      <w:r w:rsidR="00651E5D" w:rsidRPr="00245AE5">
        <w:rPr>
          <w:rFonts w:ascii="Times New Roman" w:hAnsi="Times New Roman" w:cs="Times New Roman"/>
          <w:sz w:val="24"/>
          <w:szCs w:val="24"/>
        </w:rPr>
        <w:t>й</w:t>
      </w:r>
      <w:r w:rsidRPr="00245AE5">
        <w:rPr>
          <w:rFonts w:ascii="Times New Roman" w:hAnsi="Times New Roman" w:cs="Times New Roman"/>
          <w:sz w:val="24"/>
          <w:szCs w:val="24"/>
        </w:rPr>
        <w:t xml:space="preserve"> по профилактике наркомании «Черная полоса» (90 человек, апрель);</w:t>
      </w:r>
    </w:p>
    <w:p w:rsidR="005D05E2" w:rsidRPr="00245AE5" w:rsidRDefault="005D05E2" w:rsidP="005D0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45AE5">
        <w:rPr>
          <w:rFonts w:ascii="Times New Roman" w:hAnsi="Times New Roman" w:cs="Times New Roman"/>
          <w:sz w:val="24"/>
          <w:szCs w:val="24"/>
        </w:rPr>
        <w:t>семинар «Дети против наркотиков» (с применением наглядных химических опытов), в рамках коррективной и просветительской работы (120 человек, апрель);</w:t>
      </w:r>
    </w:p>
    <w:p w:rsidR="0058592E" w:rsidRPr="00245AE5" w:rsidRDefault="0058592E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92E" w:rsidRPr="00245AE5" w:rsidRDefault="0058592E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УЧАСТИЕ В РЕАЛИЗАЦИИ МЕР ПО ПРОФИЛАКТИКЕ ДОРОЖНО-ТРАНСПОРТНОГО ТРАВМАТИЗМА</w:t>
      </w:r>
    </w:p>
    <w:p w:rsidR="0058592E" w:rsidRPr="00245AE5" w:rsidRDefault="0058592E" w:rsidP="00585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AE5">
        <w:rPr>
          <w:rFonts w:ascii="Times New Roman" w:hAnsi="Times New Roman" w:cs="Times New Roman"/>
          <w:b/>
          <w:sz w:val="24"/>
          <w:szCs w:val="24"/>
        </w:rPr>
        <w:t>Объем выделенных</w:t>
      </w:r>
      <w:r w:rsidR="008A5976" w:rsidRPr="00245AE5">
        <w:rPr>
          <w:rFonts w:ascii="Times New Roman" w:hAnsi="Times New Roman" w:cs="Times New Roman"/>
          <w:b/>
          <w:sz w:val="24"/>
          <w:szCs w:val="24"/>
        </w:rPr>
        <w:t xml:space="preserve"> средств из местного бюджета – 144</w:t>
      </w:r>
      <w:r w:rsidRPr="00245AE5">
        <w:rPr>
          <w:rFonts w:ascii="Times New Roman" w:hAnsi="Times New Roman" w:cs="Times New Roman"/>
          <w:b/>
          <w:sz w:val="24"/>
          <w:szCs w:val="24"/>
        </w:rPr>
        <w:t>,0 тыс.руб.</w:t>
      </w:r>
    </w:p>
    <w:p w:rsidR="005D05E2" w:rsidRPr="00245AE5" w:rsidRDefault="005D05E2" w:rsidP="005D05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5AE5">
        <w:rPr>
          <w:rFonts w:ascii="Times New Roman" w:hAnsi="Times New Roman" w:cs="Times New Roman"/>
          <w:sz w:val="24"/>
          <w:szCs w:val="24"/>
          <w:u w:val="single"/>
        </w:rPr>
        <w:t>Проведены следующие мероприятия:</w:t>
      </w:r>
    </w:p>
    <w:p w:rsidR="005D05E2" w:rsidRPr="00245AE5" w:rsidRDefault="005D05E2" w:rsidP="005D0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- театрализованн</w:t>
      </w:r>
      <w:r w:rsidR="00651E5D" w:rsidRPr="00245AE5">
        <w:rPr>
          <w:rFonts w:ascii="Times New Roman" w:hAnsi="Times New Roman" w:cs="Times New Roman"/>
          <w:sz w:val="24"/>
          <w:szCs w:val="24"/>
        </w:rPr>
        <w:t>ый</w:t>
      </w:r>
      <w:r w:rsidRPr="00245AE5">
        <w:rPr>
          <w:rFonts w:ascii="Times New Roman" w:hAnsi="Times New Roman" w:cs="Times New Roman"/>
          <w:sz w:val="24"/>
          <w:szCs w:val="24"/>
        </w:rPr>
        <w:t xml:space="preserve"> культурно-образовательн</w:t>
      </w:r>
      <w:r w:rsidR="008A5976" w:rsidRPr="00245AE5">
        <w:rPr>
          <w:rFonts w:ascii="Times New Roman" w:hAnsi="Times New Roman" w:cs="Times New Roman"/>
          <w:sz w:val="24"/>
          <w:szCs w:val="24"/>
        </w:rPr>
        <w:t>ый</w:t>
      </w:r>
      <w:r w:rsidRPr="00245AE5">
        <w:rPr>
          <w:rFonts w:ascii="Times New Roman" w:hAnsi="Times New Roman" w:cs="Times New Roman"/>
          <w:sz w:val="24"/>
          <w:szCs w:val="24"/>
        </w:rPr>
        <w:t xml:space="preserve"> спектакл</w:t>
      </w:r>
      <w:r w:rsidR="008A5976" w:rsidRPr="00245AE5">
        <w:rPr>
          <w:rFonts w:ascii="Times New Roman" w:hAnsi="Times New Roman" w:cs="Times New Roman"/>
          <w:sz w:val="24"/>
          <w:szCs w:val="24"/>
        </w:rPr>
        <w:t>ь</w:t>
      </w:r>
      <w:r w:rsidRPr="00245AE5">
        <w:rPr>
          <w:rFonts w:ascii="Times New Roman" w:hAnsi="Times New Roman" w:cs="Times New Roman"/>
          <w:sz w:val="24"/>
          <w:szCs w:val="24"/>
        </w:rPr>
        <w:t xml:space="preserve"> «Уроки дороги» с вручением сувениров (300 человек, </w:t>
      </w:r>
      <w:r w:rsidR="008A5976" w:rsidRPr="00245AE5">
        <w:rPr>
          <w:rFonts w:ascii="Times New Roman" w:hAnsi="Times New Roman" w:cs="Times New Roman"/>
          <w:sz w:val="24"/>
          <w:szCs w:val="24"/>
        </w:rPr>
        <w:t>май);</w:t>
      </w:r>
    </w:p>
    <w:p w:rsidR="008A5976" w:rsidRPr="00245AE5" w:rsidRDefault="008A5976" w:rsidP="008A5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- среди учащихся среднего школьного возраста интерактивн</w:t>
      </w:r>
      <w:r w:rsidR="00651E5D" w:rsidRPr="00245AE5">
        <w:rPr>
          <w:rFonts w:ascii="Times New Roman" w:hAnsi="Times New Roman" w:cs="Times New Roman"/>
          <w:sz w:val="24"/>
          <w:szCs w:val="24"/>
        </w:rPr>
        <w:t>ая культурно-образовательная игра</w:t>
      </w:r>
      <w:r w:rsidRPr="00245AE5">
        <w:rPr>
          <w:rFonts w:ascii="Times New Roman" w:hAnsi="Times New Roman" w:cs="Times New Roman"/>
          <w:sz w:val="24"/>
          <w:szCs w:val="24"/>
        </w:rPr>
        <w:t xml:space="preserve"> по станциям «Наши на дорогах» с вручением сувениров (60 человек, март);</w:t>
      </w:r>
    </w:p>
    <w:p w:rsidR="0058592E" w:rsidRPr="00245AE5" w:rsidRDefault="00651E5D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- театрализованный</w:t>
      </w:r>
      <w:r w:rsidR="0058592E" w:rsidRPr="00245AE5">
        <w:rPr>
          <w:rFonts w:ascii="Times New Roman" w:hAnsi="Times New Roman" w:cs="Times New Roman"/>
          <w:sz w:val="24"/>
          <w:szCs w:val="24"/>
        </w:rPr>
        <w:t xml:space="preserve"> культурно-образовательн</w:t>
      </w:r>
      <w:r w:rsidRPr="00245AE5">
        <w:rPr>
          <w:rFonts w:ascii="Times New Roman" w:hAnsi="Times New Roman" w:cs="Times New Roman"/>
          <w:sz w:val="24"/>
          <w:szCs w:val="24"/>
        </w:rPr>
        <w:t>ый спектакль</w:t>
      </w:r>
      <w:r w:rsidR="0058592E" w:rsidRPr="00245AE5">
        <w:rPr>
          <w:rFonts w:ascii="Times New Roman" w:hAnsi="Times New Roman" w:cs="Times New Roman"/>
          <w:sz w:val="24"/>
          <w:szCs w:val="24"/>
        </w:rPr>
        <w:t xml:space="preserve"> «</w:t>
      </w:r>
      <w:r w:rsidR="008A5976" w:rsidRPr="00245AE5">
        <w:rPr>
          <w:rFonts w:ascii="Times New Roman" w:hAnsi="Times New Roman" w:cs="Times New Roman"/>
          <w:sz w:val="24"/>
          <w:szCs w:val="24"/>
        </w:rPr>
        <w:t>Безопасная дорога</w:t>
      </w:r>
      <w:r w:rsidR="0058592E" w:rsidRPr="00245AE5">
        <w:rPr>
          <w:rFonts w:ascii="Times New Roman" w:hAnsi="Times New Roman" w:cs="Times New Roman"/>
          <w:sz w:val="24"/>
          <w:szCs w:val="24"/>
        </w:rPr>
        <w:t>» с вручением сувениров</w:t>
      </w:r>
      <w:r w:rsidR="00A14EB0" w:rsidRPr="00245AE5">
        <w:rPr>
          <w:rFonts w:ascii="Times New Roman" w:hAnsi="Times New Roman" w:cs="Times New Roman"/>
          <w:sz w:val="24"/>
          <w:szCs w:val="24"/>
        </w:rPr>
        <w:t xml:space="preserve"> (</w:t>
      </w:r>
      <w:r w:rsidR="008A5976" w:rsidRPr="00245AE5">
        <w:rPr>
          <w:rFonts w:ascii="Times New Roman" w:hAnsi="Times New Roman" w:cs="Times New Roman"/>
          <w:sz w:val="24"/>
          <w:szCs w:val="24"/>
        </w:rPr>
        <w:t>30</w:t>
      </w:r>
      <w:r w:rsidR="00A14EB0" w:rsidRPr="00245AE5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8A5976" w:rsidRPr="00245AE5">
        <w:rPr>
          <w:rFonts w:ascii="Times New Roman" w:hAnsi="Times New Roman" w:cs="Times New Roman"/>
          <w:sz w:val="24"/>
          <w:szCs w:val="24"/>
        </w:rPr>
        <w:t>март</w:t>
      </w:r>
      <w:r w:rsidR="00A14EB0" w:rsidRPr="00245AE5">
        <w:rPr>
          <w:rFonts w:ascii="Times New Roman" w:hAnsi="Times New Roman" w:cs="Times New Roman"/>
          <w:sz w:val="24"/>
          <w:szCs w:val="24"/>
        </w:rPr>
        <w:t>);</w:t>
      </w:r>
    </w:p>
    <w:p w:rsidR="00A14EB0" w:rsidRPr="00245AE5" w:rsidRDefault="00A14EB0" w:rsidP="00A1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- среди учащихся </w:t>
      </w:r>
      <w:proofErr w:type="gramStart"/>
      <w:r w:rsidRPr="00245AE5">
        <w:rPr>
          <w:rFonts w:ascii="Times New Roman" w:hAnsi="Times New Roman" w:cs="Times New Roman"/>
          <w:sz w:val="24"/>
          <w:szCs w:val="24"/>
        </w:rPr>
        <w:t>интерактивной</w:t>
      </w:r>
      <w:proofErr w:type="gramEnd"/>
      <w:r w:rsidRPr="00245AE5">
        <w:rPr>
          <w:rFonts w:ascii="Times New Roman" w:hAnsi="Times New Roman" w:cs="Times New Roman"/>
          <w:sz w:val="24"/>
          <w:szCs w:val="24"/>
        </w:rPr>
        <w:t xml:space="preserve"> культурно-образовательн</w:t>
      </w:r>
      <w:r w:rsidR="00651E5D" w:rsidRPr="00245AE5">
        <w:rPr>
          <w:rFonts w:ascii="Times New Roman" w:hAnsi="Times New Roman" w:cs="Times New Roman"/>
          <w:sz w:val="24"/>
          <w:szCs w:val="24"/>
        </w:rPr>
        <w:t>ая</w:t>
      </w:r>
      <w:r w:rsidRPr="00245AE5">
        <w:rPr>
          <w:rFonts w:ascii="Times New Roman" w:hAnsi="Times New Roman" w:cs="Times New Roman"/>
          <w:sz w:val="24"/>
          <w:szCs w:val="24"/>
        </w:rPr>
        <w:t xml:space="preserve"> </w:t>
      </w:r>
      <w:r w:rsidR="00651E5D" w:rsidRPr="00245AE5">
        <w:rPr>
          <w:rFonts w:ascii="Times New Roman" w:hAnsi="Times New Roman" w:cs="Times New Roman"/>
          <w:sz w:val="24"/>
          <w:szCs w:val="24"/>
        </w:rPr>
        <w:t>программа</w:t>
      </w:r>
      <w:r w:rsidR="008A5976" w:rsidRPr="00245AE5">
        <w:rPr>
          <w:rFonts w:ascii="Times New Roman" w:hAnsi="Times New Roman" w:cs="Times New Roman"/>
          <w:sz w:val="24"/>
          <w:szCs w:val="24"/>
        </w:rPr>
        <w:t xml:space="preserve"> </w:t>
      </w:r>
      <w:r w:rsidRPr="00245AE5">
        <w:rPr>
          <w:rFonts w:ascii="Times New Roman" w:hAnsi="Times New Roman" w:cs="Times New Roman"/>
          <w:sz w:val="24"/>
          <w:szCs w:val="24"/>
        </w:rPr>
        <w:t>«</w:t>
      </w:r>
      <w:r w:rsidR="008A5976" w:rsidRPr="00245AE5">
        <w:rPr>
          <w:rFonts w:ascii="Times New Roman" w:hAnsi="Times New Roman" w:cs="Times New Roman"/>
          <w:sz w:val="24"/>
          <w:szCs w:val="24"/>
        </w:rPr>
        <w:t>3</w:t>
      </w:r>
      <w:r w:rsidR="008A5976" w:rsidRPr="00245AE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A5976" w:rsidRPr="00245AE5">
        <w:rPr>
          <w:rFonts w:ascii="Times New Roman" w:hAnsi="Times New Roman" w:cs="Times New Roman"/>
          <w:sz w:val="24"/>
          <w:szCs w:val="24"/>
        </w:rPr>
        <w:t xml:space="preserve">: </w:t>
      </w:r>
      <w:r w:rsidR="008A5976" w:rsidRPr="00245AE5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="008A5976" w:rsidRPr="00245AE5">
        <w:rPr>
          <w:rFonts w:ascii="Times New Roman" w:hAnsi="Times New Roman" w:cs="Times New Roman"/>
          <w:sz w:val="24"/>
          <w:szCs w:val="24"/>
        </w:rPr>
        <w:t>орога</w:t>
      </w:r>
      <w:proofErr w:type="spellEnd"/>
      <w:r w:rsidR="008A5976" w:rsidRPr="00245AE5">
        <w:rPr>
          <w:rFonts w:ascii="Times New Roman" w:hAnsi="Times New Roman" w:cs="Times New Roman"/>
          <w:sz w:val="24"/>
          <w:szCs w:val="24"/>
        </w:rPr>
        <w:t xml:space="preserve">, </w:t>
      </w:r>
      <w:r w:rsidR="008A5976" w:rsidRPr="00245AE5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="008A5976" w:rsidRPr="00245AE5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="008A5976" w:rsidRPr="00245AE5">
        <w:rPr>
          <w:rFonts w:ascii="Times New Roman" w:hAnsi="Times New Roman" w:cs="Times New Roman"/>
          <w:sz w:val="24"/>
          <w:szCs w:val="24"/>
        </w:rPr>
        <w:t xml:space="preserve">, </w:t>
      </w:r>
      <w:r w:rsidR="008A5976" w:rsidRPr="00245AE5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 w:rsidR="008A5976" w:rsidRPr="00245AE5">
        <w:rPr>
          <w:rFonts w:ascii="Times New Roman" w:hAnsi="Times New Roman" w:cs="Times New Roman"/>
          <w:sz w:val="24"/>
          <w:szCs w:val="24"/>
        </w:rPr>
        <w:t>ействия</w:t>
      </w:r>
      <w:proofErr w:type="spellEnd"/>
      <w:r w:rsidRPr="00245AE5">
        <w:rPr>
          <w:rFonts w:ascii="Times New Roman" w:hAnsi="Times New Roman" w:cs="Times New Roman"/>
          <w:sz w:val="24"/>
          <w:szCs w:val="24"/>
        </w:rPr>
        <w:t xml:space="preserve">» с </w:t>
      </w:r>
      <w:proofErr w:type="gramStart"/>
      <w:r w:rsidRPr="00245AE5">
        <w:rPr>
          <w:rFonts w:ascii="Times New Roman" w:hAnsi="Times New Roman" w:cs="Times New Roman"/>
          <w:sz w:val="24"/>
          <w:szCs w:val="24"/>
        </w:rPr>
        <w:t>вручением  сувениров</w:t>
      </w:r>
      <w:proofErr w:type="gramEnd"/>
      <w:r w:rsidRPr="00245AE5">
        <w:rPr>
          <w:rFonts w:ascii="Times New Roman" w:hAnsi="Times New Roman" w:cs="Times New Roman"/>
          <w:sz w:val="24"/>
          <w:szCs w:val="24"/>
        </w:rPr>
        <w:t xml:space="preserve"> (1</w:t>
      </w:r>
      <w:r w:rsidR="008A5976" w:rsidRPr="00245AE5">
        <w:rPr>
          <w:rFonts w:ascii="Times New Roman" w:hAnsi="Times New Roman" w:cs="Times New Roman"/>
          <w:sz w:val="24"/>
          <w:szCs w:val="24"/>
        </w:rPr>
        <w:t>8</w:t>
      </w:r>
      <w:r w:rsidRPr="00245AE5">
        <w:rPr>
          <w:rFonts w:ascii="Times New Roman" w:hAnsi="Times New Roman" w:cs="Times New Roman"/>
          <w:sz w:val="24"/>
          <w:szCs w:val="24"/>
        </w:rPr>
        <w:t xml:space="preserve">0 человек, </w:t>
      </w:r>
      <w:r w:rsidR="008A5976" w:rsidRPr="00245AE5">
        <w:rPr>
          <w:rFonts w:ascii="Times New Roman" w:hAnsi="Times New Roman" w:cs="Times New Roman"/>
          <w:sz w:val="24"/>
          <w:szCs w:val="24"/>
        </w:rPr>
        <w:t>март</w:t>
      </w:r>
      <w:r w:rsidRPr="00245AE5">
        <w:rPr>
          <w:rFonts w:ascii="Times New Roman" w:hAnsi="Times New Roman" w:cs="Times New Roman"/>
          <w:sz w:val="24"/>
          <w:szCs w:val="24"/>
        </w:rPr>
        <w:t>);</w:t>
      </w:r>
    </w:p>
    <w:p w:rsidR="008A5976" w:rsidRPr="00245AE5" w:rsidRDefault="008A5976" w:rsidP="00A1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- принято участие в проведении творческого конкурса рисунков и стихотворений «правила дорожного движения» на базе ЦБ им. Соболева. Приобретены призы (приобретено 6 призов, сентябрь).</w:t>
      </w:r>
    </w:p>
    <w:p w:rsidR="003A402A" w:rsidRPr="00245AE5" w:rsidRDefault="003A402A" w:rsidP="00A1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02A" w:rsidRPr="00245AE5" w:rsidRDefault="003A402A" w:rsidP="00A1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ОСУЩЕСТВЛЕНИЕ МЕРОПРИЯТИЙ ПО ПРЕДУПРЕЖДЕНИЮ И ЗАЩИТЕ НАСЕЛЕНИЯ ОТ ЧРЕЗВУЧАЙНЫХ СИТУАЦИЙ</w:t>
      </w:r>
    </w:p>
    <w:p w:rsidR="003A402A" w:rsidRPr="00245AE5" w:rsidRDefault="003A402A" w:rsidP="003A40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AE5">
        <w:rPr>
          <w:rFonts w:ascii="Times New Roman" w:hAnsi="Times New Roman" w:cs="Times New Roman"/>
          <w:b/>
          <w:sz w:val="24"/>
          <w:szCs w:val="24"/>
        </w:rPr>
        <w:t>Объем выделенных</w:t>
      </w:r>
      <w:r w:rsidR="00B16DE0" w:rsidRPr="00245AE5">
        <w:rPr>
          <w:rFonts w:ascii="Times New Roman" w:hAnsi="Times New Roman" w:cs="Times New Roman"/>
          <w:b/>
          <w:sz w:val="24"/>
          <w:szCs w:val="24"/>
        </w:rPr>
        <w:t xml:space="preserve"> средств из местного бюджета – 6</w:t>
      </w:r>
      <w:r w:rsidR="00B67EA6" w:rsidRPr="00245AE5">
        <w:rPr>
          <w:rFonts w:ascii="Times New Roman" w:hAnsi="Times New Roman" w:cs="Times New Roman"/>
          <w:b/>
          <w:sz w:val="24"/>
          <w:szCs w:val="24"/>
        </w:rPr>
        <w:t>3</w:t>
      </w:r>
      <w:r w:rsidR="00B16DE0" w:rsidRPr="00245AE5">
        <w:rPr>
          <w:rFonts w:ascii="Times New Roman" w:hAnsi="Times New Roman" w:cs="Times New Roman"/>
          <w:b/>
          <w:sz w:val="24"/>
          <w:szCs w:val="24"/>
        </w:rPr>
        <w:t>,</w:t>
      </w:r>
      <w:r w:rsidR="00B67EA6" w:rsidRPr="00245AE5">
        <w:rPr>
          <w:rFonts w:ascii="Times New Roman" w:hAnsi="Times New Roman" w:cs="Times New Roman"/>
          <w:b/>
          <w:sz w:val="24"/>
          <w:szCs w:val="24"/>
        </w:rPr>
        <w:t>2</w:t>
      </w:r>
      <w:r w:rsidRPr="00245AE5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</w:p>
    <w:p w:rsidR="005D05E2" w:rsidRPr="00245AE5" w:rsidRDefault="005D05E2" w:rsidP="005D05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5AE5">
        <w:rPr>
          <w:rFonts w:ascii="Times New Roman" w:hAnsi="Times New Roman" w:cs="Times New Roman"/>
          <w:sz w:val="24"/>
          <w:szCs w:val="24"/>
          <w:u w:val="single"/>
        </w:rPr>
        <w:t>Проведены следующие мероприятия:</w:t>
      </w:r>
    </w:p>
    <w:p w:rsidR="003A402A" w:rsidRPr="00245AE5" w:rsidRDefault="00651E5D" w:rsidP="00A1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>- изданы</w:t>
      </w:r>
      <w:r w:rsidR="003A402A" w:rsidRPr="00245AE5">
        <w:rPr>
          <w:rFonts w:ascii="Times New Roman" w:hAnsi="Times New Roman" w:cs="Times New Roman"/>
          <w:sz w:val="24"/>
          <w:szCs w:val="24"/>
        </w:rPr>
        <w:t xml:space="preserve"> брошюр</w:t>
      </w:r>
      <w:r w:rsidRPr="00245AE5">
        <w:rPr>
          <w:rFonts w:ascii="Times New Roman" w:hAnsi="Times New Roman" w:cs="Times New Roman"/>
          <w:sz w:val="24"/>
          <w:szCs w:val="24"/>
        </w:rPr>
        <w:t>ы и</w:t>
      </w:r>
      <w:r w:rsidR="003A402A" w:rsidRPr="00245AE5">
        <w:rPr>
          <w:rFonts w:ascii="Times New Roman" w:hAnsi="Times New Roman" w:cs="Times New Roman"/>
          <w:sz w:val="24"/>
          <w:szCs w:val="24"/>
        </w:rPr>
        <w:t xml:space="preserve"> </w:t>
      </w:r>
      <w:r w:rsidR="00B16DE0" w:rsidRPr="00245AE5">
        <w:rPr>
          <w:rFonts w:ascii="Times New Roman" w:hAnsi="Times New Roman" w:cs="Times New Roman"/>
          <w:sz w:val="24"/>
          <w:szCs w:val="24"/>
        </w:rPr>
        <w:t>буклет</w:t>
      </w:r>
      <w:r w:rsidRPr="00245AE5">
        <w:rPr>
          <w:rFonts w:ascii="Times New Roman" w:hAnsi="Times New Roman" w:cs="Times New Roman"/>
          <w:sz w:val="24"/>
          <w:szCs w:val="24"/>
        </w:rPr>
        <w:t>ы</w:t>
      </w:r>
      <w:r w:rsidR="00B16DE0" w:rsidRPr="00245AE5">
        <w:rPr>
          <w:rFonts w:ascii="Times New Roman" w:hAnsi="Times New Roman" w:cs="Times New Roman"/>
          <w:sz w:val="24"/>
          <w:szCs w:val="24"/>
        </w:rPr>
        <w:t xml:space="preserve"> по тематике ГО и ЧС (3 </w:t>
      </w:r>
      <w:r w:rsidR="003A402A" w:rsidRPr="00245AE5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="003A402A" w:rsidRPr="00245AE5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B16DE0" w:rsidRPr="00245AE5">
        <w:rPr>
          <w:rFonts w:ascii="Times New Roman" w:hAnsi="Times New Roman" w:cs="Times New Roman"/>
          <w:sz w:val="24"/>
          <w:szCs w:val="24"/>
        </w:rPr>
        <w:t>, сентябрь</w:t>
      </w:r>
      <w:r w:rsidR="003A402A" w:rsidRPr="00245AE5">
        <w:rPr>
          <w:rFonts w:ascii="Times New Roman" w:hAnsi="Times New Roman" w:cs="Times New Roman"/>
          <w:sz w:val="24"/>
          <w:szCs w:val="24"/>
        </w:rPr>
        <w:t>)</w:t>
      </w:r>
      <w:r w:rsidR="001757F2" w:rsidRPr="00245AE5">
        <w:rPr>
          <w:rFonts w:ascii="Times New Roman" w:hAnsi="Times New Roman" w:cs="Times New Roman"/>
          <w:sz w:val="24"/>
          <w:szCs w:val="24"/>
        </w:rPr>
        <w:t>.</w:t>
      </w:r>
    </w:p>
    <w:p w:rsidR="001757F2" w:rsidRPr="00245AE5" w:rsidRDefault="001757F2" w:rsidP="00A1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- </w:t>
      </w:r>
      <w:r w:rsidR="00651E5D" w:rsidRPr="00245AE5">
        <w:rPr>
          <w:rFonts w:ascii="Times New Roman" w:hAnsi="Times New Roman" w:cs="Times New Roman"/>
          <w:sz w:val="24"/>
          <w:szCs w:val="24"/>
        </w:rPr>
        <w:t>обучение</w:t>
      </w:r>
      <w:r w:rsidRPr="00245AE5">
        <w:rPr>
          <w:rFonts w:ascii="Times New Roman" w:hAnsi="Times New Roman" w:cs="Times New Roman"/>
          <w:sz w:val="24"/>
          <w:szCs w:val="24"/>
        </w:rPr>
        <w:t xml:space="preserve"> неработающего населения округа по ГО и ЧС (</w:t>
      </w:r>
      <w:r w:rsidR="00B16DE0" w:rsidRPr="00245AE5">
        <w:rPr>
          <w:rFonts w:ascii="Times New Roman" w:hAnsi="Times New Roman" w:cs="Times New Roman"/>
          <w:sz w:val="24"/>
          <w:szCs w:val="24"/>
        </w:rPr>
        <w:t>в течение года, 20 человек</w:t>
      </w:r>
      <w:r w:rsidRPr="00245AE5">
        <w:rPr>
          <w:rFonts w:ascii="Times New Roman" w:hAnsi="Times New Roman" w:cs="Times New Roman"/>
          <w:sz w:val="24"/>
          <w:szCs w:val="24"/>
        </w:rPr>
        <w:t>).</w:t>
      </w:r>
    </w:p>
    <w:p w:rsidR="001757F2" w:rsidRPr="00245AE5" w:rsidRDefault="001757F2" w:rsidP="00A1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7F2" w:rsidRPr="00245AE5" w:rsidRDefault="001757F2" w:rsidP="001757F2">
      <w:pPr>
        <w:pStyle w:val="20"/>
        <w:shd w:val="clear" w:color="auto" w:fill="auto"/>
        <w:spacing w:before="0" w:after="0" w:line="317" w:lineRule="exact"/>
        <w:ind w:left="20" w:right="7"/>
        <w:jc w:val="both"/>
        <w:rPr>
          <w:b w:val="0"/>
          <w:sz w:val="24"/>
          <w:szCs w:val="24"/>
        </w:rPr>
      </w:pPr>
      <w:r w:rsidRPr="00245AE5">
        <w:rPr>
          <w:b w:val="0"/>
          <w:sz w:val="24"/>
          <w:szCs w:val="24"/>
        </w:rPr>
        <w:t>УЧАСТИЕ В РЕАЛИЗАЦИИ МЕР ПО ОХРАНЕ ЗДОРОВЬЯ ОТ ВОЗДЕЙСТВИЯ ОКРУЖАЮЩЕГО ТАБАЧНОГО ДЫМА И ПОСЛЕДСТВИЙ ПОТРЕБЛЕНИЯ ТАБАКА</w:t>
      </w:r>
    </w:p>
    <w:p w:rsidR="001757F2" w:rsidRPr="00245AE5" w:rsidRDefault="001757F2" w:rsidP="00175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AE5">
        <w:rPr>
          <w:rFonts w:ascii="Times New Roman" w:hAnsi="Times New Roman" w:cs="Times New Roman"/>
          <w:b/>
          <w:sz w:val="24"/>
          <w:szCs w:val="24"/>
        </w:rPr>
        <w:t>Объем выделенных средств из местного бюджета – 3</w:t>
      </w:r>
      <w:r w:rsidR="008A5976" w:rsidRPr="00245AE5">
        <w:rPr>
          <w:rFonts w:ascii="Times New Roman" w:hAnsi="Times New Roman" w:cs="Times New Roman"/>
          <w:b/>
          <w:sz w:val="24"/>
          <w:szCs w:val="24"/>
        </w:rPr>
        <w:t>7</w:t>
      </w:r>
      <w:r w:rsidRPr="00245AE5">
        <w:rPr>
          <w:rFonts w:ascii="Times New Roman" w:hAnsi="Times New Roman" w:cs="Times New Roman"/>
          <w:b/>
          <w:sz w:val="24"/>
          <w:szCs w:val="24"/>
        </w:rPr>
        <w:t>,0 тыс.руб.</w:t>
      </w:r>
    </w:p>
    <w:p w:rsidR="005D05E2" w:rsidRPr="00245AE5" w:rsidRDefault="005D05E2" w:rsidP="005D05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5AE5">
        <w:rPr>
          <w:rFonts w:ascii="Times New Roman" w:hAnsi="Times New Roman" w:cs="Times New Roman"/>
          <w:sz w:val="24"/>
          <w:szCs w:val="24"/>
          <w:u w:val="single"/>
        </w:rPr>
        <w:t>Проведены следующие мероприятия:</w:t>
      </w:r>
    </w:p>
    <w:p w:rsidR="008A5976" w:rsidRPr="00245AE5" w:rsidRDefault="008A5976" w:rsidP="005D05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16DE0" w:rsidRPr="00245AE5">
        <w:rPr>
          <w:rFonts w:ascii="Times New Roman" w:hAnsi="Times New Roman" w:cs="Times New Roman"/>
          <w:sz w:val="24"/>
          <w:szCs w:val="24"/>
        </w:rPr>
        <w:t>интерактивная</w:t>
      </w:r>
      <w:r w:rsidRPr="00245AE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16DE0" w:rsidRPr="00245AE5">
        <w:rPr>
          <w:rFonts w:ascii="Times New Roman" w:hAnsi="Times New Roman" w:cs="Times New Roman"/>
          <w:sz w:val="24"/>
          <w:szCs w:val="24"/>
        </w:rPr>
        <w:t>а по профилактике табакокурения среди детей и подростков (60человек, апрель)</w:t>
      </w:r>
    </w:p>
    <w:p w:rsidR="001757F2" w:rsidRPr="00245AE5" w:rsidRDefault="001757F2" w:rsidP="00175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- </w:t>
      </w:r>
      <w:r w:rsidR="00B16DE0" w:rsidRPr="00245AE5">
        <w:rPr>
          <w:rFonts w:ascii="Times New Roman" w:hAnsi="Times New Roman" w:cs="Times New Roman"/>
          <w:sz w:val="24"/>
          <w:szCs w:val="24"/>
        </w:rPr>
        <w:t>акция «Я выбираю ЗОЖ»</w:t>
      </w:r>
      <w:r w:rsidRPr="00245AE5">
        <w:rPr>
          <w:rFonts w:ascii="Times New Roman" w:hAnsi="Times New Roman" w:cs="Times New Roman"/>
          <w:sz w:val="24"/>
          <w:szCs w:val="24"/>
        </w:rPr>
        <w:t xml:space="preserve"> (</w:t>
      </w:r>
      <w:r w:rsidR="00B16DE0" w:rsidRPr="00245AE5">
        <w:rPr>
          <w:rFonts w:ascii="Times New Roman" w:hAnsi="Times New Roman" w:cs="Times New Roman"/>
          <w:sz w:val="24"/>
          <w:szCs w:val="24"/>
        </w:rPr>
        <w:t>12</w:t>
      </w:r>
      <w:r w:rsidRPr="00245AE5">
        <w:rPr>
          <w:rFonts w:ascii="Times New Roman" w:hAnsi="Times New Roman" w:cs="Times New Roman"/>
          <w:sz w:val="24"/>
          <w:szCs w:val="24"/>
        </w:rPr>
        <w:t xml:space="preserve">0 человек, </w:t>
      </w:r>
      <w:r w:rsidR="00B16DE0" w:rsidRPr="00245AE5">
        <w:rPr>
          <w:rFonts w:ascii="Times New Roman" w:hAnsi="Times New Roman" w:cs="Times New Roman"/>
          <w:sz w:val="24"/>
          <w:szCs w:val="24"/>
        </w:rPr>
        <w:t>апрель</w:t>
      </w:r>
      <w:r w:rsidRPr="00245AE5">
        <w:rPr>
          <w:rFonts w:ascii="Times New Roman" w:hAnsi="Times New Roman" w:cs="Times New Roman"/>
          <w:sz w:val="24"/>
          <w:szCs w:val="24"/>
        </w:rPr>
        <w:t>)</w:t>
      </w:r>
      <w:r w:rsidR="00B16DE0" w:rsidRPr="00245AE5">
        <w:rPr>
          <w:rFonts w:ascii="Times New Roman" w:hAnsi="Times New Roman" w:cs="Times New Roman"/>
          <w:sz w:val="24"/>
          <w:szCs w:val="24"/>
        </w:rPr>
        <w:t>;</w:t>
      </w:r>
    </w:p>
    <w:p w:rsidR="001757F2" w:rsidRPr="00245AE5" w:rsidRDefault="001757F2" w:rsidP="00175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- </w:t>
      </w:r>
      <w:r w:rsidR="00B16DE0" w:rsidRPr="00245AE5">
        <w:rPr>
          <w:rFonts w:ascii="Times New Roman" w:hAnsi="Times New Roman" w:cs="Times New Roman"/>
          <w:sz w:val="24"/>
          <w:szCs w:val="24"/>
        </w:rPr>
        <w:t>семинар о здоровье «Жизнь без табака» (60 человек, апрель</w:t>
      </w:r>
      <w:r w:rsidRPr="00245AE5">
        <w:rPr>
          <w:rFonts w:ascii="Times New Roman" w:hAnsi="Times New Roman" w:cs="Times New Roman"/>
          <w:sz w:val="24"/>
          <w:szCs w:val="24"/>
        </w:rPr>
        <w:t>).</w:t>
      </w:r>
    </w:p>
    <w:p w:rsidR="00F64915" w:rsidRPr="00245AE5" w:rsidRDefault="00F64915" w:rsidP="00175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15" w:rsidRPr="00245AE5" w:rsidRDefault="00F64915" w:rsidP="00175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AE5">
        <w:rPr>
          <w:rFonts w:ascii="Times New Roman" w:hAnsi="Times New Roman" w:cs="Times New Roman"/>
          <w:sz w:val="24"/>
          <w:szCs w:val="24"/>
        </w:rPr>
        <w:t xml:space="preserve">УЧАСТИЕ В ПРОВЕДЕНИИ ОПЛАЧИВАЕМЫХ ОБЩЕСТВЕННЫХ РАБОТ  И ВРЕМННОГО ТРУДОУСТРОЙСТВА НЕСОВЕРШЕННОЛЕТНИХ </w:t>
      </w:r>
    </w:p>
    <w:p w:rsidR="00F64915" w:rsidRPr="00245AE5" w:rsidRDefault="00F64915" w:rsidP="00F649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AE5">
        <w:rPr>
          <w:rFonts w:ascii="Times New Roman" w:hAnsi="Times New Roman" w:cs="Times New Roman"/>
          <w:b/>
          <w:sz w:val="24"/>
          <w:szCs w:val="24"/>
        </w:rPr>
        <w:t>Объем выделенных средств из местного бюджета – 1</w:t>
      </w:r>
      <w:r w:rsidR="00B16DE0" w:rsidRPr="00245AE5">
        <w:rPr>
          <w:rFonts w:ascii="Times New Roman" w:hAnsi="Times New Roman" w:cs="Times New Roman"/>
          <w:b/>
          <w:sz w:val="24"/>
          <w:szCs w:val="24"/>
        </w:rPr>
        <w:t>65</w:t>
      </w:r>
      <w:r w:rsidRPr="00245AE5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</w:p>
    <w:p w:rsidR="00F64915" w:rsidRPr="00245AE5" w:rsidRDefault="00F64915" w:rsidP="00F64915">
      <w:pPr>
        <w:pStyle w:val="3"/>
        <w:shd w:val="clear" w:color="auto" w:fill="auto"/>
        <w:ind w:right="1680"/>
        <w:jc w:val="left"/>
        <w:rPr>
          <w:rStyle w:val="21"/>
          <w:rFonts w:eastAsia="Calibri"/>
          <w:sz w:val="24"/>
          <w:szCs w:val="24"/>
          <w:lang w:val="ru-RU"/>
        </w:rPr>
      </w:pPr>
      <w:r w:rsidRPr="00245AE5">
        <w:rPr>
          <w:rStyle w:val="21"/>
          <w:rFonts w:eastAsia="Calibri"/>
          <w:sz w:val="24"/>
          <w:szCs w:val="24"/>
          <w:lang w:val="ru-RU"/>
        </w:rPr>
        <w:t>Организовано временного трудоустройство:</w:t>
      </w:r>
    </w:p>
    <w:p w:rsidR="00F64915" w:rsidRPr="00245AE5" w:rsidRDefault="00F64915" w:rsidP="00F64915">
      <w:pPr>
        <w:pStyle w:val="3"/>
        <w:shd w:val="clear" w:color="auto" w:fill="auto"/>
        <w:ind w:right="7"/>
        <w:rPr>
          <w:rStyle w:val="21"/>
          <w:rFonts w:eastAsia="Calibri"/>
          <w:sz w:val="24"/>
          <w:szCs w:val="24"/>
          <w:u w:val="none"/>
          <w:lang w:val="ru-RU"/>
        </w:rPr>
      </w:pPr>
      <w:r w:rsidRPr="00245AE5">
        <w:rPr>
          <w:rStyle w:val="21"/>
          <w:rFonts w:eastAsia="Calibri"/>
          <w:sz w:val="24"/>
          <w:szCs w:val="24"/>
          <w:u w:val="none"/>
          <w:lang w:val="ru-RU"/>
        </w:rPr>
        <w:t xml:space="preserve">- </w:t>
      </w:r>
      <w:r w:rsidR="00651E5D" w:rsidRPr="00245AE5">
        <w:rPr>
          <w:rStyle w:val="21"/>
          <w:rFonts w:eastAsia="Calibri"/>
          <w:sz w:val="24"/>
          <w:szCs w:val="24"/>
          <w:u w:val="none"/>
          <w:lang w:val="ru-RU"/>
        </w:rPr>
        <w:t>6</w:t>
      </w:r>
      <w:r w:rsidRPr="00245AE5">
        <w:rPr>
          <w:rStyle w:val="21"/>
          <w:rFonts w:eastAsia="Calibri"/>
          <w:sz w:val="24"/>
          <w:szCs w:val="24"/>
          <w:u w:val="none"/>
          <w:lang w:val="ru-RU"/>
        </w:rPr>
        <w:t xml:space="preserve"> несовершеннолетних в возрасте от 14 до 18 лет, проживающих на территории округа;</w:t>
      </w:r>
    </w:p>
    <w:p w:rsidR="00F64915" w:rsidRPr="00245AE5" w:rsidRDefault="00F64915" w:rsidP="00F64915">
      <w:pPr>
        <w:pStyle w:val="3"/>
        <w:shd w:val="clear" w:color="auto" w:fill="auto"/>
        <w:ind w:right="7"/>
        <w:rPr>
          <w:color w:val="FF0000"/>
          <w:sz w:val="24"/>
          <w:szCs w:val="24"/>
        </w:rPr>
      </w:pPr>
      <w:r w:rsidRPr="00245AE5">
        <w:rPr>
          <w:rStyle w:val="21"/>
          <w:rFonts w:eastAsia="Calibri"/>
          <w:sz w:val="24"/>
          <w:szCs w:val="24"/>
          <w:u w:val="none"/>
          <w:lang w:val="ru-RU"/>
        </w:rPr>
        <w:t xml:space="preserve">- </w:t>
      </w:r>
      <w:r w:rsidR="00651E5D" w:rsidRPr="00245AE5">
        <w:rPr>
          <w:rStyle w:val="21"/>
          <w:rFonts w:eastAsia="Calibri"/>
          <w:sz w:val="24"/>
          <w:szCs w:val="24"/>
          <w:u w:val="none"/>
          <w:lang w:val="ru-RU"/>
        </w:rPr>
        <w:t>6</w:t>
      </w:r>
      <w:r w:rsidRPr="00245AE5">
        <w:rPr>
          <w:rStyle w:val="21"/>
          <w:rFonts w:eastAsia="Calibri"/>
          <w:sz w:val="24"/>
          <w:szCs w:val="24"/>
          <w:u w:val="none"/>
          <w:lang w:val="ru-RU"/>
        </w:rPr>
        <w:t xml:space="preserve"> безработных граждан, испытывающих трудности в поиске работы.</w:t>
      </w:r>
    </w:p>
    <w:p w:rsidR="001757F2" w:rsidRPr="00245AE5" w:rsidRDefault="001757F2" w:rsidP="00A1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757F2" w:rsidRPr="00245AE5" w:rsidSect="001236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43AA"/>
    <w:multiLevelType w:val="multilevel"/>
    <w:tmpl w:val="44A4C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36E4"/>
    <w:rsid w:val="000004E7"/>
    <w:rsid w:val="0002327D"/>
    <w:rsid w:val="000406C4"/>
    <w:rsid w:val="000A3453"/>
    <w:rsid w:val="000B3F78"/>
    <w:rsid w:val="000D4094"/>
    <w:rsid w:val="000E7E38"/>
    <w:rsid w:val="00105B2E"/>
    <w:rsid w:val="001236E4"/>
    <w:rsid w:val="00157FE5"/>
    <w:rsid w:val="0017149D"/>
    <w:rsid w:val="001757F2"/>
    <w:rsid w:val="001864AC"/>
    <w:rsid w:val="00193656"/>
    <w:rsid w:val="001B45AD"/>
    <w:rsid w:val="001E1BF2"/>
    <w:rsid w:val="001E339E"/>
    <w:rsid w:val="0023493B"/>
    <w:rsid w:val="002449E6"/>
    <w:rsid w:val="00245AE5"/>
    <w:rsid w:val="00275D99"/>
    <w:rsid w:val="0029072C"/>
    <w:rsid w:val="00290B26"/>
    <w:rsid w:val="00296AAD"/>
    <w:rsid w:val="002A45CF"/>
    <w:rsid w:val="002D52B3"/>
    <w:rsid w:val="002F4B6C"/>
    <w:rsid w:val="00354E0A"/>
    <w:rsid w:val="00391DE7"/>
    <w:rsid w:val="003A402A"/>
    <w:rsid w:val="003B4535"/>
    <w:rsid w:val="003D231B"/>
    <w:rsid w:val="003E1E64"/>
    <w:rsid w:val="00422FF5"/>
    <w:rsid w:val="004A28E9"/>
    <w:rsid w:val="004B446C"/>
    <w:rsid w:val="004B5D1F"/>
    <w:rsid w:val="004D0A67"/>
    <w:rsid w:val="004D3DC4"/>
    <w:rsid w:val="004F5557"/>
    <w:rsid w:val="004F7CF8"/>
    <w:rsid w:val="00522483"/>
    <w:rsid w:val="00533C18"/>
    <w:rsid w:val="005842CB"/>
    <w:rsid w:val="0058592E"/>
    <w:rsid w:val="005A2310"/>
    <w:rsid w:val="005D05E2"/>
    <w:rsid w:val="005E60EE"/>
    <w:rsid w:val="0060476F"/>
    <w:rsid w:val="00651E5D"/>
    <w:rsid w:val="00667F6E"/>
    <w:rsid w:val="00675F92"/>
    <w:rsid w:val="00694B62"/>
    <w:rsid w:val="00695CEA"/>
    <w:rsid w:val="006B05E2"/>
    <w:rsid w:val="007066E5"/>
    <w:rsid w:val="0079522A"/>
    <w:rsid w:val="007B1F05"/>
    <w:rsid w:val="007D0C01"/>
    <w:rsid w:val="007D178E"/>
    <w:rsid w:val="007E07A4"/>
    <w:rsid w:val="0080285C"/>
    <w:rsid w:val="00816847"/>
    <w:rsid w:val="008230ED"/>
    <w:rsid w:val="00875E38"/>
    <w:rsid w:val="008A3C40"/>
    <w:rsid w:val="008A5976"/>
    <w:rsid w:val="008A7C2F"/>
    <w:rsid w:val="008B61F0"/>
    <w:rsid w:val="008C3377"/>
    <w:rsid w:val="008E66D4"/>
    <w:rsid w:val="0095376B"/>
    <w:rsid w:val="00955648"/>
    <w:rsid w:val="009625C1"/>
    <w:rsid w:val="009647EF"/>
    <w:rsid w:val="00990DC5"/>
    <w:rsid w:val="00A14EB0"/>
    <w:rsid w:val="00A431B2"/>
    <w:rsid w:val="00A5501F"/>
    <w:rsid w:val="00A77E79"/>
    <w:rsid w:val="00AA112D"/>
    <w:rsid w:val="00AB1037"/>
    <w:rsid w:val="00AF35EE"/>
    <w:rsid w:val="00B13E56"/>
    <w:rsid w:val="00B16DE0"/>
    <w:rsid w:val="00B310E5"/>
    <w:rsid w:val="00B34519"/>
    <w:rsid w:val="00B42F26"/>
    <w:rsid w:val="00B60D82"/>
    <w:rsid w:val="00B67EA6"/>
    <w:rsid w:val="00B77B02"/>
    <w:rsid w:val="00B84706"/>
    <w:rsid w:val="00BA308A"/>
    <w:rsid w:val="00BD1C1C"/>
    <w:rsid w:val="00C21CB4"/>
    <w:rsid w:val="00C425A9"/>
    <w:rsid w:val="00C85398"/>
    <w:rsid w:val="00D11E60"/>
    <w:rsid w:val="00D23EC9"/>
    <w:rsid w:val="00D62108"/>
    <w:rsid w:val="00D96650"/>
    <w:rsid w:val="00DA72F5"/>
    <w:rsid w:val="00DE023A"/>
    <w:rsid w:val="00E049FC"/>
    <w:rsid w:val="00E41B1B"/>
    <w:rsid w:val="00E94558"/>
    <w:rsid w:val="00F413B2"/>
    <w:rsid w:val="00F44AEF"/>
    <w:rsid w:val="00F64915"/>
    <w:rsid w:val="00FA6203"/>
    <w:rsid w:val="00FE2911"/>
    <w:rsid w:val="00FE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F4B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2F4B6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2F4B6C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link w:val="a5"/>
    <w:uiPriority w:val="34"/>
    <w:qFormat/>
    <w:rsid w:val="002F4B6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F4B6C"/>
  </w:style>
  <w:style w:type="character" w:customStyle="1" w:styleId="2">
    <w:name w:val="Основной текст (2)_"/>
    <w:basedOn w:val="a0"/>
    <w:link w:val="20"/>
    <w:rsid w:val="001757F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3pt">
    <w:name w:val="Основной текст (2) + 13 pt"/>
    <w:basedOn w:val="2"/>
    <w:rsid w:val="001757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95pt">
    <w:name w:val="Основной текст (2) + 9;5 pt"/>
    <w:basedOn w:val="2"/>
    <w:rsid w:val="001757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757F2"/>
    <w:pPr>
      <w:widowControl w:val="0"/>
      <w:shd w:val="clear" w:color="auto" w:fill="FFFFFF"/>
      <w:spacing w:before="540" w:after="18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1">
    <w:name w:val="Основной текст2"/>
    <w:basedOn w:val="a3"/>
    <w:rsid w:val="00F64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73</cp:revision>
  <cp:lastPrinted>2018-09-27T14:42:00Z</cp:lastPrinted>
  <dcterms:created xsi:type="dcterms:W3CDTF">2017-11-15T15:03:00Z</dcterms:created>
  <dcterms:modified xsi:type="dcterms:W3CDTF">2018-09-27T14:43:00Z</dcterms:modified>
</cp:coreProperties>
</file>