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53C38" w:rsidRPr="00053C38" w:rsidRDefault="00D35EA0" w:rsidP="00D35EA0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>
        <w:rPr>
          <w:b/>
          <w:color w:val="000000"/>
          <w:lang w:eastAsia="ru-RU"/>
        </w:rPr>
        <w:t>Получайте консультации удаленно!</w:t>
      </w:r>
    </w:p>
    <w:bookmarkEnd w:id="0"/>
    <w:p w:rsidR="00053C38" w:rsidRPr="00053C38" w:rsidRDefault="00053C38" w:rsidP="00053C38">
      <w:pPr>
        <w:shd w:val="clear" w:color="auto" w:fill="FFFFFF"/>
        <w:suppressAutoHyphens w:val="0"/>
        <w:ind w:firstLine="708"/>
        <w:jc w:val="both"/>
        <w:rPr>
          <w:b/>
          <w:color w:val="000000"/>
          <w:lang w:eastAsia="ru-RU"/>
        </w:rPr>
      </w:pPr>
    </w:p>
    <w:p w:rsidR="00D35EA0" w:rsidRPr="00D35EA0" w:rsidRDefault="00D35EA0" w:rsidP="00D35EA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35EA0">
        <w:rPr>
          <w:color w:val="000000"/>
          <w:lang w:eastAsia="ru-RU"/>
        </w:rPr>
        <w:t>Получайте консультацию по вопросам Пенсионного фонда удаленно:</w:t>
      </w:r>
    </w:p>
    <w:p w:rsidR="00D35EA0" w:rsidRPr="00D35EA0" w:rsidRDefault="00D35EA0" w:rsidP="00D35EA0">
      <w:pPr>
        <w:pStyle w:val="af9"/>
        <w:numPr>
          <w:ilvl w:val="0"/>
          <w:numId w:val="4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35EA0">
        <w:rPr>
          <w:color w:val="000000"/>
          <w:lang w:eastAsia="ru-RU"/>
        </w:rPr>
        <w:t>в онлайн-чате: http://www.pfrf.ru/knopki/online_kons/;</w:t>
      </w:r>
    </w:p>
    <w:p w:rsidR="00D35EA0" w:rsidRPr="00D35EA0" w:rsidRDefault="00D35EA0" w:rsidP="00D35EA0">
      <w:pPr>
        <w:pStyle w:val="af9"/>
        <w:numPr>
          <w:ilvl w:val="0"/>
          <w:numId w:val="4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35EA0">
        <w:rPr>
          <w:color w:val="000000"/>
          <w:lang w:eastAsia="ru-RU"/>
        </w:rPr>
        <w:t>по телефону федеральной и региональных горячих линий ПФР: http://www.pfrf.ru/knopki/online_kons/.</w:t>
      </w:r>
    </w:p>
    <w:p w:rsidR="00D35EA0" w:rsidRPr="00D35EA0" w:rsidRDefault="00D35EA0" w:rsidP="00D35EA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D35EA0" w:rsidRPr="00D35EA0" w:rsidRDefault="00D35EA0" w:rsidP="00D35EA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35EA0">
        <w:rPr>
          <w:color w:val="000000"/>
          <w:lang w:eastAsia="ru-RU"/>
        </w:rPr>
        <w:t>Также обращения граждан в Пенсионный фонд принимаются по почте (119991, г. Москва, ул. Шаболовка, 4, ГСП-1) и на официальном сайте: https://es.pfrf.ru/appeal/.</w:t>
      </w:r>
    </w:p>
    <w:p w:rsidR="00D35EA0" w:rsidRPr="00D35EA0" w:rsidRDefault="00D35EA0" w:rsidP="00D35EA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E81767" w:rsidRDefault="00D35EA0" w:rsidP="00D35EA0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35EA0">
        <w:rPr>
          <w:color w:val="000000"/>
          <w:lang w:eastAsia="ru-RU"/>
        </w:rPr>
        <w:t>Берегите себя, своих близких и будьте здоровы!</w:t>
      </w:r>
    </w:p>
    <w:sectPr w:rsidR="00053C38" w:rsidRPr="00E8176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CB" w:rsidRDefault="004275CB">
      <w:r>
        <w:separator/>
      </w:r>
    </w:p>
  </w:endnote>
  <w:endnote w:type="continuationSeparator" w:id="0">
    <w:p w:rsidR="004275CB" w:rsidRDefault="004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B1A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CB" w:rsidRDefault="004275CB">
      <w:r>
        <w:separator/>
      </w:r>
    </w:p>
  </w:footnote>
  <w:footnote w:type="continuationSeparator" w:id="0">
    <w:p w:rsidR="004275CB" w:rsidRDefault="0042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7AAB1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5"/>
  </w:num>
  <w:num w:numId="25">
    <w:abstractNumId w:val="24"/>
  </w:num>
  <w:num w:numId="26">
    <w:abstractNumId w:val="4"/>
  </w:num>
  <w:num w:numId="27">
    <w:abstractNumId w:val="20"/>
  </w:num>
  <w:num w:numId="28">
    <w:abstractNumId w:val="43"/>
  </w:num>
  <w:num w:numId="29">
    <w:abstractNumId w:val="10"/>
  </w:num>
  <w:num w:numId="30">
    <w:abstractNumId w:val="40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4"/>
  </w:num>
  <w:num w:numId="37">
    <w:abstractNumId w:val="39"/>
  </w:num>
  <w:num w:numId="38">
    <w:abstractNumId w:val="41"/>
  </w:num>
  <w:num w:numId="39">
    <w:abstractNumId w:val="38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2"/>
  </w:num>
  <w:num w:numId="47">
    <w:abstractNumId w:val="3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5CB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C295-8DDC-4441-A6FD-850AF42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2020-04-23T18:43:00Z</dcterms:created>
  <dcterms:modified xsi:type="dcterms:W3CDTF">2020-04-23T18:43:00Z</dcterms:modified>
</cp:coreProperties>
</file>