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458" w:rsidRPr="004E0458" w:rsidRDefault="004E0458" w:rsidP="00410343">
      <w:pPr>
        <w:shd w:val="clear" w:color="auto" w:fill="FFFFFF"/>
        <w:spacing w:after="230" w:line="240" w:lineRule="auto"/>
        <w:ind w:firstLine="708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0" w:name="_GoBack"/>
      <w:bookmarkEnd w:id="0"/>
      <w:r w:rsidRPr="004E045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Порядок поступления граждан на муниципальную службу</w:t>
      </w:r>
    </w:p>
    <w:p w:rsidR="007B1F05" w:rsidRPr="004E0458" w:rsidRDefault="004E0458" w:rsidP="00410343">
      <w:pPr>
        <w:ind w:firstLine="708"/>
        <w:jc w:val="both"/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E0458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Порядок поступления граждан на муниципальную службу определен статьей 16 Федерального закона от 02.03.2007 № 25-ФЗ «О муниципальной службе в Российской Федерации».</w:t>
      </w:r>
    </w:p>
    <w:p w:rsidR="006B39FA" w:rsidRPr="006B39FA" w:rsidRDefault="00410343" w:rsidP="00403F0C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6B39FA">
        <w:rPr>
          <w:rFonts w:ascii="Times New Roman" w:hAnsi="Times New Roman" w:cs="Times New Roman"/>
          <w:sz w:val="24"/>
          <w:szCs w:val="24"/>
        </w:rPr>
        <w:t xml:space="preserve">. </w:t>
      </w:r>
      <w:r w:rsidR="006B39FA" w:rsidRPr="006B39FA">
        <w:rPr>
          <w:rFonts w:ascii="Times New Roman" w:hAnsi="Times New Roman" w:cs="Times New Roman"/>
          <w:sz w:val="24"/>
          <w:szCs w:val="24"/>
        </w:rPr>
        <w:t xml:space="preserve"> На муниципальную службу вправе поступать граждане, достигшие возраста 18 лет, владеющие государственным языком Российской Федерации и соответствующие </w:t>
      </w:r>
      <w:r w:rsidR="006B39FA" w:rsidRPr="00A37012">
        <w:rPr>
          <w:rFonts w:ascii="Times New Roman" w:hAnsi="Times New Roman" w:cs="Times New Roman"/>
          <w:sz w:val="24"/>
          <w:szCs w:val="24"/>
        </w:rPr>
        <w:t xml:space="preserve">квалификационным требованиям, установленным в соответствии с настоящим Федеральным </w:t>
      </w:r>
      <w:hyperlink r:id="rId4" w:history="1">
        <w:r w:rsidR="006B39FA" w:rsidRPr="00A3701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B39FA" w:rsidRPr="00A37012">
        <w:rPr>
          <w:rFonts w:ascii="Times New Roman" w:hAnsi="Times New Roman" w:cs="Times New Roman"/>
          <w:sz w:val="24"/>
          <w:szCs w:val="24"/>
        </w:rPr>
        <w:t xml:space="preserve"> для замещения должностей муниципальной службы, при отсутствии обстоятельств, указанных в </w:t>
      </w:r>
      <w:hyperlink r:id="rId5" w:history="1">
        <w:r w:rsidR="006B39FA" w:rsidRPr="00A37012">
          <w:rPr>
            <w:rFonts w:ascii="Times New Roman" w:hAnsi="Times New Roman" w:cs="Times New Roman"/>
            <w:sz w:val="24"/>
            <w:szCs w:val="24"/>
          </w:rPr>
          <w:t>статье 13</w:t>
        </w:r>
      </w:hyperlink>
      <w:r w:rsidR="006B39FA" w:rsidRPr="006B39FA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 качестве ограничений, связанных с муниципальной службой. </w:t>
      </w:r>
    </w:p>
    <w:p w:rsidR="00410343" w:rsidRDefault="00410343" w:rsidP="00403F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:rsidR="00410343" w:rsidRPr="00410343" w:rsidRDefault="00410343" w:rsidP="00403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10343">
        <w:rPr>
          <w:rFonts w:ascii="Times New Roman" w:hAnsi="Times New Roman" w:cs="Times New Roman"/>
          <w:sz w:val="24"/>
          <w:szCs w:val="24"/>
          <w:u w:val="single"/>
        </w:rPr>
        <w:t>При поступлении на муниципальную службу гражданин представляет:</w:t>
      </w:r>
    </w:p>
    <w:p w:rsidR="00410343" w:rsidRDefault="00410343" w:rsidP="00410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заявление с просьбой о поступлении на муниципальную службу и замещении должности муниципальной службы;</w:t>
      </w:r>
    </w:p>
    <w:p w:rsidR="00410343" w:rsidRDefault="00410343" w:rsidP="00410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собственноручно заполненную и подписанную </w:t>
      </w:r>
      <w:r w:rsidRPr="00A37012">
        <w:rPr>
          <w:rFonts w:ascii="Times New Roman" w:hAnsi="Times New Roman" w:cs="Times New Roman"/>
          <w:sz w:val="24"/>
          <w:szCs w:val="24"/>
          <w:highlight w:val="yellow"/>
        </w:rPr>
        <w:t xml:space="preserve">анкету по </w:t>
      </w:r>
      <w:hyperlink r:id="rId6" w:history="1">
        <w:r w:rsidRPr="00A37012">
          <w:rPr>
            <w:rFonts w:ascii="Times New Roman" w:hAnsi="Times New Roman" w:cs="Times New Roman"/>
            <w:sz w:val="24"/>
            <w:szCs w:val="24"/>
            <w:highlight w:val="yellow"/>
          </w:rPr>
          <w:t>форме</w:t>
        </w:r>
      </w:hyperlink>
      <w:r>
        <w:rPr>
          <w:rFonts w:ascii="Times New Roman" w:hAnsi="Times New Roman" w:cs="Times New Roman"/>
          <w:sz w:val="24"/>
          <w:szCs w:val="24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410343" w:rsidRDefault="00410343" w:rsidP="00410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паспорт;</w:t>
      </w:r>
    </w:p>
    <w:p w:rsidR="00410343" w:rsidRDefault="00410343" w:rsidP="00410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трудовую книжку и (или) сведения о трудовой деятельности, оформленные в установленном законодательством </w:t>
      </w:r>
      <w:hyperlink r:id="rId7" w:history="1">
        <w:r w:rsidRPr="00BE5C8C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>
        <w:rPr>
          <w:rFonts w:ascii="Times New Roman" w:hAnsi="Times New Roman" w:cs="Times New Roman"/>
          <w:sz w:val="24"/>
          <w:szCs w:val="24"/>
        </w:rPr>
        <w:t>, за исключением случаев, когда трудовой договор (контракт) заключается впервые;</w:t>
      </w:r>
    </w:p>
    <w:p w:rsidR="00410343" w:rsidRDefault="00410343" w:rsidP="00410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документ об образовании;</w:t>
      </w:r>
    </w:p>
    <w:p w:rsidR="00410343" w:rsidRDefault="00410343" w:rsidP="0041034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410343" w:rsidRDefault="00410343" w:rsidP="00410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410343" w:rsidRDefault="00410343" w:rsidP="00410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410343" w:rsidRDefault="00410343" w:rsidP="00410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410343" w:rsidRDefault="00410343" w:rsidP="00410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5C241F" w:rsidRDefault="00410343" w:rsidP="005C2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10.1) </w:t>
      </w:r>
      <w:r w:rsidR="005C241F" w:rsidRPr="005C241F">
        <w:rPr>
          <w:rFonts w:ascii="Times New Roman" w:hAnsi="Times New Roman" w:cs="Times New Roman"/>
          <w:sz w:val="24"/>
          <w:szCs w:val="24"/>
        </w:rPr>
        <w:t>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 (за три календарных года, предшествующих году поступления на муниципальную службу).</w:t>
      </w:r>
      <w:r w:rsidR="00D00ADB">
        <w:rPr>
          <w:rFonts w:ascii="Times New Roman" w:hAnsi="Times New Roman" w:cs="Times New Roman"/>
          <w:sz w:val="24"/>
          <w:szCs w:val="24"/>
        </w:rPr>
        <w:t xml:space="preserve"> </w:t>
      </w:r>
      <w:r w:rsidR="00D00ADB" w:rsidRPr="00D00ADB">
        <w:rPr>
          <w:rFonts w:ascii="Times New Roman" w:hAnsi="Times New Roman" w:cs="Times New Roman"/>
          <w:sz w:val="24"/>
          <w:szCs w:val="24"/>
        </w:rPr>
        <w:t>Указанные сведения представляются </w:t>
      </w:r>
      <w:hyperlink r:id="rId8" w:history="1">
        <w:r w:rsidR="00D00ADB" w:rsidRPr="0015484E">
          <w:rPr>
            <w:rFonts w:ascii="Times New Roman" w:hAnsi="Times New Roman" w:cs="Times New Roman"/>
            <w:sz w:val="24"/>
            <w:szCs w:val="24"/>
            <w:highlight w:val="yellow"/>
          </w:rPr>
          <w:t>по </w:t>
        </w:r>
      </w:hyperlink>
      <w:hyperlink r:id="rId9" w:anchor="7384002606435" w:history="1">
        <w:r w:rsidR="00D00ADB" w:rsidRPr="0015484E">
          <w:rPr>
            <w:rFonts w:ascii="Times New Roman" w:hAnsi="Times New Roman" w:cs="Times New Roman"/>
            <w:sz w:val="24"/>
            <w:szCs w:val="24"/>
            <w:highlight w:val="yellow"/>
          </w:rPr>
          <w:t>форме</w:t>
        </w:r>
      </w:hyperlink>
      <w:r w:rsidR="00D00ADB" w:rsidRPr="00D00ADB">
        <w:rPr>
          <w:rFonts w:ascii="Times New Roman" w:hAnsi="Times New Roman" w:cs="Times New Roman"/>
          <w:sz w:val="24"/>
          <w:szCs w:val="24"/>
        </w:rPr>
        <w:t>, утвержденной распоряжением Правительства Российской Федерации от 28.12.2016 № 2867-р, </w:t>
      </w:r>
      <w:hyperlink r:id="rId10" w:history="1">
        <w:r w:rsidR="00D00ADB" w:rsidRPr="00D00ADB">
          <w:rPr>
            <w:rFonts w:ascii="Times New Roman" w:hAnsi="Times New Roman" w:cs="Times New Roman"/>
            <w:sz w:val="24"/>
            <w:szCs w:val="24"/>
          </w:rPr>
          <w:t xml:space="preserve">согласно </w:t>
        </w:r>
        <w:r w:rsidR="00D00ADB" w:rsidRPr="00A37012">
          <w:rPr>
            <w:rFonts w:ascii="Times New Roman" w:hAnsi="Times New Roman" w:cs="Times New Roman"/>
            <w:sz w:val="24"/>
            <w:szCs w:val="24"/>
            <w:highlight w:val="yellow"/>
          </w:rPr>
          <w:t>рекомендациям</w:t>
        </w:r>
        <w:r w:rsidR="00D00ADB" w:rsidRPr="00D00ADB">
          <w:rPr>
            <w:rFonts w:ascii="Times New Roman" w:hAnsi="Times New Roman" w:cs="Times New Roman"/>
            <w:sz w:val="24"/>
            <w:szCs w:val="24"/>
          </w:rPr>
          <w:t xml:space="preserve"> Министерства труда и социальной защиты Российской Федерации</w:t>
        </w:r>
      </w:hyperlink>
      <w:r w:rsidR="00D00ADB" w:rsidRPr="00D00ADB">
        <w:rPr>
          <w:rFonts w:ascii="Times New Roman" w:hAnsi="Times New Roman" w:cs="Times New Roman"/>
          <w:sz w:val="24"/>
          <w:szCs w:val="24"/>
        </w:rPr>
        <w:t>;</w:t>
      </w:r>
    </w:p>
    <w:p w:rsidR="00410343" w:rsidRDefault="00410343" w:rsidP="005C2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410343" w:rsidRPr="00455567" w:rsidRDefault="00410343" w:rsidP="0041034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0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 xml:space="preserve">4. Сведения, представленные в соответствии с настоящим Федеральным законом гражданином при </w:t>
      </w:r>
      <w:r w:rsidRPr="00455567">
        <w:rPr>
          <w:rFonts w:ascii="Times New Roman" w:hAnsi="Times New Roman" w:cs="Times New Roman"/>
          <w:sz w:val="24"/>
          <w:szCs w:val="24"/>
        </w:rPr>
        <w:t xml:space="preserve">поступлении на муниципальную службу, могут подвергаться проверке в установленном федеральными </w:t>
      </w:r>
      <w:hyperlink r:id="rId11" w:history="1">
        <w:r w:rsidRPr="00455567">
          <w:rPr>
            <w:rFonts w:ascii="Times New Roman" w:hAnsi="Times New Roman" w:cs="Times New Roman"/>
            <w:sz w:val="24"/>
            <w:szCs w:val="24"/>
          </w:rPr>
          <w:t>законами</w:t>
        </w:r>
      </w:hyperlink>
      <w:r w:rsidRPr="00455567">
        <w:rPr>
          <w:rFonts w:ascii="Times New Roman" w:hAnsi="Times New Roman" w:cs="Times New Roman"/>
          <w:sz w:val="24"/>
          <w:szCs w:val="24"/>
        </w:rPr>
        <w:t xml:space="preserve">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410343" w:rsidRPr="00455567" w:rsidRDefault="00410343" w:rsidP="0041034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67">
        <w:rPr>
          <w:rFonts w:ascii="Times New Roman" w:hAnsi="Times New Roman" w:cs="Times New Roman"/>
          <w:sz w:val="24"/>
          <w:szCs w:val="24"/>
        </w:rPr>
        <w:t xml:space="preserve">5. В случае установления в процессе проверки, предусмотренной </w:t>
      </w:r>
      <w:hyperlink w:anchor="Par20" w:history="1">
        <w:r w:rsidRPr="00455567">
          <w:rPr>
            <w:rFonts w:ascii="Times New Roman" w:hAnsi="Times New Roman" w:cs="Times New Roman"/>
            <w:sz w:val="24"/>
            <w:szCs w:val="24"/>
          </w:rPr>
          <w:t>частью 4</w:t>
        </w:r>
      </w:hyperlink>
      <w:r w:rsidRPr="00455567">
        <w:rPr>
          <w:rFonts w:ascii="Times New Roman" w:hAnsi="Times New Roman" w:cs="Times New Roman"/>
          <w:sz w:val="24"/>
          <w:szCs w:val="24"/>
        </w:rPr>
        <w:t xml:space="preserve">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410343" w:rsidRPr="00455567" w:rsidRDefault="00410343" w:rsidP="0041034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67">
        <w:rPr>
          <w:rFonts w:ascii="Times New Roman" w:hAnsi="Times New Roman" w:cs="Times New Roman"/>
          <w:sz w:val="24"/>
          <w:szCs w:val="24"/>
        </w:rPr>
        <w:t xml:space="preserve">6.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</w:t>
      </w:r>
      <w:hyperlink r:id="rId12" w:history="1">
        <w:r w:rsidRPr="00455567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455567">
        <w:rPr>
          <w:rFonts w:ascii="Times New Roman" w:hAnsi="Times New Roman" w:cs="Times New Roman"/>
          <w:sz w:val="24"/>
          <w:szCs w:val="24"/>
        </w:rPr>
        <w:t xml:space="preserve"> с учетом особенностей, предусмотренных настоящим Федеральным законом.</w:t>
      </w:r>
    </w:p>
    <w:p w:rsidR="00410343" w:rsidRDefault="00410343" w:rsidP="0041034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67">
        <w:rPr>
          <w:rFonts w:ascii="Times New Roman" w:hAnsi="Times New Roman" w:cs="Times New Roman"/>
          <w:sz w:val="24"/>
          <w:szCs w:val="24"/>
        </w:rPr>
        <w:t xml:space="preserve"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</w:t>
      </w:r>
      <w:hyperlink r:id="rId13" w:history="1">
        <w:r w:rsidRPr="0045556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55567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</w:t>
      </w:r>
      <w:r>
        <w:rPr>
          <w:rFonts w:ascii="Times New Roman" w:hAnsi="Times New Roman" w:cs="Times New Roman"/>
          <w:sz w:val="24"/>
          <w:szCs w:val="24"/>
        </w:rPr>
        <w:t xml:space="preserve"> местной администрации по контракту, утверждается законом субъекта Российской Федерации.</w:t>
      </w:r>
    </w:p>
    <w:p w:rsidR="00410343" w:rsidRDefault="00410343" w:rsidP="0041034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410343" w:rsidRDefault="00410343" w:rsidP="0041034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410343" w:rsidRDefault="00410343" w:rsidP="0041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10343" w:rsidRDefault="005F68C5" w:rsidP="004103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333333"/>
          <w:sz w:val="28"/>
          <w:szCs w:val="28"/>
          <w:shd w:val="clear" w:color="auto" w:fill="FFFFFF"/>
        </w:rPr>
        <w:t xml:space="preserve">   </w:t>
      </w:r>
      <w:r w:rsidRPr="005F68C5">
        <w:rPr>
          <w:rFonts w:ascii="Times New Roman" w:hAnsi="Times New Roman" w:cs="Times New Roman"/>
          <w:sz w:val="24"/>
          <w:szCs w:val="24"/>
        </w:rPr>
        <w:t>Поступлению на муниципальную службу и назначению на должность муниципальной службы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5F68C5" w:rsidRPr="006B39FA" w:rsidRDefault="005F68C5" w:rsidP="005F68C5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b/>
          <w:lang w:eastAsia="en-US"/>
        </w:rPr>
      </w:pPr>
      <w:r w:rsidRPr="005F68C5">
        <w:rPr>
          <w:rFonts w:eastAsiaTheme="minorHAnsi"/>
          <w:lang w:eastAsia="en-US"/>
        </w:rPr>
        <w:t>В соответствии со статьей 13 Федерального закона </w:t>
      </w:r>
      <w:r w:rsidRPr="005F68C5">
        <w:rPr>
          <w:rFonts w:eastAsiaTheme="minorHAnsi"/>
          <w:b/>
          <w:bCs/>
          <w:lang w:eastAsia="en-US"/>
        </w:rPr>
        <w:t xml:space="preserve">от 02.03.2007 № 25-ФЗ </w:t>
      </w:r>
      <w:r>
        <w:rPr>
          <w:rFonts w:eastAsiaTheme="minorHAnsi"/>
          <w:b/>
          <w:bCs/>
          <w:lang w:eastAsia="en-US"/>
        </w:rPr>
        <w:t xml:space="preserve">                              </w:t>
      </w:r>
      <w:r w:rsidRPr="005F68C5">
        <w:rPr>
          <w:rFonts w:eastAsiaTheme="minorHAnsi"/>
          <w:b/>
          <w:bCs/>
          <w:lang w:eastAsia="en-US"/>
        </w:rPr>
        <w:t>«О муниципальной службе в Российской Федерации» </w:t>
      </w:r>
      <w:r w:rsidRPr="006B39FA">
        <w:rPr>
          <w:rFonts w:eastAsiaTheme="minorHAnsi"/>
          <w:b/>
          <w:lang w:eastAsia="en-US"/>
        </w:rPr>
        <w:t>гражданин не может быть принят на муниципальную службу, а муниципальный служащий не может находиться на муниципальной службе в случае:</w:t>
      </w:r>
    </w:p>
    <w:p w:rsidR="005F68C5" w:rsidRPr="005F68C5" w:rsidRDefault="005F68C5" w:rsidP="005F68C5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jc w:val="both"/>
        <w:textAlignment w:val="baseline"/>
        <w:rPr>
          <w:rFonts w:eastAsiaTheme="minorHAnsi"/>
          <w:lang w:eastAsia="en-US"/>
        </w:rPr>
      </w:pPr>
      <w:r w:rsidRPr="005F68C5">
        <w:rPr>
          <w:rFonts w:eastAsiaTheme="minorHAnsi"/>
          <w:lang w:eastAsia="en-US"/>
        </w:rPr>
        <w:t>   1) признания его недееспособным или ограниченно дееспособным решением суда, вступившим в законную силу;</w:t>
      </w:r>
    </w:p>
    <w:p w:rsidR="005F68C5" w:rsidRPr="005F68C5" w:rsidRDefault="005F68C5" w:rsidP="005F68C5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5F68C5">
        <w:rPr>
          <w:rFonts w:eastAsiaTheme="minorHAnsi"/>
          <w:lang w:eastAsia="en-US"/>
        </w:rP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5F68C5" w:rsidRPr="005F68C5" w:rsidRDefault="005F68C5" w:rsidP="006B39FA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lang w:eastAsia="en-US"/>
        </w:rPr>
      </w:pPr>
      <w:r w:rsidRPr="005F68C5">
        <w:rPr>
          <w:rFonts w:eastAsiaTheme="minorHAnsi"/>
          <w:lang w:eastAsia="en-US"/>
        </w:rPr>
        <w:t>   3)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</w:t>
      </w:r>
    </w:p>
    <w:p w:rsidR="005F68C5" w:rsidRPr="005F68C5" w:rsidRDefault="005F68C5" w:rsidP="006B39F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5F68C5">
        <w:rPr>
          <w:rFonts w:eastAsiaTheme="minorHAnsi"/>
          <w:lang w:eastAsia="en-US"/>
        </w:rPr>
        <w:lastRenderedPageBreak/>
        <w:t>4) наличия заболевания, препятствующего поступлению на муниципальную службу или ее прохождению и подтвержденного заключением медицинской организации;</w:t>
      </w:r>
    </w:p>
    <w:p w:rsidR="005F68C5" w:rsidRPr="005F68C5" w:rsidRDefault="006B39FA" w:rsidP="006B39F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5F68C5" w:rsidRPr="005F68C5">
        <w:rPr>
          <w:rFonts w:eastAsiaTheme="minorHAnsi"/>
          <w:lang w:eastAsia="en-US"/>
        </w:rPr>
        <w:t>   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:rsidR="006B39FA" w:rsidRDefault="005F68C5" w:rsidP="006B39FA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lang w:eastAsia="en-US"/>
        </w:rPr>
      </w:pPr>
      <w:r w:rsidRPr="005F68C5">
        <w:rPr>
          <w:rFonts w:eastAsiaTheme="minorHAnsi"/>
          <w:lang w:eastAsia="en-US"/>
        </w:rPr>
        <w:t>6) прекращения гражданства Российской Федерации; </w:t>
      </w:r>
    </w:p>
    <w:p w:rsidR="005F68C5" w:rsidRPr="005F68C5" w:rsidRDefault="005F68C5" w:rsidP="006B39FA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lang w:eastAsia="en-US"/>
        </w:rPr>
      </w:pPr>
      <w:r w:rsidRPr="005F68C5">
        <w:rPr>
          <w:rFonts w:eastAsiaTheme="minorHAnsi"/>
          <w:lang w:eastAsia="en-US"/>
        </w:rPr>
        <w:t>7) наличия гражданства иностранного государства (иностранных государств), за исключением случаев, когда муниципальный служащий является гражданином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6B39FA" w:rsidRDefault="005F68C5" w:rsidP="006B39FA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lang w:eastAsia="en-US"/>
        </w:rPr>
      </w:pPr>
      <w:r w:rsidRPr="005F68C5">
        <w:rPr>
          <w:rFonts w:eastAsiaTheme="minorHAnsi"/>
          <w:lang w:eastAsia="en-US"/>
        </w:rPr>
        <w:t>8) представления подложных документов или заведомо ложных сведений при поступлении на муниципальную службу;</w:t>
      </w:r>
    </w:p>
    <w:p w:rsidR="006B39FA" w:rsidRDefault="005F68C5" w:rsidP="006B39FA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lang w:eastAsia="en-US"/>
        </w:rPr>
      </w:pPr>
      <w:r w:rsidRPr="005F68C5">
        <w:rPr>
          <w:rFonts w:eastAsiaTheme="minorHAnsi"/>
          <w:lang w:eastAsia="en-US"/>
        </w:rPr>
        <w:t xml:space="preserve"> 9) непредставления установленных законодательством сведений или представления заведомо недостоверных или неполных сведений при поступлении на муниципальную службу;</w:t>
      </w:r>
    </w:p>
    <w:p w:rsidR="005F68C5" w:rsidRPr="005F68C5" w:rsidRDefault="005F68C5" w:rsidP="006B39FA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lang w:eastAsia="en-US"/>
        </w:rPr>
      </w:pPr>
      <w:r w:rsidRPr="005F68C5">
        <w:rPr>
          <w:rFonts w:eastAsiaTheme="minorHAnsi"/>
          <w:lang w:eastAsia="en-US"/>
        </w:rPr>
        <w:t>9.1) непредставления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идентифицировать;</w:t>
      </w:r>
    </w:p>
    <w:p w:rsidR="005F68C5" w:rsidRPr="005F68C5" w:rsidRDefault="005F68C5" w:rsidP="006B39FA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lang w:eastAsia="en-US"/>
        </w:rPr>
      </w:pPr>
      <w:r w:rsidRPr="005F68C5">
        <w:rPr>
          <w:rFonts w:eastAsiaTheme="minorHAnsi"/>
          <w:lang w:eastAsia="en-US"/>
        </w:rPr>
        <w:t xml:space="preserve"> 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нарушены;</w:t>
      </w:r>
    </w:p>
    <w:p w:rsidR="005F68C5" w:rsidRPr="005F68C5" w:rsidRDefault="005F68C5" w:rsidP="006B39FA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lang w:eastAsia="en-US"/>
        </w:rPr>
      </w:pPr>
      <w:r w:rsidRPr="005F68C5">
        <w:rPr>
          <w:rFonts w:eastAsiaTheme="minorHAnsi"/>
          <w:lang w:eastAsia="en-US"/>
        </w:rPr>
        <w:t>11) гражданин не может быть принят на муниципальную службу после достижения им возраста 65 лет - предельного возраста, установленного для замещения должности муниципальной службы.</w:t>
      </w:r>
    </w:p>
    <w:p w:rsidR="005F68C5" w:rsidRDefault="005F68C5" w:rsidP="005F68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5567" w:rsidRDefault="00455567" w:rsidP="005F68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5567" w:rsidRDefault="00455567" w:rsidP="005F68C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555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 информацией по вопросам поступления на службу обращаться по тел.: </w:t>
      </w:r>
      <w:r w:rsidRPr="00455567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+7(812) 367-33-10, +7 (812) 368-49-45</w:t>
      </w:r>
      <w:r w:rsidRPr="004555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</w:p>
    <w:p w:rsidR="00455567" w:rsidRPr="00455567" w:rsidRDefault="00455567" w:rsidP="005F68C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5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Пн.-Чт. с 9.30 до 18.00, Пт. с 9.30 до 17.30. или через </w:t>
      </w:r>
      <w:hyperlink r:id="rId14" w:history="1">
        <w:r w:rsidRPr="00455567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форму обратной связи</w:t>
        </w:r>
      </w:hyperlink>
      <w:r w:rsidRPr="004555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или по </w:t>
      </w:r>
      <w:hyperlink r:id="rId15" w:history="1">
        <w:r w:rsidRPr="00455567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эл. почте</w:t>
        </w:r>
      </w:hyperlink>
      <w:r w:rsidRPr="004555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sectPr w:rsidR="00455567" w:rsidRPr="00455567" w:rsidSect="0015484E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58"/>
    <w:rsid w:val="000D7386"/>
    <w:rsid w:val="0015484E"/>
    <w:rsid w:val="0021627D"/>
    <w:rsid w:val="00275D99"/>
    <w:rsid w:val="003177E2"/>
    <w:rsid w:val="00403F0C"/>
    <w:rsid w:val="00410343"/>
    <w:rsid w:val="00455567"/>
    <w:rsid w:val="0047125E"/>
    <w:rsid w:val="00471F81"/>
    <w:rsid w:val="004E0458"/>
    <w:rsid w:val="00573A25"/>
    <w:rsid w:val="005C241F"/>
    <w:rsid w:val="005F68C5"/>
    <w:rsid w:val="006B39FA"/>
    <w:rsid w:val="007B1F05"/>
    <w:rsid w:val="00875E38"/>
    <w:rsid w:val="00A37012"/>
    <w:rsid w:val="00BE5C8C"/>
    <w:rsid w:val="00D00ADB"/>
    <w:rsid w:val="00D51972"/>
    <w:rsid w:val="00DE023A"/>
    <w:rsid w:val="00EA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39C05-EB95-45A4-B4DD-AE2921BB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F05"/>
  </w:style>
  <w:style w:type="paragraph" w:styleId="1">
    <w:name w:val="heading 1"/>
    <w:basedOn w:val="a"/>
    <w:link w:val="10"/>
    <w:uiPriority w:val="9"/>
    <w:qFormat/>
    <w:rsid w:val="004E04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4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E0458"/>
    <w:rPr>
      <w:b/>
      <w:bCs/>
    </w:rPr>
  </w:style>
  <w:style w:type="character" w:styleId="a4">
    <w:name w:val="Hyperlink"/>
    <w:basedOn w:val="a0"/>
    <w:uiPriority w:val="99"/>
    <w:semiHidden/>
    <w:unhideWhenUsed/>
    <w:rsid w:val="004E045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F6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sayland.ru/gosserv/poryadok-postupleniya-grazhdan-na-munitsipalnuyu-sluzhbu-/%D0%A4%D0%9E%D0%A0%D0%9C%D0%90_%D1%81%D0%B0%D0%B9%D1%82%D1%8B.rar" TargetMode="External"/><Relationship Id="rId13" Type="http://schemas.openxmlformats.org/officeDocument/2006/relationships/hyperlink" Target="consultantplus://offline/ref=6A06926327C8A0BB74CC89587F58FF59101EA5D4B24785D33A8C956F280D10A7E5C9FF3C4F855DF849E9213811A78188D23300C7F11CA823B7BC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06926327C8A0BB74CC89587F58FF59101EA5D2B54E85D33A8C956F280D10A7E5C9FF3F4C8359F514B3313C58F38497DA2C1EC4EF1CBABBK" TargetMode="External"/><Relationship Id="rId12" Type="http://schemas.openxmlformats.org/officeDocument/2006/relationships/hyperlink" Target="consultantplus://offline/ref=6A06926327C8A0BB74CC89587F58FF59101EA5D2B54E85D33A8C956F280D10A7E5C9FF3C4F855DFE41E9213811A78188D23300C7F11CA823B7BC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06926327C8A0BB74CC89587F58FF59101DA2D0B24285D33A8C956F280D10A7E5C9FF3C4F8559FE47E9213811A78188D23300C7F11CA823B7BCK" TargetMode="External"/><Relationship Id="rId11" Type="http://schemas.openxmlformats.org/officeDocument/2006/relationships/hyperlink" Target="consultantplus://offline/ref=6A06926327C8A0BB74CC89587F58FF59101FA1D2B44085D33A8C956F280D10A7E5C9FF3C4F8558FC43E9213811A78188D23300C7F11CA823B7BCK" TargetMode="External"/><Relationship Id="rId5" Type="http://schemas.openxmlformats.org/officeDocument/2006/relationships/hyperlink" Target="https://login.consultant.ru/link/?req=doc&amp;base=LAW&amp;n=435977&amp;dst=100092&amp;field=134&amp;date=19.01.2023" TargetMode="External"/><Relationship Id="rId15" Type="http://schemas.openxmlformats.org/officeDocument/2006/relationships/hyperlink" Target="mailto:spbmo57@mail.ru" TargetMode="External"/><Relationship Id="rId10" Type="http://schemas.openxmlformats.org/officeDocument/2006/relationships/hyperlink" Target="https://rosmintrud.ru/ministry/programms/gossluzhba/16/11" TargetMode="External"/><Relationship Id="rId4" Type="http://schemas.openxmlformats.org/officeDocument/2006/relationships/hyperlink" Target="https://login.consultant.ru/link/?req=doc&amp;base=LAW&amp;n=435977&amp;dst=100055&amp;field=134&amp;date=19.01.2023" TargetMode="External"/><Relationship Id="rId9" Type="http://schemas.openxmlformats.org/officeDocument/2006/relationships/hyperlink" Target="https://aksayland.ru/gosserv/poryadok-postupleniya-grazhdan-na-munitsipalnuyu-sluzhbu-/" TargetMode="External"/><Relationship Id="rId14" Type="http://schemas.openxmlformats.org/officeDocument/2006/relationships/hyperlink" Target="http://mo57.ru/novosti/obrashch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Учетная запись Майкрософт</cp:lastModifiedBy>
  <cp:revision>2</cp:revision>
  <dcterms:created xsi:type="dcterms:W3CDTF">2023-01-20T10:19:00Z</dcterms:created>
  <dcterms:modified xsi:type="dcterms:W3CDTF">2023-01-20T10:19:00Z</dcterms:modified>
</cp:coreProperties>
</file>