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67" w:rsidRPr="001B08EC" w:rsidRDefault="00005C67" w:rsidP="00472FDD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В целях правового просвещения населения </w:t>
      </w:r>
      <w:r w:rsidR="00472FDD">
        <w:rPr>
          <w:rFonts w:ascii="Times New Roman" w:hAnsi="Times New Roman" w:cs="Times New Roman"/>
          <w:sz w:val="28"/>
          <w:szCs w:val="28"/>
        </w:rPr>
        <w:t xml:space="preserve">и </w:t>
      </w:r>
      <w:r w:rsidR="00472FDD" w:rsidRPr="00472FDD">
        <w:rPr>
          <w:rFonts w:ascii="Times New Roman" w:hAnsi="Times New Roman" w:cs="Times New Roman"/>
          <w:sz w:val="28"/>
          <w:szCs w:val="28"/>
        </w:rPr>
        <w:t>профилактики правонарушений</w:t>
      </w:r>
      <w:r w:rsidR="00472F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B08EC">
        <w:rPr>
          <w:rFonts w:ascii="Times New Roman" w:hAnsi="Times New Roman" w:cs="Times New Roman"/>
          <w:sz w:val="28"/>
          <w:szCs w:val="28"/>
        </w:rPr>
        <w:t>Главное управление Минюста России по Санкт-Петербургу информирует:</w:t>
      </w:r>
    </w:p>
    <w:p w:rsidR="00F50B77" w:rsidRPr="001B08EC" w:rsidRDefault="00F50B77" w:rsidP="00130740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21C" w:rsidRPr="001B08EC" w:rsidRDefault="00020B71" w:rsidP="0013074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E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C19AF" w:rsidRPr="001B08EC">
        <w:rPr>
          <w:rFonts w:ascii="Times New Roman" w:hAnsi="Times New Roman" w:cs="Times New Roman"/>
          <w:b/>
          <w:sz w:val="28"/>
          <w:szCs w:val="28"/>
        </w:rPr>
        <w:t>Какие вызывают п</w:t>
      </w:r>
      <w:r w:rsidR="00D21ADC" w:rsidRPr="001B08EC">
        <w:rPr>
          <w:rFonts w:ascii="Times New Roman" w:hAnsi="Times New Roman" w:cs="Times New Roman"/>
          <w:b/>
          <w:sz w:val="28"/>
          <w:szCs w:val="28"/>
        </w:rPr>
        <w:t xml:space="preserve">равовые последствия </w:t>
      </w:r>
      <w:r w:rsidR="009C19AF" w:rsidRPr="001B08EC">
        <w:rPr>
          <w:rFonts w:ascii="Times New Roman" w:hAnsi="Times New Roman" w:cs="Times New Roman"/>
          <w:b/>
          <w:sz w:val="28"/>
          <w:szCs w:val="28"/>
        </w:rPr>
        <w:t>наличи</w:t>
      </w:r>
      <w:r w:rsidR="00C00164" w:rsidRPr="001B08EC">
        <w:rPr>
          <w:rFonts w:ascii="Times New Roman" w:hAnsi="Times New Roman" w:cs="Times New Roman"/>
          <w:b/>
          <w:sz w:val="28"/>
          <w:szCs w:val="28"/>
        </w:rPr>
        <w:t>е</w:t>
      </w:r>
      <w:r w:rsidR="0052721C" w:rsidRPr="001B08EC">
        <w:rPr>
          <w:rFonts w:ascii="Times New Roman" w:hAnsi="Times New Roman" w:cs="Times New Roman"/>
          <w:b/>
          <w:sz w:val="28"/>
          <w:szCs w:val="28"/>
        </w:rPr>
        <w:t xml:space="preserve"> судимости или административного наказания?</w:t>
      </w:r>
    </w:p>
    <w:p w:rsidR="0052721C" w:rsidRPr="001B08EC" w:rsidRDefault="0052721C" w:rsidP="0013074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В соответствии с ч. 1 ст. 86</w:t>
      </w:r>
      <w:r w:rsidRPr="001B08EC">
        <w:t xml:space="preserve"> </w:t>
      </w:r>
      <w:r w:rsidRPr="001B08EC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Федерации, 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 Судимость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</w:t>
      </w:r>
    </w:p>
    <w:p w:rsidR="0052721C" w:rsidRPr="001B08EC" w:rsidRDefault="0052721C" w:rsidP="0013074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В соответствии со ст. 4.6 Кодекса Российской Федерации об административных правонарушениях,</w:t>
      </w:r>
      <w:r w:rsidRPr="001B0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8EC">
        <w:rPr>
          <w:rFonts w:ascii="Times New Roman" w:hAnsi="Times New Roman" w:cs="Times New Roman"/>
          <w:sz w:val="28"/>
          <w:szCs w:val="28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130740" w:rsidRPr="001B08EC" w:rsidRDefault="00130740" w:rsidP="0013074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Наличие судимости или </w:t>
      </w:r>
      <w:r w:rsidR="009C1ECE" w:rsidRPr="001B08EC">
        <w:rPr>
          <w:rFonts w:ascii="Times New Roman" w:hAnsi="Times New Roman" w:cs="Times New Roman"/>
          <w:sz w:val="28"/>
          <w:szCs w:val="28"/>
        </w:rPr>
        <w:t>административно</w:t>
      </w:r>
      <w:r w:rsidRPr="001B08EC">
        <w:rPr>
          <w:rFonts w:ascii="Times New Roman" w:hAnsi="Times New Roman" w:cs="Times New Roman"/>
          <w:sz w:val="28"/>
          <w:szCs w:val="28"/>
        </w:rPr>
        <w:t>го</w:t>
      </w:r>
      <w:r w:rsidR="009C1ECE" w:rsidRPr="001B08EC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Pr="001B08EC">
        <w:rPr>
          <w:rFonts w:ascii="Times New Roman" w:hAnsi="Times New Roman" w:cs="Times New Roman"/>
          <w:sz w:val="28"/>
          <w:szCs w:val="28"/>
        </w:rPr>
        <w:t>я</w:t>
      </w:r>
      <w:r w:rsidR="009C1ECE" w:rsidRPr="001B08EC">
        <w:rPr>
          <w:rFonts w:ascii="Times New Roman" w:hAnsi="Times New Roman" w:cs="Times New Roman"/>
          <w:sz w:val="28"/>
          <w:szCs w:val="28"/>
        </w:rPr>
        <w:t xml:space="preserve"> за совершение административных правонарушений, предусмотренных </w:t>
      </w:r>
      <w:r w:rsidR="00020B71" w:rsidRPr="001B08EC">
        <w:rPr>
          <w:rFonts w:ascii="Times New Roman" w:hAnsi="Times New Roman" w:cs="Times New Roman"/>
          <w:sz w:val="28"/>
          <w:szCs w:val="28"/>
        </w:rPr>
        <w:t>определенными</w:t>
      </w:r>
      <w:r w:rsidR="009C1ECE" w:rsidRPr="001B08EC">
        <w:rPr>
          <w:rFonts w:ascii="Times New Roman" w:hAnsi="Times New Roman" w:cs="Times New Roman"/>
          <w:sz w:val="28"/>
          <w:szCs w:val="28"/>
        </w:rPr>
        <w:t xml:space="preserve"> стат</w:t>
      </w:r>
      <w:r w:rsidR="00020B71" w:rsidRPr="001B08EC">
        <w:rPr>
          <w:rFonts w:ascii="Times New Roman" w:hAnsi="Times New Roman" w:cs="Times New Roman"/>
          <w:sz w:val="28"/>
          <w:szCs w:val="28"/>
        </w:rPr>
        <w:t>ьями</w:t>
      </w:r>
      <w:r w:rsidR="009C1ECE" w:rsidRPr="001B08E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B63BF3" w:rsidRPr="001B08EC">
        <w:rPr>
          <w:rFonts w:ascii="Times New Roman" w:hAnsi="Times New Roman" w:cs="Times New Roman"/>
          <w:sz w:val="28"/>
          <w:szCs w:val="28"/>
        </w:rPr>
        <w:t>,</w:t>
      </w:r>
      <w:r w:rsidRPr="001B08EC">
        <w:rPr>
          <w:rFonts w:ascii="Times New Roman" w:hAnsi="Times New Roman" w:cs="Times New Roman"/>
          <w:sz w:val="28"/>
          <w:szCs w:val="28"/>
        </w:rPr>
        <w:t xml:space="preserve"> порождают определенные правовые последствия </w:t>
      </w:r>
      <w:r w:rsidR="00C00164" w:rsidRPr="001B08EC">
        <w:rPr>
          <w:rFonts w:ascii="Times New Roman" w:hAnsi="Times New Roman" w:cs="Times New Roman"/>
          <w:sz w:val="28"/>
          <w:szCs w:val="28"/>
        </w:rPr>
        <w:t>– запреты</w:t>
      </w:r>
      <w:r w:rsidR="00020B71" w:rsidRPr="001B08EC">
        <w:rPr>
          <w:rFonts w:ascii="Times New Roman" w:hAnsi="Times New Roman" w:cs="Times New Roman"/>
          <w:sz w:val="28"/>
          <w:szCs w:val="28"/>
        </w:rPr>
        <w:t>,</w:t>
      </w:r>
      <w:r w:rsidR="00C00164" w:rsidRPr="001B08EC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="00020B71" w:rsidRPr="001B08EC"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="00C00164" w:rsidRPr="001B08EC">
        <w:rPr>
          <w:rFonts w:ascii="Times New Roman" w:hAnsi="Times New Roman" w:cs="Times New Roman"/>
          <w:sz w:val="28"/>
          <w:szCs w:val="28"/>
        </w:rPr>
        <w:t xml:space="preserve">, </w:t>
      </w:r>
      <w:r w:rsidRPr="001B08E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C00164" w:rsidRPr="001B08E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1B08E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130740" w:rsidRPr="001B08EC" w:rsidRDefault="00130740" w:rsidP="00130740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Например, в соответствии с ст. 16 Федерального закона от 27.07.2004 № 79-ФЗ «О государственной гражданской службе Российской Федерации» гражданин не может быть принят на гражданскую службу, а гражданский служащий не может находиться на гражданской службе в случае наличия не снятой или не погашенной в установленном федеральным законом порядке судимости.</w:t>
      </w:r>
    </w:p>
    <w:p w:rsidR="00B63BF3" w:rsidRPr="001B08EC" w:rsidRDefault="00B63BF3" w:rsidP="00B63BF3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Или согласно п. 4 ч. 5 ст. 17 Федеральный закон от 30.11.2011 № 342-ФЗ </w:t>
      </w:r>
      <w:r w:rsidRPr="001B08EC">
        <w:rPr>
          <w:rFonts w:ascii="Times New Roman" w:hAnsi="Times New Roman" w:cs="Times New Roman"/>
          <w:sz w:val="28"/>
          <w:szCs w:val="28"/>
        </w:rPr>
        <w:br/>
        <w:t>«О службе в органах внутренних дел Российской Федерации и внесении изменений в отдельные законодательные акты Российской Федерации» гражданин не может быть принят на службу в органы внутренних дел в случае, если неоднократно в течение года, предшествовавшего дню поступления на службу в органы внутренних дел, подвергался в судебном порядке административному наказанию за совершенные умышленно административные правонарушения.</w:t>
      </w:r>
    </w:p>
    <w:p w:rsidR="00020B71" w:rsidRPr="001B08EC" w:rsidRDefault="00020B71" w:rsidP="00B63BF3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3AF" w:rsidRPr="001B08EC" w:rsidRDefault="007C7543" w:rsidP="007C7543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EC">
        <w:rPr>
          <w:rFonts w:ascii="Times New Roman" w:hAnsi="Times New Roman" w:cs="Times New Roman"/>
          <w:b/>
          <w:sz w:val="28"/>
          <w:szCs w:val="28"/>
        </w:rPr>
        <w:t>2</w:t>
      </w:r>
      <w:r w:rsidR="001609F5" w:rsidRPr="001B08EC">
        <w:rPr>
          <w:rFonts w:ascii="Times New Roman" w:hAnsi="Times New Roman" w:cs="Times New Roman"/>
          <w:b/>
          <w:sz w:val="28"/>
          <w:szCs w:val="28"/>
        </w:rPr>
        <w:t>. Какая предусмотрена ответственность за оскорбление</w:t>
      </w:r>
      <w:r w:rsidR="00005C67" w:rsidRPr="001B08EC">
        <w:rPr>
          <w:rFonts w:ascii="Times New Roman" w:hAnsi="Times New Roman" w:cs="Times New Roman"/>
          <w:b/>
          <w:sz w:val="28"/>
          <w:szCs w:val="28"/>
        </w:rPr>
        <w:t xml:space="preserve"> и куда обращаться за защитой</w:t>
      </w:r>
      <w:r w:rsidR="001609F5" w:rsidRPr="001B08EC">
        <w:rPr>
          <w:rFonts w:ascii="Times New Roman" w:hAnsi="Times New Roman" w:cs="Times New Roman"/>
          <w:b/>
          <w:sz w:val="28"/>
          <w:szCs w:val="28"/>
        </w:rPr>
        <w:t>?</w:t>
      </w:r>
    </w:p>
    <w:p w:rsidR="006F43AF" w:rsidRPr="001B08EC" w:rsidRDefault="00B76E0E" w:rsidP="00B76E0E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F43AF" w:rsidRPr="001B08EC">
        <w:rPr>
          <w:rFonts w:ascii="Times New Roman" w:hAnsi="Times New Roman" w:cs="Times New Roman"/>
          <w:sz w:val="28"/>
          <w:szCs w:val="28"/>
        </w:rPr>
        <w:t xml:space="preserve">ч. 1 ст. 21 </w:t>
      </w:r>
      <w:r w:rsidRPr="001B08EC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</w:t>
      </w:r>
      <w:r w:rsidR="006F43AF" w:rsidRPr="001B08EC">
        <w:rPr>
          <w:rFonts w:ascii="Times New Roman" w:hAnsi="Times New Roman" w:cs="Times New Roman"/>
          <w:sz w:val="28"/>
          <w:szCs w:val="28"/>
        </w:rPr>
        <w:t>достоинство личности охраняется государством. Ничто не может быть основанием для его умаления.</w:t>
      </w:r>
    </w:p>
    <w:p w:rsidR="006D0997" w:rsidRPr="001B08EC" w:rsidRDefault="00686A60" w:rsidP="00B76E0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Административная ответственность за оскорбление установлена с</w:t>
      </w:r>
      <w:r w:rsidR="00FB5733" w:rsidRPr="001B08EC">
        <w:rPr>
          <w:rFonts w:ascii="Times New Roman" w:hAnsi="Times New Roman" w:cs="Times New Roman"/>
          <w:sz w:val="28"/>
          <w:szCs w:val="28"/>
        </w:rPr>
        <w:t>т</w:t>
      </w:r>
      <w:r w:rsidR="00B76E0E" w:rsidRPr="001B08EC">
        <w:rPr>
          <w:rFonts w:ascii="Times New Roman" w:hAnsi="Times New Roman" w:cs="Times New Roman"/>
          <w:sz w:val="28"/>
          <w:szCs w:val="28"/>
        </w:rPr>
        <w:t>.</w:t>
      </w:r>
      <w:r w:rsidR="00FB5733" w:rsidRPr="001B08EC">
        <w:rPr>
          <w:rFonts w:ascii="Times New Roman" w:hAnsi="Times New Roman" w:cs="Times New Roman"/>
          <w:sz w:val="28"/>
          <w:szCs w:val="28"/>
        </w:rPr>
        <w:t xml:space="preserve"> 5.61 </w:t>
      </w:r>
      <w:r w:rsidR="00B76E0E" w:rsidRPr="001B08EC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1B08EC">
        <w:rPr>
          <w:rFonts w:ascii="Times New Roman" w:hAnsi="Times New Roman" w:cs="Times New Roman"/>
          <w:sz w:val="28"/>
          <w:szCs w:val="28"/>
        </w:rPr>
        <w:t>.</w:t>
      </w:r>
    </w:p>
    <w:p w:rsidR="00CC63D5" w:rsidRPr="001B08EC" w:rsidRDefault="006D0997" w:rsidP="00CC63D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lastRenderedPageBreak/>
        <w:t xml:space="preserve">Так </w:t>
      </w:r>
      <w:r w:rsidR="00CC63D5" w:rsidRPr="001B08EC">
        <w:rPr>
          <w:rFonts w:ascii="Times New Roman" w:hAnsi="Times New Roman" w:cs="Times New Roman"/>
          <w:sz w:val="28"/>
          <w:szCs w:val="28"/>
        </w:rPr>
        <w:t xml:space="preserve">оскорбление, то есть </w:t>
      </w:r>
      <w:r w:rsidRPr="001B08EC">
        <w:rPr>
          <w:rFonts w:ascii="Times New Roman" w:hAnsi="Times New Roman" w:cs="Times New Roman"/>
          <w:sz w:val="28"/>
          <w:szCs w:val="28"/>
        </w:rPr>
        <w:t>у</w:t>
      </w:r>
      <w:r w:rsidR="00FB5733" w:rsidRPr="001B08EC">
        <w:rPr>
          <w:rFonts w:ascii="Times New Roman" w:hAnsi="Times New Roman" w:cs="Times New Roman"/>
          <w:sz w:val="28"/>
          <w:szCs w:val="28"/>
        </w:rPr>
        <w:t>нижение чести и достоинства другого лица, выраженное в неприличной форме</w:t>
      </w:r>
      <w:r w:rsidRPr="001B08EC">
        <w:rPr>
          <w:rFonts w:ascii="Times New Roman" w:hAnsi="Times New Roman" w:cs="Times New Roman"/>
          <w:sz w:val="28"/>
          <w:szCs w:val="28"/>
        </w:rPr>
        <w:t xml:space="preserve"> – влечет наложение административного штрафа на граждан в размере от 1 тыс. до 3 ты</w:t>
      </w:r>
      <w:r w:rsidR="00CC63D5" w:rsidRPr="001B08EC">
        <w:rPr>
          <w:rFonts w:ascii="Times New Roman" w:hAnsi="Times New Roman" w:cs="Times New Roman"/>
          <w:sz w:val="28"/>
          <w:szCs w:val="28"/>
        </w:rPr>
        <w:t>с.</w:t>
      </w:r>
      <w:r w:rsidRPr="001B08EC">
        <w:rPr>
          <w:rFonts w:ascii="Times New Roman" w:hAnsi="Times New Roman" w:cs="Times New Roman"/>
          <w:sz w:val="28"/>
          <w:szCs w:val="28"/>
        </w:rPr>
        <w:t xml:space="preserve"> рублей; на должностных лиц - от </w:t>
      </w:r>
      <w:r w:rsidR="00CC63D5" w:rsidRPr="001B08EC">
        <w:rPr>
          <w:rFonts w:ascii="Times New Roman" w:hAnsi="Times New Roman" w:cs="Times New Roman"/>
          <w:sz w:val="28"/>
          <w:szCs w:val="28"/>
        </w:rPr>
        <w:t>10</w:t>
      </w:r>
      <w:r w:rsidRPr="001B08EC">
        <w:rPr>
          <w:rFonts w:ascii="Times New Roman" w:hAnsi="Times New Roman" w:cs="Times New Roman"/>
          <w:sz w:val="28"/>
          <w:szCs w:val="28"/>
        </w:rPr>
        <w:t xml:space="preserve"> тыс</w:t>
      </w:r>
      <w:r w:rsidR="00CC63D5" w:rsidRPr="001B08EC">
        <w:rPr>
          <w:rFonts w:ascii="Times New Roman" w:hAnsi="Times New Roman" w:cs="Times New Roman"/>
          <w:sz w:val="28"/>
          <w:szCs w:val="28"/>
        </w:rPr>
        <w:t>.</w:t>
      </w:r>
      <w:r w:rsidRPr="001B08EC">
        <w:rPr>
          <w:rFonts w:ascii="Times New Roman" w:hAnsi="Times New Roman" w:cs="Times New Roman"/>
          <w:sz w:val="28"/>
          <w:szCs w:val="28"/>
        </w:rPr>
        <w:t xml:space="preserve"> до </w:t>
      </w:r>
      <w:r w:rsidR="00CC63D5" w:rsidRPr="001B08EC">
        <w:rPr>
          <w:rFonts w:ascii="Times New Roman" w:hAnsi="Times New Roman" w:cs="Times New Roman"/>
          <w:sz w:val="28"/>
          <w:szCs w:val="28"/>
        </w:rPr>
        <w:t>30</w:t>
      </w:r>
      <w:r w:rsidRPr="001B08EC">
        <w:rPr>
          <w:rFonts w:ascii="Times New Roman" w:hAnsi="Times New Roman" w:cs="Times New Roman"/>
          <w:sz w:val="28"/>
          <w:szCs w:val="28"/>
        </w:rPr>
        <w:t xml:space="preserve"> тыс</w:t>
      </w:r>
      <w:r w:rsidR="00CC63D5" w:rsidRPr="001B08EC">
        <w:rPr>
          <w:rFonts w:ascii="Times New Roman" w:hAnsi="Times New Roman" w:cs="Times New Roman"/>
          <w:sz w:val="28"/>
          <w:szCs w:val="28"/>
        </w:rPr>
        <w:t xml:space="preserve">. </w:t>
      </w:r>
      <w:r w:rsidRPr="001B08EC">
        <w:rPr>
          <w:rFonts w:ascii="Times New Roman" w:hAnsi="Times New Roman" w:cs="Times New Roman"/>
          <w:sz w:val="28"/>
          <w:szCs w:val="28"/>
        </w:rPr>
        <w:t xml:space="preserve">рублей; на юридических лиц - от </w:t>
      </w:r>
      <w:r w:rsidR="00CC63D5" w:rsidRPr="001B08EC">
        <w:rPr>
          <w:rFonts w:ascii="Times New Roman" w:hAnsi="Times New Roman" w:cs="Times New Roman"/>
          <w:sz w:val="28"/>
          <w:szCs w:val="28"/>
        </w:rPr>
        <w:t xml:space="preserve">50 </w:t>
      </w:r>
      <w:r w:rsidRPr="001B08EC">
        <w:rPr>
          <w:rFonts w:ascii="Times New Roman" w:hAnsi="Times New Roman" w:cs="Times New Roman"/>
          <w:sz w:val="28"/>
          <w:szCs w:val="28"/>
        </w:rPr>
        <w:t>тыс</w:t>
      </w:r>
      <w:r w:rsidR="00CC63D5" w:rsidRPr="001B08EC">
        <w:rPr>
          <w:rFonts w:ascii="Times New Roman" w:hAnsi="Times New Roman" w:cs="Times New Roman"/>
          <w:sz w:val="28"/>
          <w:szCs w:val="28"/>
        </w:rPr>
        <w:t>.</w:t>
      </w:r>
      <w:r w:rsidRPr="001B08EC">
        <w:rPr>
          <w:rFonts w:ascii="Times New Roman" w:hAnsi="Times New Roman" w:cs="Times New Roman"/>
          <w:sz w:val="28"/>
          <w:szCs w:val="28"/>
        </w:rPr>
        <w:t xml:space="preserve"> до </w:t>
      </w:r>
      <w:r w:rsidR="00CC63D5" w:rsidRPr="001B08EC">
        <w:rPr>
          <w:rFonts w:ascii="Times New Roman" w:hAnsi="Times New Roman" w:cs="Times New Roman"/>
          <w:sz w:val="28"/>
          <w:szCs w:val="28"/>
        </w:rPr>
        <w:t>100</w:t>
      </w:r>
      <w:r w:rsidRPr="001B08EC">
        <w:rPr>
          <w:rFonts w:ascii="Times New Roman" w:hAnsi="Times New Roman" w:cs="Times New Roman"/>
          <w:sz w:val="28"/>
          <w:szCs w:val="28"/>
        </w:rPr>
        <w:t xml:space="preserve"> тыс</w:t>
      </w:r>
      <w:r w:rsidR="00CC63D5" w:rsidRPr="001B08EC">
        <w:rPr>
          <w:rFonts w:ascii="Times New Roman" w:hAnsi="Times New Roman" w:cs="Times New Roman"/>
          <w:sz w:val="28"/>
          <w:szCs w:val="28"/>
        </w:rPr>
        <w:t>.</w:t>
      </w:r>
      <w:r w:rsidRPr="001B08EC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CC63D5" w:rsidRPr="001B08EC">
        <w:rPr>
          <w:rFonts w:ascii="Times New Roman" w:hAnsi="Times New Roman" w:cs="Times New Roman"/>
          <w:sz w:val="28"/>
          <w:szCs w:val="28"/>
        </w:rPr>
        <w:t xml:space="preserve"> Оскорбление, содержащееся в публичном выступлении, публично демонстрирующемся произведении или средствах массовой информации – влечет наложение административного штрафа на граждан в размере от 3 тыс. до 5 тыс. рублей; на должностных лиц - от 30 тыс. до 50 тыс. рублей; на юридических лиц - от 100 тыс. до 500 тыс. рублей.</w:t>
      </w:r>
    </w:p>
    <w:p w:rsidR="00CC63D5" w:rsidRPr="001B08EC" w:rsidRDefault="00CC63D5" w:rsidP="00CC63D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Непринятие мер к недопущению оскорбления в публично демонстрирующемся произведении или средствах массовой информации – влечет наложение административного штрафа на должностных лиц в размере от 10 тыс. до 30 тыс. рублей; на юридических лиц - от 30 тыс. до 50 тыс. рублей.</w:t>
      </w:r>
    </w:p>
    <w:p w:rsidR="00A977C5" w:rsidRPr="001B08EC" w:rsidRDefault="001609F5" w:rsidP="00CC63D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Уголовная ответственность установлена </w:t>
      </w:r>
      <w:r w:rsidR="00874AF6" w:rsidRPr="001B08EC">
        <w:rPr>
          <w:rFonts w:ascii="Times New Roman" w:hAnsi="Times New Roman" w:cs="Times New Roman"/>
          <w:sz w:val="28"/>
          <w:szCs w:val="28"/>
        </w:rPr>
        <w:t>ст. 148 Уголовного кодекса Российской Федерации за оскорбления религиозных чувств верующих – до 3 лет лишения свободы</w:t>
      </w:r>
      <w:r w:rsidR="00A977C5" w:rsidRPr="001B08EC">
        <w:rPr>
          <w:rFonts w:ascii="Times New Roman" w:hAnsi="Times New Roman" w:cs="Times New Roman"/>
          <w:sz w:val="28"/>
          <w:szCs w:val="28"/>
        </w:rPr>
        <w:t>; ст. 297 за оскорбление</w:t>
      </w:r>
      <w:r w:rsidR="00874AF6" w:rsidRPr="001B08EC">
        <w:rPr>
          <w:rFonts w:ascii="Times New Roman" w:hAnsi="Times New Roman" w:cs="Times New Roman"/>
          <w:sz w:val="28"/>
          <w:szCs w:val="28"/>
        </w:rPr>
        <w:t xml:space="preserve"> участников судебного разбирательства, судьи, присяжного заседателя или иного лица, участвующего в отправлении правосудия</w:t>
      </w:r>
      <w:r w:rsidR="00A977C5" w:rsidRPr="001B08EC">
        <w:rPr>
          <w:rFonts w:ascii="Times New Roman" w:hAnsi="Times New Roman" w:cs="Times New Roman"/>
          <w:sz w:val="28"/>
          <w:szCs w:val="28"/>
        </w:rPr>
        <w:t xml:space="preserve"> – до 6 месяцев ареста; ст. 319 за публичное оскорбление представителя власти – до одного года исправительных работ; ст. 336 за оскорбление одним военнослужащим другого, оскорбление подчиненным начальника, а равно начальником подчиненного – до 1 года содержани</w:t>
      </w:r>
      <w:r w:rsidR="00FB5733" w:rsidRPr="001B08EC">
        <w:rPr>
          <w:rFonts w:ascii="Times New Roman" w:hAnsi="Times New Roman" w:cs="Times New Roman"/>
          <w:sz w:val="28"/>
          <w:szCs w:val="28"/>
        </w:rPr>
        <w:t>я</w:t>
      </w:r>
      <w:r w:rsidR="00A977C5" w:rsidRPr="001B08EC">
        <w:rPr>
          <w:rFonts w:ascii="Times New Roman" w:hAnsi="Times New Roman" w:cs="Times New Roman"/>
          <w:sz w:val="28"/>
          <w:szCs w:val="28"/>
        </w:rPr>
        <w:t xml:space="preserve"> в дисциплинарной воинской части</w:t>
      </w:r>
      <w:r w:rsidR="00FB5733" w:rsidRPr="001B08EC">
        <w:rPr>
          <w:rFonts w:ascii="Times New Roman" w:hAnsi="Times New Roman" w:cs="Times New Roman"/>
          <w:sz w:val="28"/>
          <w:szCs w:val="28"/>
        </w:rPr>
        <w:t>.</w:t>
      </w:r>
    </w:p>
    <w:p w:rsidR="00A977C5" w:rsidRPr="001B08EC" w:rsidRDefault="00005C67" w:rsidP="00F50B7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Л</w:t>
      </w:r>
      <w:r w:rsidR="008C3CC2" w:rsidRPr="001B08EC">
        <w:rPr>
          <w:rFonts w:ascii="Times New Roman" w:hAnsi="Times New Roman" w:cs="Times New Roman"/>
          <w:sz w:val="28"/>
          <w:szCs w:val="28"/>
        </w:rPr>
        <w:t xml:space="preserve">ицо, право которого нарушено, </w:t>
      </w:r>
      <w:r w:rsidR="00F50B77" w:rsidRPr="001B08EC">
        <w:rPr>
          <w:rFonts w:ascii="Times New Roman" w:hAnsi="Times New Roman" w:cs="Times New Roman"/>
          <w:sz w:val="28"/>
          <w:szCs w:val="28"/>
        </w:rPr>
        <w:t xml:space="preserve">для привлечения лица к ответственности </w:t>
      </w:r>
      <w:r w:rsidR="008C3CC2" w:rsidRPr="001B08EC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B08EC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F50B77" w:rsidRPr="001B08EC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Pr="001B08EC">
        <w:rPr>
          <w:rFonts w:ascii="Times New Roman" w:hAnsi="Times New Roman" w:cs="Times New Roman"/>
          <w:sz w:val="28"/>
          <w:szCs w:val="28"/>
        </w:rPr>
        <w:t xml:space="preserve">в </w:t>
      </w:r>
      <w:r w:rsidR="00F50B77" w:rsidRPr="001B08EC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1B08EC">
        <w:rPr>
          <w:rFonts w:ascii="Times New Roman" w:hAnsi="Times New Roman" w:cs="Times New Roman"/>
          <w:sz w:val="28"/>
          <w:szCs w:val="28"/>
        </w:rPr>
        <w:t>полици</w:t>
      </w:r>
      <w:r w:rsidR="00F50B77" w:rsidRPr="001B08EC">
        <w:rPr>
          <w:rFonts w:ascii="Times New Roman" w:hAnsi="Times New Roman" w:cs="Times New Roman"/>
          <w:sz w:val="28"/>
          <w:szCs w:val="28"/>
        </w:rPr>
        <w:t xml:space="preserve">и или </w:t>
      </w:r>
      <w:r w:rsidRPr="001B08EC">
        <w:rPr>
          <w:rFonts w:ascii="Times New Roman" w:hAnsi="Times New Roman" w:cs="Times New Roman"/>
          <w:sz w:val="28"/>
          <w:szCs w:val="28"/>
        </w:rPr>
        <w:t>прокуратуры</w:t>
      </w:r>
      <w:r w:rsidR="00F50B77" w:rsidRPr="001B08EC">
        <w:rPr>
          <w:rFonts w:ascii="Times New Roman" w:hAnsi="Times New Roman" w:cs="Times New Roman"/>
          <w:sz w:val="28"/>
          <w:szCs w:val="28"/>
        </w:rPr>
        <w:t xml:space="preserve"> по месту совершения правонарушения,</w:t>
      </w:r>
      <w:r w:rsidRPr="001B08EC">
        <w:rPr>
          <w:rFonts w:ascii="Times New Roman" w:hAnsi="Times New Roman" w:cs="Times New Roman"/>
          <w:sz w:val="28"/>
          <w:szCs w:val="28"/>
        </w:rPr>
        <w:t xml:space="preserve"> </w:t>
      </w:r>
      <w:r w:rsidR="00F50B77" w:rsidRPr="001B08E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B08EC">
        <w:rPr>
          <w:rFonts w:ascii="Times New Roman" w:hAnsi="Times New Roman" w:cs="Times New Roman"/>
          <w:sz w:val="28"/>
          <w:szCs w:val="28"/>
        </w:rPr>
        <w:t xml:space="preserve"> </w:t>
      </w:r>
      <w:r w:rsidR="00686A60" w:rsidRPr="001B08EC">
        <w:rPr>
          <w:rFonts w:ascii="Times New Roman" w:hAnsi="Times New Roman" w:cs="Times New Roman"/>
          <w:sz w:val="28"/>
          <w:szCs w:val="28"/>
        </w:rPr>
        <w:t xml:space="preserve">воспользоваться судебной защитой </w:t>
      </w:r>
      <w:r w:rsidR="00F50B77" w:rsidRPr="001B08EC">
        <w:rPr>
          <w:rFonts w:ascii="Times New Roman" w:hAnsi="Times New Roman" w:cs="Times New Roman"/>
          <w:sz w:val="28"/>
          <w:szCs w:val="28"/>
        </w:rPr>
        <w:t xml:space="preserve">чести и достоинства </w:t>
      </w:r>
      <w:r w:rsidR="00686A60" w:rsidRPr="001B08EC">
        <w:rPr>
          <w:rFonts w:ascii="Times New Roman" w:hAnsi="Times New Roman" w:cs="Times New Roman"/>
          <w:sz w:val="28"/>
          <w:szCs w:val="28"/>
        </w:rPr>
        <w:t>и взыскать с виновного лица моральный вред.</w:t>
      </w:r>
    </w:p>
    <w:p w:rsidR="001609F5" w:rsidRPr="001B08EC" w:rsidRDefault="001609F5" w:rsidP="00DD1498">
      <w:pPr>
        <w:rPr>
          <w:rFonts w:ascii="Times New Roman" w:hAnsi="Times New Roman" w:cs="Times New Roman"/>
          <w:b/>
          <w:sz w:val="28"/>
          <w:szCs w:val="28"/>
        </w:rPr>
      </w:pPr>
    </w:p>
    <w:p w:rsidR="00AF6FDE" w:rsidRPr="001B08EC" w:rsidRDefault="00AF6FDE" w:rsidP="00AF6FDE">
      <w:pPr>
        <w:spacing w:after="0" w:line="360" w:lineRule="exac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08EC">
        <w:rPr>
          <w:rFonts w:ascii="Times New Roman" w:hAnsi="Times New Roman" w:cs="Times New Roman"/>
          <w:b/>
          <w:sz w:val="28"/>
          <w:szCs w:val="28"/>
        </w:rPr>
        <w:t>3. Что грозит за участие в несанкционированном публичном мероприятии?</w:t>
      </w:r>
    </w:p>
    <w:p w:rsidR="00DD1498" w:rsidRPr="001B08EC" w:rsidRDefault="00AF6FDE" w:rsidP="00AF6FD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В соответствии с ст. 31 Конституции Российской Федерации 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DD1498" w:rsidRPr="001B08EC" w:rsidRDefault="00AF6FDE" w:rsidP="00AF6FD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Согласно ст. </w:t>
      </w:r>
      <w:r w:rsidR="00DD1498" w:rsidRPr="001B08EC">
        <w:rPr>
          <w:rFonts w:ascii="Times New Roman" w:hAnsi="Times New Roman" w:cs="Times New Roman"/>
          <w:sz w:val="28"/>
          <w:szCs w:val="28"/>
        </w:rPr>
        <w:t>7, 8 Федерального закона от 19.06.2004 № 54-ФЗ «О собраниях, митингах, демонстрациях, шествиях и пикетированиях», предусмотрено что,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мероприятия.</w:t>
      </w:r>
    </w:p>
    <w:p w:rsidR="00515267" w:rsidRPr="001B08EC" w:rsidRDefault="00515267" w:rsidP="0051526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Административная ответственность за участие в несанкционированном публичном мероприятии установлена ч. 6.1 ст. 20.2 Кодекса Российской Федерации об административных правонарушениях.</w:t>
      </w:r>
    </w:p>
    <w:p w:rsidR="00AF6FDE" w:rsidRPr="001B08EC" w:rsidRDefault="00515267" w:rsidP="005111AD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lastRenderedPageBreak/>
        <w:t>Так участие в несанкционированных собрании, митинге, демонстрации, шествии или пикетировании, 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– влечет наложение административного штрафа на граждан в размере от 10 тыс. до 20 тыс. рублей, или обязательные работы на срок до 100 часов, или административный арест на срок до 15 суток; на должностных лиц - от 50 тыс. до 100 тыс. руб.; на юридических лиц - от 200 тыс. до 300 тыс. руб.</w:t>
      </w:r>
    </w:p>
    <w:p w:rsidR="005111AD" w:rsidRPr="001B08EC" w:rsidRDefault="005111AD" w:rsidP="006B491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Уголовная ответственность установлена ст. 212.1 Уголовного кодекса Российской Федерации за неоднократное нарушение установленного порядка организации либо проведения собрания, митинга, демонстрации, шествия или пикетирования и наказывается штрафом в размере от 600 тыс. до 1 милн. руб. или </w:t>
      </w:r>
      <w:r w:rsidRPr="001B08EC">
        <w:rPr>
          <w:rFonts w:ascii="Times New Roman" w:hAnsi="Times New Roman" w:cs="Times New Roman"/>
          <w:sz w:val="28"/>
          <w:szCs w:val="28"/>
        </w:rPr>
        <w:br/>
        <w:t xml:space="preserve">в размере заработной платы или иного дохода осужденного за период от 2 до 3 лет, либо обязательными работами на срок до 480 часов, либо исправительными работами на срок от 1 года до 2 лет, либо принудительными работами на срок до 5 лет, </w:t>
      </w:r>
      <w:r w:rsidRPr="001B08EC">
        <w:rPr>
          <w:rFonts w:ascii="Times New Roman" w:hAnsi="Times New Roman" w:cs="Times New Roman"/>
          <w:sz w:val="28"/>
          <w:szCs w:val="28"/>
        </w:rPr>
        <w:br/>
        <w:t>либо лишением свободы на тот же срок.</w:t>
      </w:r>
    </w:p>
    <w:p w:rsidR="006B4917" w:rsidRPr="001B08EC" w:rsidRDefault="006B4917" w:rsidP="006B491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4A1" w:rsidRPr="001B08EC" w:rsidRDefault="005111AD" w:rsidP="004E34A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EC">
        <w:rPr>
          <w:rFonts w:ascii="Times New Roman" w:hAnsi="Times New Roman" w:cs="Times New Roman"/>
          <w:b/>
          <w:sz w:val="28"/>
          <w:szCs w:val="28"/>
        </w:rPr>
        <w:t>4. Где</w:t>
      </w:r>
      <w:r w:rsidR="006B4917" w:rsidRPr="001B08EC">
        <w:rPr>
          <w:rFonts w:ascii="Times New Roman" w:hAnsi="Times New Roman" w:cs="Times New Roman"/>
          <w:b/>
          <w:sz w:val="28"/>
          <w:szCs w:val="28"/>
        </w:rPr>
        <w:t xml:space="preserve"> и как можно получить бесплатный и круглосуточный доступ к законодательству Российской Федерации? </w:t>
      </w:r>
    </w:p>
    <w:p w:rsidR="004E34A1" w:rsidRPr="001B08EC" w:rsidRDefault="004E34A1" w:rsidP="004E34A1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граждан на открытый доступ к правовой информации является неотъемлемым условием формирования гражданского общества.</w:t>
      </w:r>
    </w:p>
    <w:p w:rsidR="00EA3953" w:rsidRPr="001B08EC" w:rsidRDefault="00EA3953" w:rsidP="00EA3953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можно получить бесплатный и круглосуточный доступ к законодательству Российской Федерации воспользовавшись «Официальным интернет-порталом правовой информации» </w:t>
      </w:r>
      <w:r w:rsidR="001B08EC"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правовым порталом Министерства юстиции Российской Федерации «Нормативные правовые акты в Российской Федерации».</w:t>
      </w:r>
    </w:p>
    <w:p w:rsidR="00EA3953" w:rsidRPr="001B08EC" w:rsidRDefault="00EA3953" w:rsidP="00EA3953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«Официальному интернет-порталу правовой информации» обеспечивается по электронному адресу: http://pravo.gov.ru</w:t>
      </w:r>
    </w:p>
    <w:p w:rsidR="00EA3953" w:rsidRPr="001B08EC" w:rsidRDefault="00EA3953" w:rsidP="00EA3953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правовому порталу Министерства юстиции Российской Федерации «Нормативные правовые акты в Российской Федерации» обеспечивается </w:t>
      </w:r>
      <w:r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электронным адресам: http://pravo.minjust.ru, http://pravo-minjust.ru, http://право-минюст.рф.</w:t>
      </w:r>
    </w:p>
    <w:p w:rsidR="001B08EC" w:rsidRPr="001B08EC" w:rsidRDefault="00EA3953" w:rsidP="001B08EC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08EC"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</w:t>
      </w:r>
      <w:r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системах </w:t>
      </w:r>
      <w:r w:rsidR="004A2398"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свободный, бесплатный, круглосуточный доступ к текстам нормативных правовых актов и сведениям, поддерживаемым </w:t>
      </w:r>
      <w:r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2398"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актуальном и систематизированном виде</w:t>
      </w:r>
      <w:r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B08EC" w:rsidRPr="001B08EC" w:rsidSect="001B08EC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E4" w:rsidRDefault="00B154E4" w:rsidP="001B08EC">
      <w:pPr>
        <w:spacing w:after="0" w:line="240" w:lineRule="auto"/>
      </w:pPr>
      <w:r>
        <w:separator/>
      </w:r>
    </w:p>
  </w:endnote>
  <w:endnote w:type="continuationSeparator" w:id="0">
    <w:p w:rsidR="00B154E4" w:rsidRDefault="00B154E4" w:rsidP="001B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E4" w:rsidRDefault="00B154E4" w:rsidP="001B08EC">
      <w:pPr>
        <w:spacing w:after="0" w:line="240" w:lineRule="auto"/>
      </w:pPr>
      <w:r>
        <w:separator/>
      </w:r>
    </w:p>
  </w:footnote>
  <w:footnote w:type="continuationSeparator" w:id="0">
    <w:p w:rsidR="00B154E4" w:rsidRDefault="00B154E4" w:rsidP="001B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458327201"/>
      <w:docPartObj>
        <w:docPartGallery w:val="Page Numbers (Top of Page)"/>
        <w:docPartUnique/>
      </w:docPartObj>
    </w:sdtPr>
    <w:sdtContent>
      <w:p w:rsidR="001B08EC" w:rsidRPr="001B08EC" w:rsidRDefault="003727E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08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08EC" w:rsidRPr="001B08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08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11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B08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08EC" w:rsidRDefault="001B08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01E2D"/>
    <w:multiLevelType w:val="multilevel"/>
    <w:tmpl w:val="DBA6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E13"/>
    <w:rsid w:val="00005C67"/>
    <w:rsid w:val="00020B71"/>
    <w:rsid w:val="00130740"/>
    <w:rsid w:val="001609F5"/>
    <w:rsid w:val="001A553D"/>
    <w:rsid w:val="001B08EC"/>
    <w:rsid w:val="001B65CB"/>
    <w:rsid w:val="00250802"/>
    <w:rsid w:val="00276BD6"/>
    <w:rsid w:val="003727EA"/>
    <w:rsid w:val="003F1D25"/>
    <w:rsid w:val="00472FDD"/>
    <w:rsid w:val="004A2398"/>
    <w:rsid w:val="004C3A0C"/>
    <w:rsid w:val="004E34A1"/>
    <w:rsid w:val="004E5F78"/>
    <w:rsid w:val="005111AD"/>
    <w:rsid w:val="00515267"/>
    <w:rsid w:val="0052721C"/>
    <w:rsid w:val="00686A60"/>
    <w:rsid w:val="006B4917"/>
    <w:rsid w:val="006D0997"/>
    <w:rsid w:val="006F43AF"/>
    <w:rsid w:val="00760E19"/>
    <w:rsid w:val="007C7543"/>
    <w:rsid w:val="00874AF6"/>
    <w:rsid w:val="008C3CC2"/>
    <w:rsid w:val="009C19AF"/>
    <w:rsid w:val="009C1ECE"/>
    <w:rsid w:val="00A5115E"/>
    <w:rsid w:val="00A8535C"/>
    <w:rsid w:val="00A977C5"/>
    <w:rsid w:val="00AB0100"/>
    <w:rsid w:val="00AF6FDE"/>
    <w:rsid w:val="00B154E4"/>
    <w:rsid w:val="00B63BF3"/>
    <w:rsid w:val="00B76E0E"/>
    <w:rsid w:val="00B95E7E"/>
    <w:rsid w:val="00C00164"/>
    <w:rsid w:val="00C80E13"/>
    <w:rsid w:val="00CA13C5"/>
    <w:rsid w:val="00CC63D5"/>
    <w:rsid w:val="00D21ADC"/>
    <w:rsid w:val="00DB7581"/>
    <w:rsid w:val="00DD1498"/>
    <w:rsid w:val="00E61A0A"/>
    <w:rsid w:val="00EA3953"/>
    <w:rsid w:val="00EE627B"/>
    <w:rsid w:val="00F33B55"/>
    <w:rsid w:val="00F50B77"/>
    <w:rsid w:val="00F71B4E"/>
    <w:rsid w:val="00FB5733"/>
    <w:rsid w:val="00FD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14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09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8EC"/>
  </w:style>
  <w:style w:type="paragraph" w:styleId="aa">
    <w:name w:val="footer"/>
    <w:basedOn w:val="a"/>
    <w:link w:val="ab"/>
    <w:uiPriority w:val="99"/>
    <w:unhideWhenUsed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14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09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8EC"/>
  </w:style>
  <w:style w:type="paragraph" w:styleId="aa">
    <w:name w:val="footer"/>
    <w:basedOn w:val="a"/>
    <w:link w:val="ab"/>
    <w:uiPriority w:val="99"/>
    <w:unhideWhenUsed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2C9C-3D3A-4056-AB38-4D03DAA9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Волосевич</dc:creator>
  <cp:lastModifiedBy>MSI</cp:lastModifiedBy>
  <cp:revision>2</cp:revision>
  <cp:lastPrinted>2018-10-09T11:53:00Z</cp:lastPrinted>
  <dcterms:created xsi:type="dcterms:W3CDTF">2018-10-18T06:27:00Z</dcterms:created>
  <dcterms:modified xsi:type="dcterms:W3CDTF">2018-10-18T06:27:00Z</dcterms:modified>
</cp:coreProperties>
</file>