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7" w:rsidRPr="007056AE" w:rsidRDefault="002B3FB7" w:rsidP="002B3FB7">
      <w:pPr>
        <w:pStyle w:val="a5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B7" w:rsidRPr="007056AE" w:rsidRDefault="002B3FB7" w:rsidP="002B3FB7">
      <w:pPr>
        <w:pStyle w:val="a5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2B3FB7" w:rsidRPr="007056AE" w:rsidRDefault="002B3FB7" w:rsidP="002B3FB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2B3FB7" w:rsidRPr="002B3FB7" w:rsidRDefault="002B3FB7" w:rsidP="002B3FB7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2B3FB7">
        <w:rPr>
          <w:rFonts w:ascii="Times New Roman" w:hAnsi="Times New Roman"/>
          <w:color w:val="auto"/>
          <w:sz w:val="24"/>
          <w:szCs w:val="24"/>
        </w:rPr>
        <w:t>ПЯТЫЙ СОЗЫВ</w:t>
      </w:r>
    </w:p>
    <w:p w:rsidR="002B3FB7" w:rsidRPr="007056AE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2B3FB7" w:rsidRPr="007056AE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2B3FB7" w:rsidRPr="001754D7" w:rsidRDefault="002B3FB7" w:rsidP="002B3FB7">
      <w:pPr>
        <w:pStyle w:val="3"/>
        <w:ind w:right="142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B3FB7" w:rsidRPr="002B3FB7" w:rsidRDefault="002B3FB7" w:rsidP="002B3FB7">
      <w:pPr>
        <w:pStyle w:val="3"/>
        <w:ind w:right="142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B3FB7">
        <w:rPr>
          <w:rFonts w:ascii="Times New Roman" w:hAnsi="Times New Roman"/>
          <w:color w:val="auto"/>
          <w:sz w:val="24"/>
          <w:szCs w:val="24"/>
        </w:rPr>
        <w:t>РЕШЕНИЕ №</w:t>
      </w:r>
    </w:p>
    <w:p w:rsidR="002B3FB7" w:rsidRPr="007056AE" w:rsidRDefault="002B3FB7" w:rsidP="002B3FB7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Pr="002B3F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«    </w:t>
      </w:r>
      <w:r w:rsidRPr="002B3FB7">
        <w:rPr>
          <w:rStyle w:val="a7"/>
          <w:rFonts w:ascii="Times New Roman" w:hAnsi="Times New Roman" w:cs="Times New Roman"/>
          <w:i w:val="0"/>
          <w:sz w:val="24"/>
          <w:szCs w:val="24"/>
        </w:rPr>
        <w:t>»  _______ 2019 года</w:t>
      </w:r>
      <w:r w:rsidRPr="002B3F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2B3FB7" w:rsidRPr="007056AE" w:rsidRDefault="002B3FB7" w:rsidP="002B3F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B3FB7" w:rsidRPr="007056AE" w:rsidRDefault="002B3FB7" w:rsidP="002B3FB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 xml:space="preserve">Вносит на рассмотрение глава муниципального образования                                                                                                                 </w:t>
      </w:r>
    </w:p>
    <w:p w:rsidR="002B3FB7" w:rsidRPr="007056AE" w:rsidRDefault="002B3FB7" w:rsidP="002B3FB7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0341F4" w:rsidRDefault="002B3FB7" w:rsidP="0003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 утверждении </w:t>
      </w:r>
      <w:r w:rsidR="000341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орядк</w:t>
      </w:r>
      <w:r w:rsidR="000341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341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регистрации</w:t>
      </w:r>
    </w:p>
    <w:p w:rsidR="002B3FB7" w:rsidRDefault="000341F4" w:rsidP="0003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устава </w:t>
      </w:r>
      <w:r w:rsidR="002B3FB7"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территориального общественного </w:t>
      </w:r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самоуправления во </w:t>
      </w:r>
      <w:proofErr w:type="gramStart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внутригородском</w:t>
      </w:r>
      <w:proofErr w:type="gramEnd"/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муниципальном </w:t>
      </w:r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образовании Санкт-Петербурга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муниципальный</w:t>
      </w:r>
      <w:proofErr w:type="gramEnd"/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округ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2B3FB7" w:rsidRPr="007056AE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B3FB7" w:rsidRPr="009F36AC" w:rsidRDefault="002B3FB7" w:rsidP="002B3F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 11 статьи 27 Федерального закона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</w:t>
      </w:r>
      <w:r>
        <w:rPr>
          <w:rFonts w:ascii="Times New Roman" w:hAnsi="Times New Roman" w:cs="Times New Roman"/>
          <w:color w:val="000000"/>
          <w:sz w:val="24"/>
          <w:szCs w:val="24"/>
        </w:rPr>
        <w:t>абзацем первым пункта 2 статьи 11 и подпунктом 7 пункта 1 статьи 16 Устава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proofErr w:type="gramEnd"/>
      <w:r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Pr="009F36AC">
        <w:rPr>
          <w:rFonts w:ascii="Times New Roman" w:hAnsi="Times New Roman" w:cs="Times New Roman"/>
          <w:sz w:val="24"/>
          <w:szCs w:val="24"/>
        </w:rPr>
        <w:t>:</w:t>
      </w:r>
    </w:p>
    <w:p w:rsidR="002B3FB7" w:rsidRPr="007056AE" w:rsidRDefault="002B3FB7" w:rsidP="002B3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B7" w:rsidRPr="007056AE" w:rsidRDefault="002B3FB7" w:rsidP="002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2B3FB7" w:rsidRPr="007056AE" w:rsidRDefault="002B3FB7" w:rsidP="002B3FB7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B7" w:rsidRPr="007056AE" w:rsidRDefault="002B3FB7" w:rsidP="002B3FB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Утверд</w:t>
      </w:r>
      <w:r w:rsidR="000341F4">
        <w:rPr>
          <w:rFonts w:ascii="Times New Roman" w:hAnsi="Times New Roman" w:cs="Times New Roman"/>
          <w:color w:val="000000"/>
          <w:sz w:val="24"/>
          <w:szCs w:val="24"/>
        </w:rPr>
        <w:t>ить прилагаемый Порядок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1F4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общественного самоуправления во внутригородском муниципальном образовании Санкт-Петербурга муниципальный округ </w:t>
      </w:r>
      <w:proofErr w:type="spellStart"/>
      <w:r w:rsidRPr="007056AE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Pr="007056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B7" w:rsidRPr="008E7E92" w:rsidRDefault="002B3FB7" w:rsidP="002B3FB7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 в силу на следующий</w:t>
      </w:r>
      <w:r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6AC">
        <w:rPr>
          <w:rFonts w:ascii="Times New Roman" w:hAnsi="Times New Roman" w:cs="Times New Roman"/>
          <w:sz w:val="24"/>
          <w:szCs w:val="24"/>
        </w:rPr>
        <w:t>день после его официального опубликования</w:t>
      </w:r>
      <w:r w:rsidRPr="008E7E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B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B7" w:rsidRPr="006C2CD7" w:rsidRDefault="002B3FB7" w:rsidP="002B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B7" w:rsidRPr="008E7E92" w:rsidRDefault="002B3FB7" w:rsidP="002B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2B3FB7" w:rsidRPr="008E7E92" w:rsidRDefault="002B3FB7" w:rsidP="002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2B3FB7" w:rsidRDefault="002B3FB7" w:rsidP="002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2B3FB7" w:rsidRPr="00D437B7" w:rsidRDefault="002B3FB7" w:rsidP="000341F4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D437B7">
        <w:rPr>
          <w:b w:val="0"/>
          <w:sz w:val="22"/>
          <w:szCs w:val="22"/>
        </w:rPr>
        <w:lastRenderedPageBreak/>
        <w:t xml:space="preserve">Приложение </w:t>
      </w:r>
    </w:p>
    <w:p w:rsidR="002B3FB7" w:rsidRPr="00D437B7" w:rsidRDefault="002B3FB7" w:rsidP="002B3F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Решению МС МО </w:t>
      </w:r>
      <w:proofErr w:type="spellStart"/>
      <w:proofErr w:type="gramStart"/>
      <w:r w:rsidRPr="00D437B7">
        <w:rPr>
          <w:rFonts w:ascii="Times New Roman" w:hAnsi="Times New Roman" w:cs="Times New Roman"/>
        </w:rPr>
        <w:t>МО</w:t>
      </w:r>
      <w:proofErr w:type="spellEnd"/>
      <w:proofErr w:type="gramEnd"/>
      <w:r w:rsidRPr="00D437B7">
        <w:rPr>
          <w:rFonts w:ascii="Times New Roman" w:hAnsi="Times New Roman" w:cs="Times New Roman"/>
        </w:rPr>
        <w:t xml:space="preserve"> </w:t>
      </w:r>
      <w:proofErr w:type="spellStart"/>
      <w:r w:rsidRPr="00D437B7">
        <w:rPr>
          <w:rFonts w:ascii="Times New Roman" w:hAnsi="Times New Roman" w:cs="Times New Roman"/>
        </w:rPr>
        <w:t>Обуховский</w:t>
      </w:r>
      <w:proofErr w:type="spellEnd"/>
      <w:r w:rsidRPr="00D437B7">
        <w:rPr>
          <w:rFonts w:ascii="Times New Roman" w:hAnsi="Times New Roman" w:cs="Times New Roman"/>
        </w:rPr>
        <w:t xml:space="preserve"> </w:t>
      </w:r>
    </w:p>
    <w:p w:rsidR="002B3FB7" w:rsidRPr="00D437B7" w:rsidRDefault="002B3FB7" w:rsidP="002B3F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7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«___» _________ 2019 г.   № ___</w:t>
      </w:r>
    </w:p>
    <w:p w:rsidR="000341F4" w:rsidRDefault="000341F4" w:rsidP="00034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«Об утверждении П</w:t>
      </w:r>
      <w:r w:rsidR="002B3FB7" w:rsidRPr="00D437B7">
        <w:rPr>
          <w:rFonts w:ascii="Times New Roman" w:hAnsi="Times New Roman" w:cs="Times New Roman"/>
          <w:bCs/>
          <w:color w:val="000000"/>
        </w:rPr>
        <w:t>орядк</w:t>
      </w:r>
      <w:r>
        <w:rPr>
          <w:rFonts w:ascii="Times New Roman" w:hAnsi="Times New Roman" w:cs="Times New Roman"/>
          <w:bCs/>
          <w:color w:val="000000"/>
        </w:rPr>
        <w:t>а</w:t>
      </w:r>
      <w:r w:rsidR="002B3FB7" w:rsidRPr="00D437B7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регистрации </w:t>
      </w:r>
    </w:p>
    <w:p w:rsidR="002B3FB7" w:rsidRPr="00D437B7" w:rsidRDefault="000341F4" w:rsidP="00034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устава </w:t>
      </w:r>
      <w:r w:rsidR="002B3FB7" w:rsidRPr="00D437B7">
        <w:rPr>
          <w:rFonts w:ascii="Times New Roman" w:hAnsi="Times New Roman" w:cs="Times New Roman"/>
          <w:bCs/>
          <w:color w:val="000000"/>
        </w:rPr>
        <w:t xml:space="preserve">территориального общественного </w:t>
      </w:r>
    </w:p>
    <w:p w:rsidR="002B3FB7" w:rsidRPr="00D437B7" w:rsidRDefault="002B3FB7" w:rsidP="002B3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самоуправления во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Pr="00D437B7">
        <w:rPr>
          <w:rFonts w:ascii="Times New Roman" w:hAnsi="Times New Roman" w:cs="Times New Roman"/>
          <w:bCs/>
          <w:color w:val="000000"/>
        </w:rPr>
        <w:t xml:space="preserve"> муниципальном </w:t>
      </w:r>
    </w:p>
    <w:p w:rsidR="002B3FB7" w:rsidRPr="00D437B7" w:rsidRDefault="002B3FB7" w:rsidP="002B3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образовании Санкт-Петербурга </w:t>
      </w:r>
      <w:proofErr w:type="gramStart"/>
      <w:r w:rsidRPr="00D437B7">
        <w:rPr>
          <w:rFonts w:ascii="Times New Roman" w:hAnsi="Times New Roman" w:cs="Times New Roman"/>
          <w:bCs/>
          <w:color w:val="000000"/>
        </w:rPr>
        <w:t>муниципальный</w:t>
      </w:r>
      <w:proofErr w:type="gramEnd"/>
    </w:p>
    <w:p w:rsidR="002B3FB7" w:rsidRPr="00D437B7" w:rsidRDefault="002B3FB7" w:rsidP="002B3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437B7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D437B7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  <w:r w:rsidRPr="00D437B7">
        <w:rPr>
          <w:rFonts w:ascii="Times New Roman" w:hAnsi="Times New Roman" w:cs="Times New Roman"/>
          <w:bCs/>
          <w:color w:val="000000"/>
        </w:rPr>
        <w:t>»</w:t>
      </w:r>
    </w:p>
    <w:p w:rsidR="00E82292" w:rsidRPr="00E82292" w:rsidRDefault="00E82292" w:rsidP="00E82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292" w:rsidRPr="00E82292" w:rsidRDefault="00E82292" w:rsidP="00E82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292" w:rsidRPr="000341F4" w:rsidRDefault="000341F4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r w:rsidR="00E82292" w:rsidRPr="0003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регистрации устав</w:t>
      </w:r>
      <w:r w:rsidRPr="0003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E82292" w:rsidRPr="0003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территориального общественного самоуправления</w:t>
      </w:r>
    </w:p>
    <w:p w:rsidR="000341F4" w:rsidRDefault="00E82292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03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внутригородском</w:t>
      </w:r>
      <w:r w:rsidRPr="00E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образовании </w:t>
      </w:r>
      <w:r w:rsidR="0003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</w:p>
    <w:p w:rsidR="00E82292" w:rsidRPr="00E82292" w:rsidRDefault="00E82292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="0003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</w:p>
    <w:p w:rsidR="00E82292" w:rsidRPr="00E82292" w:rsidRDefault="00E82292" w:rsidP="00E82292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</w:p>
    <w:p w:rsidR="00E82292" w:rsidRPr="00E82292" w:rsidRDefault="00E82292" w:rsidP="00E8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3F" w:rsidRDefault="0012203F" w:rsidP="0012203F">
      <w:pPr>
        <w:pStyle w:val="a3"/>
        <w:spacing w:before="0" w:beforeAutospacing="0" w:after="0" w:afterAutospacing="0"/>
        <w:jc w:val="center"/>
        <w:rPr>
          <w:b/>
        </w:rPr>
      </w:pPr>
      <w:r w:rsidRPr="0012203F">
        <w:rPr>
          <w:b/>
        </w:rPr>
        <w:t>Раздел 1. Общие положения</w:t>
      </w:r>
    </w:p>
    <w:p w:rsidR="0012203F" w:rsidRPr="0012203F" w:rsidRDefault="0012203F" w:rsidP="0012203F">
      <w:pPr>
        <w:pStyle w:val="a3"/>
        <w:spacing w:before="0" w:beforeAutospacing="0" w:after="0" w:afterAutospacing="0"/>
        <w:jc w:val="center"/>
        <w:rPr>
          <w:b/>
        </w:rPr>
      </w:pP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Настоящий Порядок  </w:t>
      </w:r>
      <w:r>
        <w:rPr>
          <w:color w:val="000000"/>
        </w:rPr>
        <w:t xml:space="preserve">разработан в соответствии со статьей 27 Федерального закона от 06.10.2003 № 131-ФЗ «Об общих принципах организации местного самоуправления в Российской Федерации», Законом Санкт-Петербурга </w:t>
      </w:r>
      <w:r>
        <w:t xml:space="preserve">от 23.09.2009 № 420-79 </w:t>
      </w:r>
      <w:r>
        <w:rPr>
          <w:color w:val="000000"/>
        </w:rPr>
        <w:t xml:space="preserve">«Об организации местного самоуправления в Санкт-Петербурге», статьей 11 Устава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,  принятого </w:t>
      </w:r>
      <w:r w:rsidRPr="006016B2">
        <w:t xml:space="preserve">Постановлением Муниципального совета Муниципального образования муниципальный округ </w:t>
      </w:r>
      <w:proofErr w:type="spellStart"/>
      <w:r w:rsidRPr="006016B2">
        <w:t>Обуховский</w:t>
      </w:r>
      <w:proofErr w:type="spellEnd"/>
      <w:r w:rsidRPr="006016B2">
        <w:t xml:space="preserve"> от 16.11.2004 № 102 «О принятии новой редакции устава</w:t>
      </w:r>
      <w:proofErr w:type="gramEnd"/>
      <w:r w:rsidRPr="006016B2">
        <w:t xml:space="preserve"> муниципального образования «</w:t>
      </w:r>
      <w:proofErr w:type="spellStart"/>
      <w:r w:rsidRPr="006016B2">
        <w:t>Обуховский</w:t>
      </w:r>
      <w:proofErr w:type="spellEnd"/>
      <w:r w:rsidRPr="006016B2">
        <w:t>»</w:t>
      </w:r>
      <w:r>
        <w:t>,</w:t>
      </w:r>
      <w:r w:rsidRPr="006016B2">
        <w:t xml:space="preserve"> </w:t>
      </w:r>
      <w:r>
        <w:rPr>
          <w:color w:val="000000"/>
        </w:rPr>
        <w:t xml:space="preserve">и </w:t>
      </w:r>
      <w:r>
        <w:t xml:space="preserve">определяет процедуру регистрации устава территориального общественного самоуправления во </w:t>
      </w:r>
      <w:r w:rsidRPr="007056AE">
        <w:rPr>
          <w:color w:val="000000"/>
        </w:rPr>
        <w:t xml:space="preserve">внутригородском муниципальном образовании Санкт-Петербурга муниципальный округ </w:t>
      </w:r>
      <w:proofErr w:type="spellStart"/>
      <w:r w:rsidRPr="007056AE">
        <w:rPr>
          <w:color w:val="000000"/>
        </w:rPr>
        <w:t>Обуховский</w:t>
      </w:r>
      <w:proofErr w:type="spellEnd"/>
      <w:r>
        <w:t xml:space="preserve">, внесения в него изменений,  ведения реестра уставов территориального общественного самоуправления. 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1.2.Регистрация устава территориального общественного самоуправления,  внесения в него изменений, ведение реестра уставов территориального общественного самоуправления и обеспечение доступности сведений, внесенных в реестр, осуществляется Местной администрацией  Муниципального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(далее </w:t>
      </w:r>
      <w:r w:rsidR="0031256C">
        <w:t>–</w:t>
      </w:r>
      <w:r>
        <w:t xml:space="preserve"> </w:t>
      </w:r>
      <w:r w:rsidR="0031256C">
        <w:t>Местная администрация</w:t>
      </w:r>
      <w:r>
        <w:t>) в соответствии с положениями настоящего Порядка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1.3. Регистрация решения собрания (конференции) граждан о внесении изменений в устав территориального общественного самоуправления осуществляется в соответствии с настоящим Порядком, установленном для регистрации устава.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1.4. </w:t>
      </w:r>
      <w:r w:rsidR="0031256C">
        <w:t>Местная администрация</w:t>
      </w:r>
      <w:r>
        <w:t>: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1.4.1. проверяет соответствие устава территориального общественного самоуправления Конституции Российской Федерации, федеральным законам, законам и иным нормативным актам Санкт-Петербурга, Уставу внутригородского муниципального образования  Санкт-Петербурга муниципальный округ </w:t>
      </w:r>
      <w:proofErr w:type="spellStart"/>
      <w:r>
        <w:t>Обуховский</w:t>
      </w:r>
      <w:proofErr w:type="spellEnd"/>
      <w:r>
        <w:t>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1.4.2. проверяет правомочность собрания (конференции) граждан, на котором был принят устав территориального общественного самоуправления;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1.4.3.присваивает уставу территориального общественного самоуправления  регистрационный номер;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1.4.4. выдает свидетельство о регистрации устава территориального общественного самоуправления;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>1.4.5. вносит сведения об уставе территориального общественного самоуправления в реестр;</w:t>
      </w:r>
    </w:p>
    <w:p w:rsidR="0012203F" w:rsidRDefault="0012203F" w:rsidP="00AA0FEE">
      <w:pPr>
        <w:pStyle w:val="a3"/>
        <w:spacing w:before="0" w:beforeAutospacing="0" w:after="0" w:afterAutospacing="0"/>
        <w:jc w:val="both"/>
      </w:pPr>
      <w:r>
        <w:t xml:space="preserve">1.4.6.предоставляет сведения из реестра </w:t>
      </w:r>
      <w:r w:rsidR="00AA0FEE">
        <w:t xml:space="preserve">уставов </w:t>
      </w:r>
      <w:r>
        <w:t>территориального общественного самоуправления</w:t>
      </w:r>
      <w:r w:rsidR="00AA0FEE">
        <w:t>.</w:t>
      </w: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AA0FEE" w:rsidRDefault="00AA0FEE" w:rsidP="00AA0FE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Раздел 2.  Представление устава</w:t>
      </w:r>
      <w:r>
        <w:t xml:space="preserve"> </w:t>
      </w:r>
      <w:r>
        <w:rPr>
          <w:b/>
          <w:bCs/>
        </w:rPr>
        <w:t>территориального общественного самоуправления</w:t>
      </w:r>
    </w:p>
    <w:p w:rsidR="00AA0FEE" w:rsidRDefault="00AA0FEE" w:rsidP="00AA0FE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для регистрации</w:t>
      </w:r>
    </w:p>
    <w:p w:rsidR="00AA0FEE" w:rsidRDefault="00AA0FEE" w:rsidP="00AA0FEE">
      <w:pPr>
        <w:pStyle w:val="a3"/>
        <w:spacing w:before="0" w:beforeAutospacing="0" w:after="0" w:afterAutospacing="0"/>
      </w:pPr>
      <w:r>
        <w:rPr>
          <w:b/>
          <w:bCs/>
        </w:rPr>
        <w:t> 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2.1. Для регистрации устава территориального общественного самоуправления в </w:t>
      </w:r>
      <w:r w:rsidR="0031256C">
        <w:t>Местную администрацию</w:t>
      </w:r>
      <w:r>
        <w:t xml:space="preserve"> представляются следующие документы: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2.1.1. письменное заявление о регистрации устава территориального общественного самоуправления, подписанное уполномоченным лицом (по форме согласно Приложению № 1 к настоящему Порядку); 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2.1.2.   документ, удостоверяющий личность гражданина Российской Федерации;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2.1.3. протокол собрания (конференции) граждан, содержащий решение о принятии устава территориального общественного самоуправления (с пронумерованными и прошитыми страницами), заверенный подписью уполномоченного лица территориального общественного самоуправления,  в одном экземпляре;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2.1.4.  список участников собрания граждан, а в случае проведения конференции граждан - список делегатов конференции с указанием нормы представительства и протоколами собраний граждан по выдвижению делегатов конференции;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2.1.5. устав территориального общественного самоуправления (с пронумерованными и прошитыми страницами), заверенный подписью уполномоченного лица,  в двух экземплярах, а также в электронном виде.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2.2. Устав территориального общественного самоуправления представляется в </w:t>
      </w:r>
      <w:r w:rsidR="0031256C">
        <w:t>Местную администрацию</w:t>
      </w:r>
      <w:r>
        <w:t xml:space="preserve"> в течение 15 дней со дня принятия.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2.3.  Документы представляются в </w:t>
      </w:r>
      <w:r w:rsidR="0031256C">
        <w:t>Местную администрацию</w:t>
      </w:r>
      <w:r>
        <w:t xml:space="preserve"> председателем создаваемого территориального общественного самоуправления  или иным уполномоченным лицом.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 xml:space="preserve">2.4. Датой представления документов является день их получения </w:t>
      </w:r>
      <w:r w:rsidR="0031256C">
        <w:t>Местной администрацией</w:t>
      </w:r>
      <w:r>
        <w:t>.</w:t>
      </w:r>
    </w:p>
    <w:p w:rsidR="00AA0FEE" w:rsidRDefault="0031256C" w:rsidP="0031256C">
      <w:pPr>
        <w:pStyle w:val="a3"/>
        <w:spacing w:before="0" w:beforeAutospacing="0" w:after="0" w:afterAutospacing="0"/>
        <w:jc w:val="both"/>
      </w:pPr>
      <w:r>
        <w:t>2.5</w:t>
      </w:r>
      <w:r w:rsidR="00AA0FEE">
        <w:t xml:space="preserve">. </w:t>
      </w:r>
      <w:r>
        <w:t>Местная администрация</w:t>
      </w:r>
      <w:r w:rsidR="00AA0FEE">
        <w:t xml:space="preserve"> не вправе требовать у заявителей представления иных документов, кроме документов, установленных настоящим Порядком.</w:t>
      </w:r>
    </w:p>
    <w:p w:rsidR="00AA0FEE" w:rsidRDefault="0031256C" w:rsidP="0031256C">
      <w:pPr>
        <w:pStyle w:val="a3"/>
        <w:spacing w:before="0" w:beforeAutospacing="0" w:after="0" w:afterAutospacing="0"/>
        <w:jc w:val="both"/>
      </w:pPr>
      <w:r>
        <w:t>2.6</w:t>
      </w:r>
      <w:r w:rsidR="00AA0FEE">
        <w:t xml:space="preserve">. Для регистрации решения собрания (конференции) о внесении изменений в устав территориального общественного самоуправления в порядке, установленном разделом 2 настоящего Порядка для регистрации устава, в </w:t>
      </w:r>
      <w:r>
        <w:t>Местную администрацию</w:t>
      </w:r>
      <w:r w:rsidR="00AA0FEE">
        <w:t xml:space="preserve"> направляются: 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         1) решение собрания (конференции) о внесении изменений в устав территориального общественного  самоуправления  в двух экземплярах, а также в электронном виде;</w:t>
      </w:r>
    </w:p>
    <w:p w:rsidR="00AA0FEE" w:rsidRDefault="00AA0FEE" w:rsidP="0031256C">
      <w:pPr>
        <w:pStyle w:val="a3"/>
        <w:spacing w:before="0" w:beforeAutospacing="0" w:after="0" w:afterAutospacing="0"/>
        <w:jc w:val="both"/>
      </w:pPr>
      <w:r>
        <w:t>         2) протокол собрания (конференции), на которых был принят указанный акт.</w:t>
      </w:r>
    </w:p>
    <w:p w:rsidR="00AA0FEE" w:rsidRDefault="00AA0FEE" w:rsidP="00AA0FEE">
      <w:pPr>
        <w:pStyle w:val="a3"/>
        <w:spacing w:before="0" w:beforeAutospacing="0" w:after="0" w:afterAutospacing="0"/>
        <w:jc w:val="both"/>
      </w:pPr>
    </w:p>
    <w:p w:rsidR="001A758D" w:rsidRDefault="001A758D" w:rsidP="00A245E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A758D">
        <w:rPr>
          <w:b/>
          <w:color w:val="000000"/>
        </w:rPr>
        <w:t>Раздел 3.</w:t>
      </w:r>
      <w:r>
        <w:rPr>
          <w:color w:val="000000"/>
        </w:rPr>
        <w:t xml:space="preserve"> </w:t>
      </w:r>
      <w:r w:rsidRPr="001A758D">
        <w:rPr>
          <w:b/>
          <w:bCs/>
        </w:rPr>
        <w:t>Регистрация устава территориального общественного  самоуправления</w:t>
      </w:r>
    </w:p>
    <w:p w:rsidR="00A245E0" w:rsidRPr="001A758D" w:rsidRDefault="00A245E0" w:rsidP="00A245E0">
      <w:pPr>
        <w:pStyle w:val="a3"/>
        <w:spacing w:before="0" w:beforeAutospacing="0" w:after="0" w:afterAutospacing="0"/>
        <w:jc w:val="center"/>
      </w:pP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3.1.Решение о регистрации устава территориального общественного самоуправления либо отказе в регистрации принимается в тридцатидневный срок со дня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 документов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которых указан  в  разделе 2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3.2.Решение о регистрации устава территориального общественного самоуправления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проверки соответствия устава Конституции Российской Федерации, федеральным законам, законодательству Санкт-Петербурга, Уставу внутригородского муниципального образования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  либо отказе в регистрации оформляется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 территориального общественного самоуправления с указанием установленных границ территории, на которой осуществляется территориальное общественное самоуправление, является основанием для внесения соответствующей записи в реестр уставов территориального общественного самоуправления.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3.5. Территориальное общественное самоуправление считается учрежденным с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регистрации устава территориального общественного самоуправления </w:t>
      </w:r>
      <w:r w:rsidR="00CA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устава является дата внесения </w:t>
      </w:r>
      <w:r w:rsidR="00CA7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(сведений об уставе) в реестр уставов территориального общественного самоуправления.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Уставу территориального общественного самоуправления присваивается регистрационный номер. На титульном листе каждого из двух экземпляров устава территориального общественного самоуправления делается отметка о регистрации путем проставления печати (или штампа) с указанием даты регистрации и регистрационного номера устава территориального общественного самоуправления.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пятидневный срок со дня принятия решения о  регистрации устава территориального общественного самоуправления направляет заявителю зарегистрированный устав территориального общественного самоуправления с отметкой о регистрации и печатью  регистрирующего органа и выдает свидетельство о регистрации  устава территориального общественного самоуправления (приложение №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Порядку) 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проверки, указанной в пункте 3.2, подпунктах 1.4.1. и 1.4.2. пункта 1.4. настоящего Порядка,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вывод о противоречии устава территориального общественного самоуправления Конституции Российской Федерации, федеральным законам, законодательству Санкт-Петербурга, Уставу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нарушении установленного в соответствии с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принятия устава территориального общественного самоуправления,  непредставления заявителем в</w:t>
      </w:r>
      <w:proofErr w:type="gram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определенных настоящим Порядком, </w:t>
      </w:r>
      <w:r w:rsidR="00BA3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мотивированное решение об отказе в регистрации. </w:t>
      </w:r>
    </w:p>
    <w:p w:rsidR="001A758D" w:rsidRPr="001A758D" w:rsidRDefault="001A758D" w:rsidP="007D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регистрации устава территориального общественного самоуправления </w:t>
      </w:r>
      <w:r w:rsidR="00A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Местной администрацией в форме постановления и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со дня его принятия направляется  заявителю.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Принятие </w:t>
      </w:r>
      <w:r w:rsidR="00A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регистрации устава территориального общественного самоуправления не является препятствием для повторного представления устава для  регистрации после устранения нарушений, указанных в постановлении.</w:t>
      </w:r>
    </w:p>
    <w:p w:rsidR="001A758D" w:rsidRPr="001A758D" w:rsidRDefault="001A758D" w:rsidP="00A2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3.9.Отказ в регистрации или нарушение </w:t>
      </w:r>
      <w:r w:rsidR="00A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регистрации устава территориального общественного самоуправления (решения о внесении изменений в устав территориального общественного самоуправления) могут быть обжалованы заявителями в судебном порядке в соответствии с законодательством Российской Федерации.</w:t>
      </w:r>
    </w:p>
    <w:p w:rsidR="001A758D" w:rsidRPr="001A758D" w:rsidRDefault="001D5C73" w:rsidP="001D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Реестр уставов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D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реестр уставов территориального общественного самоуправления и обеспечивает полноту и сохранность сведений, содержащихся в реестре.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Реестр уставов территориального общественного самоуправления ведется на бумажном носителе и в электронном виде по форме согласно Приложению № </w:t>
      </w:r>
      <w:r w:rsidR="001D5C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Сведения, подлежащие внесению в реестр уставов территориального общественного самоуправления: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4.3.1.дата регистрации устава территориального общественного самоуправления и внесения изменений в устав территориального общественного самоуправления с указанием регистрационного номера устава и реквизитов постановления 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устава территориального общественного самоуправления;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4.3.2.полное и сокращенное (при наличии) наименование территориального общественного самоуправления;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4.3.3.почтовый адрес территориального общественного самоуправления (для </w:t>
      </w:r>
      <w:proofErr w:type="gramStart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лиц-юридический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адрес); 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сведения о наличии статуса юридического лица у территориального общественного самоуправления (с указанием реквизитов свидетельства о государственной регистрации  юридического лица);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4.3.5. фамилия, имя, отчество, паспортные данные, должность лица, имеющего право без  доверенности действовать от имени территориального общественного самоуправления;</w:t>
      </w:r>
    </w:p>
    <w:p w:rsid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установленные границы территории, на которой осуществляется территориальное общественное самоуправление</w:t>
      </w:r>
      <w:r w:rsidR="00144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29F" w:rsidRPr="001A758D" w:rsidRDefault="0014429F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реквизиты постановления Местной администрации 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о регистрации устава территориального общественного самоуправления.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Записи в реестре уставов территориального общественного самоуправления вносятся под порядковыми номерами сплошной нумерацией, начиная с единицы.</w:t>
      </w:r>
    </w:p>
    <w:p w:rsidR="001D5C73" w:rsidRDefault="001D5C73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C73" w:rsidRDefault="001D5C73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Регистрация прекращения деятельности территориального </w:t>
      </w:r>
    </w:p>
    <w:p w:rsidR="001A758D" w:rsidRDefault="001A758D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самоуправления</w:t>
      </w:r>
    </w:p>
    <w:p w:rsidR="007D50EB" w:rsidRPr="001A758D" w:rsidRDefault="007D50EB" w:rsidP="001D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принятия собранием (конференцией) решения о прекращении осуществления деятельности территориального общественного самоуправления </w:t>
      </w:r>
      <w:r w:rsidR="001D5C73" w:rsidRPr="00CA32CF">
        <w:rPr>
          <w:rFonts w:ascii="Times New Roman" w:hAnsi="Times New Roman" w:cs="Times New Roman"/>
          <w:sz w:val="24"/>
          <w:szCs w:val="24"/>
        </w:rPr>
        <w:t>председатель территориального общественного самоуправления  или иное уполномоченное лицо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5 (пяти) рабочих дней со дня принятия указанного решения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уведомить об этом </w:t>
      </w:r>
      <w:r w:rsidR="001D5C73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соответствующего решения.</w:t>
      </w:r>
    </w:p>
    <w:p w:rsidR="00C277E8" w:rsidRDefault="001A758D" w:rsidP="00BB0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</w:t>
      </w:r>
      <w:r w:rsidR="001754D7" w:rsidRP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4D7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осуществления деятельности территориального общественного самоуправления</w:t>
      </w:r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и оформлено в соответствии с действующим законодательством и уставом ТОС, </w:t>
      </w:r>
      <w:r w:rsidR="001754D7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1754D7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754D7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 дней</w:t>
      </w:r>
      <w:r w:rsidR="001754D7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письменного уведомления</w:t>
      </w:r>
      <w:r w:rsid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постановление о признании утратившим силу постановления Местной администрации о</w:t>
      </w:r>
      <w:r w:rsidR="00E65ECC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устава территориального общественного самоуправления</w:t>
      </w:r>
      <w:r w:rsidR="00C27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8BF" w:rsidRPr="001A758D" w:rsidRDefault="00C277E8" w:rsidP="00C2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о прекращении территориальным общественным самоуправлением своей деятельности</w:t>
      </w:r>
      <w:r w:rsidR="009A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уставов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издания</w:t>
      </w:r>
      <w:r w:rsidR="008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администрацией постановления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в абзаце первом настоящего пункта,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18B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указанного постановления</w:t>
      </w:r>
      <w:r w:rsidR="006118B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BB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6118B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заявителю.</w:t>
      </w:r>
    </w:p>
    <w:p w:rsidR="00E93D1F" w:rsidRPr="001A758D" w:rsidRDefault="001A758D" w:rsidP="00E9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93D1F" w:rsidRP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</w:t>
      </w:r>
      <w:r w:rsidR="00E93D1F" w:rsidRPr="0017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осуществления деятельности территориального общественного самоуправления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и оформлено с нарушениями действующего законодательства и устава ТОС, </w:t>
      </w:r>
      <w:r w:rsidR="00E93D1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E93D1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 календарных дней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письменного уведомления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мотивированный ответ о невозможности</w:t>
      </w:r>
      <w:r w:rsidR="00E93D1F" w:rsidRP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уставов территориального общ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самоуправления записи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территориальным общественным самоуправлением своей деятельности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пятидневный срок со дня 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указанного ответа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E9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E93D1F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заявителю.</w:t>
      </w:r>
    </w:p>
    <w:p w:rsidR="001A758D" w:rsidRPr="001A758D" w:rsidRDefault="00E93D1F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общественное самоуправление считается прекратившим свою деятельность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(даты)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об этом записи в реестр уставов территориального общественного самоуправления.</w:t>
      </w:r>
    </w:p>
    <w:p w:rsidR="007D50EB" w:rsidRDefault="007D50EB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58D" w:rsidRPr="001A758D" w:rsidRDefault="007D50EB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  <w:r w:rsidR="001A758D"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Обеспечение доступности сведений, внесенных в реестр уставов</w:t>
      </w:r>
    </w:p>
    <w:p w:rsid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7D50EB" w:rsidRPr="001A758D" w:rsidRDefault="007D50EB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Сведения, содержащиеся в реестре уставов территориального общественного самоуправления, являются открытыми и доступными, предоставляются заинтересованным лицам по письменному запросу, составленному в произвольной форме, направленному на имя 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запрос). </w:t>
      </w:r>
    </w:p>
    <w:p w:rsidR="001A758D" w:rsidRPr="001A758D" w:rsidRDefault="001A758D" w:rsidP="00CA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Содержащиеся в реестре уставов территориального общественного самоуправления сведения предоставляются в виде выписки из реестра уставов территориального общественного самоуправления либо справки об отсутствии запрашиваемой информации.</w:t>
      </w:r>
    </w:p>
    <w:p w:rsidR="001A758D" w:rsidRPr="001A758D" w:rsidRDefault="001A758D" w:rsidP="0089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предоставления запрашиваемых сведений составляет не более 30 дней со дня регистрации запроса.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B12" w:rsidRPr="00BA3B12" w:rsidRDefault="001A758D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 № 1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58D">
        <w:rPr>
          <w:rFonts w:ascii="Times New Roman" w:eastAsia="Times New Roman" w:hAnsi="Times New Roman" w:cs="Times New Roman"/>
          <w:lang w:eastAsia="ru-RU"/>
        </w:rPr>
        <w:t>к Порядку</w:t>
      </w:r>
      <w:r w:rsidR="00BA3B12" w:rsidRPr="00BA3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758D">
        <w:rPr>
          <w:rFonts w:ascii="Times New Roman" w:eastAsia="Times New Roman" w:hAnsi="Times New Roman" w:cs="Times New Roman"/>
          <w:lang w:eastAsia="ru-RU"/>
        </w:rPr>
        <w:t>регистрации устава территориального</w:t>
      </w:r>
      <w:r w:rsidRPr="001A758D">
        <w:rPr>
          <w:rFonts w:ascii="Times New Roman" w:eastAsia="Times New Roman" w:hAnsi="Times New Roman" w:cs="Times New Roman"/>
          <w:lang w:eastAsia="ru-RU"/>
        </w:rPr>
        <w:br/>
        <w:t xml:space="preserve">общественного самоуправления </w:t>
      </w:r>
      <w:r w:rsidR="00BA3B12" w:rsidRPr="00BA3B12">
        <w:rPr>
          <w:rFonts w:ascii="Times New Roman" w:hAnsi="Times New Roman" w:cs="Times New Roman"/>
          <w:bCs/>
          <w:color w:val="000000"/>
        </w:rPr>
        <w:t xml:space="preserve">во </w:t>
      </w:r>
      <w:proofErr w:type="gramStart"/>
      <w:r w:rsidR="00BA3B12" w:rsidRPr="00BA3B12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="00BA3B12" w:rsidRPr="00BA3B12">
        <w:rPr>
          <w:rFonts w:ascii="Times New Roman" w:hAnsi="Times New Roman" w:cs="Times New Roman"/>
          <w:bCs/>
          <w:color w:val="000000"/>
        </w:rPr>
        <w:t xml:space="preserve"> </w:t>
      </w:r>
    </w:p>
    <w:p w:rsid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 xml:space="preserve">муниципальном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образовании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Санкт-Петербурга </w:t>
      </w:r>
    </w:p>
    <w:p w:rsidR="001A758D" w:rsidRPr="001A758D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3B12">
        <w:rPr>
          <w:rFonts w:ascii="Times New Roman" w:hAnsi="Times New Roman" w:cs="Times New Roman"/>
          <w:bCs/>
          <w:color w:val="000000"/>
        </w:rPr>
        <w:t>муниципальный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A3B12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BA3B12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</w:p>
    <w:p w:rsidR="001A758D" w:rsidRPr="001A758D" w:rsidRDefault="001A758D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устава территориального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самоуправления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58D" w:rsidRP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территориального общественного самоуправления</w:t>
      </w:r>
      <w:r w:rsidR="007D50EB" w:rsidRP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сокращенное наименование </w:t>
      </w:r>
      <w:r w:rsidR="007D50EB"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общественного самоуправления</w:t>
      </w:r>
      <w:r w:rsidR="007D50EB" w:rsidRP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50EB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1A758D" w:rsidRP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уполномоченного на участие в процедуре регистрации устава,</w:t>
      </w:r>
      <w:proofErr w:type="gramEnd"/>
    </w:p>
    <w:p w:rsidR="007D50EB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758D" w:rsidRPr="001A758D" w:rsidRDefault="001A758D" w:rsidP="007D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года рождения, адреса постоянного проживания, контактного телефона)</w:t>
      </w:r>
    </w:p>
    <w:p w:rsidR="007D50EB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соответствии   со  статьей 27  Федерального   закона  «Об  общих принципах организации местного самоуправления  в Российской Федерации»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статьей  11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С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анкт-Петербурга муниципальный округ </w:t>
      </w:r>
      <w:proofErr w:type="spellStart"/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 на  регистрацию  Устава   территориального 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самоуправления 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D50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58D" w:rsidRPr="001A758D" w:rsidRDefault="007D50EB" w:rsidP="007D5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A758D"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документов)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Дата создания на учредительном собрании (конференции) ______________________.</w:t>
      </w:r>
    </w:p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 и  место   нахождения   исполнительного   органа   территориального </w:t>
      </w: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____________________________________________________</w:t>
      </w:r>
    </w:p>
    <w:p w:rsidR="001A758D" w:rsidRPr="001A758D" w:rsidRDefault="001A758D" w:rsidP="007D5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</w:t>
      </w:r>
      <w:r w:rsidR="007D5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A758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(название, почтовый адрес, телефон)</w:t>
      </w:r>
    </w:p>
    <w:p w:rsidR="007D50EB" w:rsidRDefault="007D50EB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заявления________________________</w:t>
      </w:r>
    </w:p>
    <w:p w:rsidR="007D50EB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лица________________</w:t>
      </w: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EB" w:rsidRDefault="007D50EB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2" w:rsidRP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 2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58D">
        <w:rPr>
          <w:rFonts w:ascii="Times New Roman" w:eastAsia="Times New Roman" w:hAnsi="Times New Roman" w:cs="Times New Roman"/>
          <w:lang w:eastAsia="ru-RU"/>
        </w:rPr>
        <w:t>к Порядку</w:t>
      </w:r>
      <w:r w:rsidRPr="00BA3B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758D">
        <w:rPr>
          <w:rFonts w:ascii="Times New Roman" w:eastAsia="Times New Roman" w:hAnsi="Times New Roman" w:cs="Times New Roman"/>
          <w:lang w:eastAsia="ru-RU"/>
        </w:rPr>
        <w:t>регистрации устава территориального</w:t>
      </w:r>
      <w:r w:rsidRPr="001A758D">
        <w:rPr>
          <w:rFonts w:ascii="Times New Roman" w:eastAsia="Times New Roman" w:hAnsi="Times New Roman" w:cs="Times New Roman"/>
          <w:lang w:eastAsia="ru-RU"/>
        </w:rPr>
        <w:br/>
        <w:t xml:space="preserve">общественного самоуправления </w:t>
      </w:r>
      <w:r w:rsidRPr="00BA3B12">
        <w:rPr>
          <w:rFonts w:ascii="Times New Roman" w:hAnsi="Times New Roman" w:cs="Times New Roman"/>
          <w:bCs/>
          <w:color w:val="000000"/>
        </w:rPr>
        <w:t xml:space="preserve">во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</w:t>
      </w:r>
    </w:p>
    <w:p w:rsid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 xml:space="preserve">муниципальном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образовании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Санкт-Петербурга </w:t>
      </w:r>
    </w:p>
    <w:p w:rsidR="00BA3B12" w:rsidRDefault="00BA3B12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>муниципальный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A3B12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BA3B12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</w:p>
    <w:p w:rsidR="00CA32CF" w:rsidRPr="001A758D" w:rsidRDefault="00CA32CF" w:rsidP="00BA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2CF" w:rsidRPr="007056AE" w:rsidRDefault="00CA32CF" w:rsidP="00CA32CF">
      <w:pPr>
        <w:pStyle w:val="a5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CF" w:rsidRPr="007056AE" w:rsidRDefault="00CA32CF" w:rsidP="00CA32CF">
      <w:pPr>
        <w:pStyle w:val="a5"/>
        <w:rPr>
          <w:szCs w:val="24"/>
        </w:rPr>
      </w:pPr>
      <w:r>
        <w:rPr>
          <w:szCs w:val="24"/>
        </w:rPr>
        <w:t>МЕСТНАЯ АДМИНИСТРАЦИЯ</w:t>
      </w:r>
      <w:r w:rsidRPr="007056AE">
        <w:rPr>
          <w:szCs w:val="24"/>
        </w:rPr>
        <w:t xml:space="preserve"> МУНИЦИПАЛЬНОГО ОБРАЗОВАНИЯ</w:t>
      </w:r>
    </w:p>
    <w:p w:rsidR="00CA32CF" w:rsidRDefault="00CA32CF" w:rsidP="00CA32CF">
      <w:pPr>
        <w:pBdr>
          <w:bottom w:val="single" w:sz="12" w:space="1" w:color="auto"/>
        </w:pBdr>
        <w:ind w:righ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A32CF" w:rsidRDefault="00CA32CF" w:rsidP="00CA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2-й Рабфаковский пер., д. 2, Санкт-Петербург, </w:t>
      </w:r>
      <w:r w:rsidRPr="00CA32CF">
        <w:rPr>
          <w:rFonts w:ascii="Times New Roman" w:hAnsi="Times New Roman" w:cs="Times New Roman"/>
          <w:sz w:val="20"/>
          <w:szCs w:val="20"/>
        </w:rPr>
        <w:t>192012</w:t>
      </w:r>
    </w:p>
    <w:p w:rsidR="00CA32CF" w:rsidRPr="007056AE" w:rsidRDefault="00CA32CF" w:rsidP="00CA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1A758D" w:rsidRPr="001A758D" w:rsidRDefault="001A758D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58D" w:rsidRPr="001A758D" w:rsidRDefault="001A758D" w:rsidP="001A75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lang w:eastAsia="ru-RU"/>
        </w:rPr>
        <w:t>СВИДЕТЕЛЬСТВО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58D">
        <w:rPr>
          <w:rFonts w:ascii="Times New Roman" w:eastAsia="Times New Roman" w:hAnsi="Times New Roman" w:cs="Times New Roman"/>
          <w:b/>
          <w:bCs/>
          <w:lang w:eastAsia="ru-RU"/>
        </w:rPr>
        <w:t>О РЕГИСТРАЦИИ УСТАВА ТЕРРИТОРИАЛЬНОГО ОБЩЕСТВЕННОГО САМОУПРАВЛЕНИЯ</w:t>
      </w:r>
    </w:p>
    <w:p w:rsidR="007D50EB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территориального общественного самоуправления _____________________________________________________________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CA32CF" w:rsidRPr="00CA32CF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  осуществления территориального общественного самоуправления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указанием даты и номера решения  Муниципального Совета  </w:t>
      </w:r>
      <w:r w:rsidR="00CA32C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proofErr w:type="spellStart"/>
      <w:r w:rsidR="00CA32CF" w:rsidRP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установлению границ территории)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населения, проживающего на территории осуществления территориального общественного самоуправления _________________________________________________________________________________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органов территориального самоуправления  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его (их) наличии)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A32CF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D" w:rsidRPr="001A758D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</w:t>
      </w:r>
      <w:r w:rsidR="001A758D"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1A758D"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регистрации устава территориального общественного самоуправления</w:t>
      </w:r>
    </w:p>
    <w:p w:rsid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A32CF" w:rsidRPr="001A758D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устава _______________________________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по  Реестру регистрации уставов территориального общественного самоуправления______________________</w:t>
      </w:r>
    </w:p>
    <w:p w:rsidR="00CA32CF" w:rsidRDefault="00CA32CF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выдано  «____» _______ 201__г. </w:t>
      </w:r>
    </w:p>
    <w:p w:rsidR="001A758D" w:rsidRPr="001A758D" w:rsidRDefault="001A758D" w:rsidP="00CA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CA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</w:p>
    <w:p w:rsidR="001A758D" w:rsidRPr="001A758D" w:rsidRDefault="001A758D" w:rsidP="00CA3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C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(ИОФ)</w:t>
      </w:r>
    </w:p>
    <w:p w:rsidR="001A758D" w:rsidRPr="001A758D" w:rsidRDefault="001A758D" w:rsidP="001A75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</w:p>
    <w:p w:rsidR="00CA32CF" w:rsidRDefault="001A758D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2CF" w:rsidSect="002B3FB7">
          <w:pgSz w:w="12240" w:h="15840"/>
          <w:pgMar w:top="567" w:right="567" w:bottom="567" w:left="1418" w:header="720" w:footer="720" w:gutter="0"/>
          <w:cols w:space="720"/>
        </w:sect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6B12" w:rsidRDefault="008F6B12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12" w:rsidRDefault="008F6B12" w:rsidP="001A758D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12" w:rsidRPr="00BA3B12" w:rsidRDefault="001D5C73" w:rsidP="008F6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758D" w:rsidRPr="001A758D">
        <w:rPr>
          <w:rFonts w:ascii="Times New Roman" w:eastAsia="Times New Roman" w:hAnsi="Times New Roman" w:cs="Times New Roman"/>
          <w:lang w:eastAsia="ru-RU"/>
        </w:rPr>
        <w:t>к Порядку</w:t>
      </w:r>
      <w:r w:rsidR="008F6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12" w:rsidRPr="001A758D">
        <w:rPr>
          <w:rFonts w:ascii="Times New Roman" w:eastAsia="Times New Roman" w:hAnsi="Times New Roman" w:cs="Times New Roman"/>
          <w:lang w:eastAsia="ru-RU"/>
        </w:rPr>
        <w:t>регистрации устава территориального</w:t>
      </w:r>
      <w:r w:rsidR="008F6B12" w:rsidRPr="001A758D">
        <w:rPr>
          <w:rFonts w:ascii="Times New Roman" w:eastAsia="Times New Roman" w:hAnsi="Times New Roman" w:cs="Times New Roman"/>
          <w:lang w:eastAsia="ru-RU"/>
        </w:rPr>
        <w:br/>
        <w:t xml:space="preserve">общественного самоуправления </w:t>
      </w:r>
      <w:r w:rsidR="008F6B12" w:rsidRPr="00BA3B12">
        <w:rPr>
          <w:rFonts w:ascii="Times New Roman" w:hAnsi="Times New Roman" w:cs="Times New Roman"/>
          <w:bCs/>
          <w:color w:val="000000"/>
        </w:rPr>
        <w:t xml:space="preserve">во </w:t>
      </w:r>
      <w:proofErr w:type="gramStart"/>
      <w:r w:rsidR="008F6B12" w:rsidRPr="00BA3B12">
        <w:rPr>
          <w:rFonts w:ascii="Times New Roman" w:hAnsi="Times New Roman" w:cs="Times New Roman"/>
          <w:bCs/>
          <w:color w:val="000000"/>
        </w:rPr>
        <w:t>внутригородском</w:t>
      </w:r>
      <w:proofErr w:type="gramEnd"/>
      <w:r w:rsidR="008F6B12" w:rsidRPr="00BA3B12">
        <w:rPr>
          <w:rFonts w:ascii="Times New Roman" w:hAnsi="Times New Roman" w:cs="Times New Roman"/>
          <w:bCs/>
          <w:color w:val="000000"/>
        </w:rPr>
        <w:t xml:space="preserve"> </w:t>
      </w:r>
    </w:p>
    <w:p w:rsidR="008F6B12" w:rsidRDefault="008F6B12" w:rsidP="008F6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 xml:space="preserve">муниципальном </w:t>
      </w:r>
      <w:proofErr w:type="gramStart"/>
      <w:r w:rsidRPr="00BA3B12">
        <w:rPr>
          <w:rFonts w:ascii="Times New Roman" w:hAnsi="Times New Roman" w:cs="Times New Roman"/>
          <w:bCs/>
          <w:color w:val="000000"/>
        </w:rPr>
        <w:t>образовании</w:t>
      </w:r>
      <w:proofErr w:type="gramEnd"/>
      <w:r w:rsidRPr="00BA3B12">
        <w:rPr>
          <w:rFonts w:ascii="Times New Roman" w:hAnsi="Times New Roman" w:cs="Times New Roman"/>
          <w:bCs/>
          <w:color w:val="000000"/>
        </w:rPr>
        <w:t xml:space="preserve"> Санкт-Петербурга </w:t>
      </w:r>
    </w:p>
    <w:p w:rsidR="008F6B12" w:rsidRDefault="008F6B12" w:rsidP="008F6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A3B12">
        <w:rPr>
          <w:rFonts w:ascii="Times New Roman" w:hAnsi="Times New Roman" w:cs="Times New Roman"/>
          <w:bCs/>
          <w:color w:val="000000"/>
        </w:rPr>
        <w:t>муниципальный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A3B12">
        <w:rPr>
          <w:rFonts w:ascii="Times New Roman" w:hAnsi="Times New Roman" w:cs="Times New Roman"/>
          <w:bCs/>
          <w:color w:val="000000"/>
        </w:rPr>
        <w:t xml:space="preserve">округ </w:t>
      </w:r>
      <w:proofErr w:type="spellStart"/>
      <w:r w:rsidRPr="00BA3B12">
        <w:rPr>
          <w:rFonts w:ascii="Times New Roman" w:hAnsi="Times New Roman" w:cs="Times New Roman"/>
          <w:bCs/>
          <w:color w:val="000000"/>
        </w:rPr>
        <w:t>Обуховский</w:t>
      </w:r>
      <w:proofErr w:type="spellEnd"/>
    </w:p>
    <w:p w:rsidR="001A758D" w:rsidRPr="001A758D" w:rsidRDefault="001A758D" w:rsidP="001A75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1A758D" w:rsidRPr="001A758D" w:rsidRDefault="001A758D" w:rsidP="008F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1A758D" w:rsidRPr="001A758D" w:rsidRDefault="00CA32CF" w:rsidP="008F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уставов </w:t>
      </w:r>
      <w:r w:rsidR="001A758D"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tbl>
      <w:tblPr>
        <w:tblpPr w:leftFromText="180" w:rightFromText="180" w:vertAnchor="text" w:horzAnchor="margin" w:tblpXSpec="center" w:tblpY="364"/>
        <w:tblW w:w="13253" w:type="dxa"/>
        <w:tblCellMar>
          <w:left w:w="0" w:type="dxa"/>
          <w:right w:w="0" w:type="dxa"/>
        </w:tblCellMar>
        <w:tblLook w:val="04A0"/>
      </w:tblPr>
      <w:tblGrid>
        <w:gridCol w:w="1322"/>
        <w:gridCol w:w="1475"/>
        <w:gridCol w:w="1322"/>
        <w:gridCol w:w="1979"/>
        <w:gridCol w:w="1996"/>
        <w:gridCol w:w="1376"/>
        <w:gridCol w:w="1545"/>
        <w:gridCol w:w="2238"/>
      </w:tblGrid>
      <w:tr w:rsidR="00D43F95" w:rsidRPr="001A758D" w:rsidTr="00646BCF">
        <w:trPr>
          <w:trHeight w:val="240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(если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имеется)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сокраще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наличии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статуса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кого лица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венной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лица)    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  <w:p w:rsidR="00D43F95" w:rsidRPr="001A758D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(для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 - </w:t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дический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адрес)   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номер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решения </w:t>
            </w:r>
          </w:p>
          <w:p w:rsidR="00D43F95" w:rsidRPr="001A758D" w:rsidRDefault="00D43F95" w:rsidP="00D43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 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Муниципального образования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регист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Устава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D43F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 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отчество,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паспортные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данные,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имеющего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без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доверен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действовать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имени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само-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устава, дата регистрации</w:t>
            </w: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95" w:rsidRPr="001A758D" w:rsidRDefault="00646BCF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постановления   Местной администрации Муниципального образования 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о регистрации Устава территориального общественного самоуправления</w:t>
            </w:r>
          </w:p>
        </w:tc>
      </w:tr>
      <w:tr w:rsidR="00D43F95" w:rsidRPr="001A758D" w:rsidTr="00646BCF">
        <w:trPr>
          <w:trHeight w:val="24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95" w:rsidRPr="001A758D" w:rsidRDefault="00646BCF" w:rsidP="00646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F95" w:rsidRPr="001A758D" w:rsidTr="00646BCF">
        <w:trPr>
          <w:trHeight w:val="24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F95" w:rsidRPr="001A758D" w:rsidRDefault="00D43F95" w:rsidP="008F6B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58D" w:rsidRPr="001A758D" w:rsidRDefault="001A758D" w:rsidP="001A7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8D" w:rsidRPr="001A758D" w:rsidRDefault="001A758D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A758D" w:rsidRDefault="001A758D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75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CA32CF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32CF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A32CF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CA32CF" w:rsidSect="00CA32CF">
          <w:pgSz w:w="15840" w:h="12240" w:orient="landscape"/>
          <w:pgMar w:top="567" w:right="567" w:bottom="1418" w:left="567" w:header="720" w:footer="720" w:gutter="0"/>
          <w:cols w:space="720"/>
        </w:sectPr>
      </w:pPr>
    </w:p>
    <w:p w:rsidR="00CA32CF" w:rsidRPr="001A758D" w:rsidRDefault="00CA32CF" w:rsidP="001A75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2292" w:rsidRPr="00E82292" w:rsidRDefault="00E82292" w:rsidP="00E8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292" w:rsidRPr="00E82292" w:rsidRDefault="00E82292" w:rsidP="00E82292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292" w:rsidRDefault="00E82292" w:rsidP="00E822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E82292" w:rsidSect="00E82292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E82292" w:rsidRDefault="00E82292" w:rsidP="00E822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22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 </w:t>
      </w:r>
    </w:p>
    <w:p w:rsidR="00E82292" w:rsidRDefault="00E82292" w:rsidP="00E822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E82292" w:rsidSect="009618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4EDC"/>
    <w:multiLevelType w:val="multilevel"/>
    <w:tmpl w:val="279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8F7"/>
    <w:rsid w:val="000341F4"/>
    <w:rsid w:val="000D434A"/>
    <w:rsid w:val="0012203F"/>
    <w:rsid w:val="0014429F"/>
    <w:rsid w:val="001754D7"/>
    <w:rsid w:val="001A758D"/>
    <w:rsid w:val="001D5C73"/>
    <w:rsid w:val="002951AC"/>
    <w:rsid w:val="002B029D"/>
    <w:rsid w:val="002B3FB7"/>
    <w:rsid w:val="0031256C"/>
    <w:rsid w:val="00323B52"/>
    <w:rsid w:val="00332601"/>
    <w:rsid w:val="00355F44"/>
    <w:rsid w:val="00371505"/>
    <w:rsid w:val="006118BF"/>
    <w:rsid w:val="00646BCF"/>
    <w:rsid w:val="00691FB8"/>
    <w:rsid w:val="007D324F"/>
    <w:rsid w:val="007D50EB"/>
    <w:rsid w:val="00884F80"/>
    <w:rsid w:val="008920F6"/>
    <w:rsid w:val="008F6B12"/>
    <w:rsid w:val="009618F7"/>
    <w:rsid w:val="009A4C8D"/>
    <w:rsid w:val="00A00800"/>
    <w:rsid w:val="00A245E0"/>
    <w:rsid w:val="00AA0FEE"/>
    <w:rsid w:val="00AD48F5"/>
    <w:rsid w:val="00BA3B12"/>
    <w:rsid w:val="00BB0F66"/>
    <w:rsid w:val="00C277E8"/>
    <w:rsid w:val="00C7604E"/>
    <w:rsid w:val="00CA32CF"/>
    <w:rsid w:val="00CA7E38"/>
    <w:rsid w:val="00D43F95"/>
    <w:rsid w:val="00D83EED"/>
    <w:rsid w:val="00E65ECC"/>
    <w:rsid w:val="00E82292"/>
    <w:rsid w:val="00E9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E82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618F7"/>
  </w:style>
  <w:style w:type="paragraph" w:customStyle="1" w:styleId="title">
    <w:name w:val="title"/>
    <w:basedOn w:val="a"/>
    <w:rsid w:val="009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292"/>
    <w:rPr>
      <w:color w:val="0000FF"/>
      <w:u w:val="single"/>
    </w:rPr>
  </w:style>
  <w:style w:type="paragraph" w:customStyle="1" w:styleId="consplustitle">
    <w:name w:val="consplustitle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8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029D"/>
  </w:style>
  <w:style w:type="paragraph" w:customStyle="1" w:styleId="s9">
    <w:name w:val="s_9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99"/>
    <w:qFormat/>
    <w:rsid w:val="002B3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B3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qFormat/>
    <w:rsid w:val="002B3F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84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9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6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159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FA20-ED0F-4342-A7F2-40A8DE3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2019-03-19T09:29:00Z</cp:lastPrinted>
  <dcterms:created xsi:type="dcterms:W3CDTF">2019-03-18T14:49:00Z</dcterms:created>
  <dcterms:modified xsi:type="dcterms:W3CDTF">2019-03-19T11:29:00Z</dcterms:modified>
</cp:coreProperties>
</file>