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5011E3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>
        <w:rPr>
          <w:b/>
          <w:i/>
          <w:sz w:val="24"/>
          <w:szCs w:val="24"/>
          <w:u w:val="single"/>
        </w:rPr>
        <w:t>ПРОЕКТ</w:t>
      </w:r>
      <w:r w:rsidR="001B268A"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5011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CE2802" w:rsidRPr="00AA7FD2" w:rsidRDefault="005011E3" w:rsidP="005011E3">
      <w:pPr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«      » </w:t>
      </w:r>
      <w:r w:rsidR="00B90088" w:rsidRPr="005011E3">
        <w:rPr>
          <w:sz w:val="24"/>
          <w:szCs w:val="24"/>
        </w:rPr>
        <w:t>июня</w:t>
      </w:r>
      <w:r w:rsidR="00D06C8F" w:rsidRPr="005011E3">
        <w:rPr>
          <w:sz w:val="24"/>
          <w:szCs w:val="24"/>
        </w:rPr>
        <w:t xml:space="preserve"> 202</w:t>
      </w:r>
      <w:r w:rsidR="00DC6208" w:rsidRPr="005011E3">
        <w:rPr>
          <w:sz w:val="24"/>
          <w:szCs w:val="24"/>
        </w:rPr>
        <w:t>5</w:t>
      </w:r>
      <w:r w:rsidR="001B268A" w:rsidRPr="001B268A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 w:rsidR="00297C3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</w:t>
      </w:r>
      <w:r w:rsidR="00297C3A">
        <w:rPr>
          <w:sz w:val="24"/>
          <w:szCs w:val="24"/>
        </w:rPr>
        <w:t xml:space="preserve">         </w:t>
      </w:r>
      <w:r w:rsidR="00CB5CC4">
        <w:rPr>
          <w:sz w:val="24"/>
          <w:szCs w:val="24"/>
        </w:rPr>
        <w:t xml:space="preserve">     </w:t>
      </w:r>
      <w:r w:rsidR="00297C3A">
        <w:rPr>
          <w:sz w:val="24"/>
          <w:szCs w:val="24"/>
        </w:rPr>
        <w:t xml:space="preserve"> </w:t>
      </w:r>
      <w:r w:rsidRPr="005011E3">
        <w:rPr>
          <w:bCs/>
          <w:sz w:val="24"/>
          <w:szCs w:val="24"/>
        </w:rPr>
        <w:t>№      -2025/7</w:t>
      </w:r>
      <w:r w:rsidR="001B6AB8" w:rsidRPr="005011E3">
        <w:rPr>
          <w:sz w:val="24"/>
          <w:szCs w:val="24"/>
        </w:rPr>
        <w:t xml:space="preserve">       </w:t>
      </w:r>
      <w:r w:rsidR="001B6AB8">
        <w:rPr>
          <w:sz w:val="24"/>
          <w:szCs w:val="24"/>
        </w:rPr>
        <w:t xml:space="preserve">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FA6401" w:rsidRDefault="001B6AB8" w:rsidP="00113D47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</w:p>
    <w:p w:rsidR="00FA6401" w:rsidRDefault="00E15E2E" w:rsidP="00FA640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FA6401">
        <w:rPr>
          <w:bCs/>
          <w:sz w:val="24"/>
          <w:szCs w:val="24"/>
        </w:rPr>
        <w:t>09.11.2012</w:t>
      </w:r>
      <w:r w:rsidR="00513DF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 </w:t>
      </w:r>
      <w:r w:rsidR="00FA6401">
        <w:rPr>
          <w:bCs/>
          <w:sz w:val="24"/>
          <w:szCs w:val="24"/>
        </w:rPr>
        <w:t>428</w:t>
      </w:r>
      <w:r w:rsidRPr="00E15E2E">
        <w:rPr>
          <w:bCs/>
          <w:sz w:val="24"/>
          <w:szCs w:val="24"/>
        </w:rPr>
        <w:t xml:space="preserve"> </w:t>
      </w:r>
      <w:r w:rsidR="00FA6401" w:rsidRPr="00FA6401">
        <w:rPr>
          <w:bCs/>
          <w:sz w:val="24"/>
          <w:szCs w:val="24"/>
        </w:rPr>
        <w:t xml:space="preserve">«Об утверждении Положения о порядке </w:t>
      </w:r>
    </w:p>
    <w:p w:rsidR="00FA6401" w:rsidRPr="00FA6401" w:rsidRDefault="00FA6401" w:rsidP="00FA6401">
      <w:pPr>
        <w:rPr>
          <w:bCs/>
          <w:sz w:val="24"/>
          <w:szCs w:val="24"/>
        </w:rPr>
      </w:pPr>
      <w:r w:rsidRPr="00FA6401">
        <w:rPr>
          <w:bCs/>
          <w:sz w:val="24"/>
          <w:szCs w:val="24"/>
        </w:rPr>
        <w:t>организации</w:t>
      </w:r>
      <w:r>
        <w:rPr>
          <w:bCs/>
          <w:sz w:val="24"/>
          <w:szCs w:val="24"/>
        </w:rPr>
        <w:t xml:space="preserve"> </w:t>
      </w:r>
      <w:r w:rsidRPr="00FA6401">
        <w:rPr>
          <w:bCs/>
          <w:sz w:val="24"/>
          <w:szCs w:val="24"/>
        </w:rPr>
        <w:t>работ по компенсационному озеленению</w:t>
      </w:r>
    </w:p>
    <w:p w:rsidR="00FA6401" w:rsidRDefault="00FA6401" w:rsidP="00FA6401">
      <w:pPr>
        <w:rPr>
          <w:bCs/>
          <w:sz w:val="24"/>
          <w:szCs w:val="24"/>
        </w:rPr>
      </w:pPr>
      <w:r w:rsidRPr="00FA6401">
        <w:rPr>
          <w:bCs/>
          <w:sz w:val="24"/>
          <w:szCs w:val="24"/>
        </w:rPr>
        <w:t>в отношении территорий зеленых насаждений</w:t>
      </w:r>
      <w:r>
        <w:rPr>
          <w:bCs/>
          <w:sz w:val="24"/>
          <w:szCs w:val="24"/>
        </w:rPr>
        <w:t xml:space="preserve"> </w:t>
      </w:r>
      <w:r w:rsidRPr="00FA6401">
        <w:rPr>
          <w:bCs/>
          <w:sz w:val="24"/>
          <w:szCs w:val="24"/>
        </w:rPr>
        <w:t xml:space="preserve">общего пользования </w:t>
      </w:r>
    </w:p>
    <w:p w:rsidR="00E15E2E" w:rsidRPr="00BB5C33" w:rsidRDefault="00FA6401" w:rsidP="00FA6401">
      <w:pPr>
        <w:rPr>
          <w:bCs/>
          <w:sz w:val="24"/>
          <w:szCs w:val="24"/>
        </w:rPr>
      </w:pPr>
      <w:r w:rsidRPr="00FA6401">
        <w:rPr>
          <w:bCs/>
          <w:sz w:val="24"/>
          <w:szCs w:val="24"/>
        </w:rPr>
        <w:t xml:space="preserve">местного значения на территории МО </w:t>
      </w:r>
      <w:proofErr w:type="spellStart"/>
      <w:proofErr w:type="gramStart"/>
      <w:r w:rsidRPr="00FA6401">
        <w:rPr>
          <w:bCs/>
          <w:sz w:val="24"/>
          <w:szCs w:val="24"/>
        </w:rPr>
        <w:t>МО</w:t>
      </w:r>
      <w:proofErr w:type="spellEnd"/>
      <w:proofErr w:type="gramEnd"/>
      <w:r w:rsidRPr="00FA6401">
        <w:rPr>
          <w:bCs/>
          <w:sz w:val="24"/>
          <w:szCs w:val="24"/>
        </w:rPr>
        <w:t xml:space="preserve"> Обуховский»</w:t>
      </w:r>
    </w:p>
    <w:p w:rsidR="00FA6401" w:rsidRDefault="00FA6401" w:rsidP="00490E5C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9570AF" w:rsidRDefault="00CB5CC4" w:rsidP="00490E5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 xml:space="preserve">В соответствии с </w:t>
      </w:r>
      <w:r w:rsidR="00D52630">
        <w:rPr>
          <w:sz w:val="24"/>
          <w:szCs w:val="24"/>
        </w:rPr>
        <w:t xml:space="preserve">Уставом </w:t>
      </w:r>
      <w:r w:rsidR="00490E5C" w:rsidRPr="008C4417">
        <w:rPr>
          <w:sz w:val="24"/>
        </w:rPr>
        <w:t xml:space="preserve">внутригородского муниципального образования </w:t>
      </w:r>
      <w:r w:rsidR="00490E5C">
        <w:rPr>
          <w:color w:val="000000"/>
          <w:spacing w:val="-2"/>
          <w:sz w:val="24"/>
          <w:szCs w:val="24"/>
        </w:rPr>
        <w:t>города федерального значения</w:t>
      </w:r>
      <w:r w:rsidR="00490E5C" w:rsidRPr="008C4417">
        <w:rPr>
          <w:sz w:val="24"/>
        </w:rPr>
        <w:t xml:space="preserve"> Санкт-Петербурга муниципальный округ Обуховский</w:t>
      </w:r>
      <w:r w:rsidR="00D52630">
        <w:rPr>
          <w:sz w:val="24"/>
          <w:szCs w:val="24"/>
        </w:rPr>
        <w:t>,</w:t>
      </w:r>
      <w:r w:rsidR="00490E5C">
        <w:rPr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>муниципальный</w:t>
      </w:r>
      <w:r w:rsidR="00490E5C">
        <w:rPr>
          <w:color w:val="000000"/>
          <w:sz w:val="24"/>
          <w:szCs w:val="24"/>
        </w:rPr>
        <w:t xml:space="preserve"> </w:t>
      </w:r>
      <w:r w:rsidR="00073959" w:rsidRPr="00A348FB">
        <w:rPr>
          <w:color w:val="000000"/>
          <w:sz w:val="24"/>
          <w:szCs w:val="24"/>
        </w:rPr>
        <w:t xml:space="preserve">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490E5C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Pr="006A69A6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F17AA0" w:rsidRPr="001B268A" w:rsidRDefault="00F17AA0" w:rsidP="00F17AA0">
      <w:pPr>
        <w:rPr>
          <w:sz w:val="24"/>
          <w:szCs w:val="24"/>
        </w:rPr>
      </w:pPr>
    </w:p>
    <w:p w:rsidR="001A22E2" w:rsidRDefault="001A22E2" w:rsidP="00FA6401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D52630">
        <w:rPr>
          <w:color w:val="000000"/>
          <w:spacing w:val="-2"/>
          <w:sz w:val="24"/>
          <w:szCs w:val="24"/>
        </w:rPr>
        <w:t xml:space="preserve">Внести </w:t>
      </w:r>
      <w:r w:rsidR="00D52630" w:rsidRPr="00A348FB">
        <w:rPr>
          <w:color w:val="000000"/>
          <w:spacing w:val="-2"/>
          <w:sz w:val="24"/>
          <w:szCs w:val="24"/>
        </w:rPr>
        <w:t>изменени</w:t>
      </w:r>
      <w:r w:rsidR="00D52630">
        <w:rPr>
          <w:color w:val="000000"/>
          <w:spacing w:val="-2"/>
          <w:sz w:val="24"/>
          <w:szCs w:val="24"/>
        </w:rPr>
        <w:t>я в</w:t>
      </w:r>
      <w:r w:rsidR="00D52630" w:rsidRPr="00A348FB">
        <w:rPr>
          <w:color w:val="000000"/>
          <w:spacing w:val="-2"/>
          <w:sz w:val="24"/>
          <w:szCs w:val="24"/>
        </w:rPr>
        <w:t xml:space="preserve"> </w:t>
      </w:r>
      <w:r w:rsidR="00D52630" w:rsidRPr="001B6AB8">
        <w:rPr>
          <w:sz w:val="24"/>
          <w:szCs w:val="24"/>
        </w:rPr>
        <w:t>решени</w:t>
      </w:r>
      <w:r w:rsidR="00D52630">
        <w:rPr>
          <w:sz w:val="24"/>
          <w:szCs w:val="24"/>
        </w:rPr>
        <w:t>е</w:t>
      </w:r>
      <w:r w:rsidR="00D52630" w:rsidRPr="001B6AB8">
        <w:rPr>
          <w:sz w:val="24"/>
          <w:szCs w:val="24"/>
        </w:rPr>
        <w:t xml:space="preserve"> </w:t>
      </w:r>
      <w:r w:rsidRPr="001B6AB8">
        <w:rPr>
          <w:sz w:val="24"/>
          <w:szCs w:val="24"/>
        </w:rPr>
        <w:t xml:space="preserve">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FA6401">
        <w:rPr>
          <w:bCs/>
          <w:sz w:val="24"/>
          <w:szCs w:val="24"/>
        </w:rPr>
        <w:t>от 09.11.2012 № 428</w:t>
      </w:r>
      <w:r w:rsidR="00FA6401" w:rsidRPr="00E15E2E">
        <w:rPr>
          <w:bCs/>
          <w:sz w:val="24"/>
          <w:szCs w:val="24"/>
        </w:rPr>
        <w:t xml:space="preserve"> </w:t>
      </w:r>
      <w:r w:rsidR="00FA6401" w:rsidRPr="00FA6401">
        <w:rPr>
          <w:bCs/>
          <w:sz w:val="24"/>
          <w:szCs w:val="24"/>
        </w:rPr>
        <w:t>«Об утверждении Положения о порядке организации</w:t>
      </w:r>
      <w:r w:rsidR="00FA6401">
        <w:rPr>
          <w:bCs/>
          <w:sz w:val="24"/>
          <w:szCs w:val="24"/>
        </w:rPr>
        <w:t xml:space="preserve"> </w:t>
      </w:r>
      <w:r w:rsidR="00FA6401" w:rsidRPr="00FA6401">
        <w:rPr>
          <w:bCs/>
          <w:sz w:val="24"/>
          <w:szCs w:val="24"/>
        </w:rPr>
        <w:t>работ по компенсационному озеленению</w:t>
      </w:r>
      <w:r w:rsidR="002B1CC5">
        <w:rPr>
          <w:bCs/>
          <w:sz w:val="24"/>
          <w:szCs w:val="24"/>
        </w:rPr>
        <w:t xml:space="preserve"> </w:t>
      </w:r>
      <w:r w:rsidR="00FA6401" w:rsidRPr="00FA6401">
        <w:rPr>
          <w:bCs/>
          <w:sz w:val="24"/>
          <w:szCs w:val="24"/>
        </w:rPr>
        <w:t>в отношении территорий зеленых насаждений</w:t>
      </w:r>
      <w:r w:rsidR="00FA6401">
        <w:rPr>
          <w:bCs/>
          <w:sz w:val="24"/>
          <w:szCs w:val="24"/>
        </w:rPr>
        <w:t xml:space="preserve"> </w:t>
      </w:r>
      <w:r w:rsidR="00FA6401" w:rsidRPr="00FA6401">
        <w:rPr>
          <w:bCs/>
          <w:sz w:val="24"/>
          <w:szCs w:val="24"/>
        </w:rPr>
        <w:t xml:space="preserve">общего пользования местного значения на территории МО </w:t>
      </w:r>
      <w:proofErr w:type="spellStart"/>
      <w:r w:rsidR="00FA6401" w:rsidRPr="00FA6401">
        <w:rPr>
          <w:bCs/>
          <w:sz w:val="24"/>
          <w:szCs w:val="24"/>
        </w:rPr>
        <w:t>МО</w:t>
      </w:r>
      <w:proofErr w:type="spellEnd"/>
      <w:r w:rsidR="00FA6401" w:rsidRPr="00FA6401">
        <w:rPr>
          <w:bCs/>
          <w:sz w:val="24"/>
          <w:szCs w:val="24"/>
        </w:rPr>
        <w:t xml:space="preserve"> Обуховский»</w:t>
      </w:r>
      <w:r w:rsidR="00FA6401">
        <w:rPr>
          <w:bCs/>
          <w:sz w:val="24"/>
          <w:szCs w:val="24"/>
        </w:rPr>
        <w:t xml:space="preserve"> </w:t>
      </w:r>
      <w:r w:rsidR="00D52630">
        <w:rPr>
          <w:bCs/>
          <w:sz w:val="24"/>
          <w:szCs w:val="24"/>
        </w:rPr>
        <w:t>(далее - Решение)</w:t>
      </w:r>
      <w:r w:rsidR="001154A4">
        <w:rPr>
          <w:bCs/>
          <w:sz w:val="24"/>
          <w:szCs w:val="24"/>
        </w:rPr>
        <w:t xml:space="preserve"> </w:t>
      </w:r>
      <w:r w:rsidR="001154A4" w:rsidRPr="005A593C">
        <w:rPr>
          <w:sz w:val="24"/>
        </w:rPr>
        <w:t>согласно Приложению</w:t>
      </w:r>
      <w:r w:rsidR="001154A4">
        <w:rPr>
          <w:sz w:val="24"/>
        </w:rPr>
        <w:t xml:space="preserve"> к настоящему </w:t>
      </w:r>
      <w:r w:rsidR="00B815F2">
        <w:rPr>
          <w:sz w:val="24"/>
        </w:rPr>
        <w:t>р</w:t>
      </w:r>
      <w:r w:rsidR="001154A4">
        <w:rPr>
          <w:sz w:val="24"/>
        </w:rPr>
        <w:t>ешению</w:t>
      </w:r>
      <w:r w:rsidR="001154A4">
        <w:rPr>
          <w:bCs/>
          <w:sz w:val="24"/>
          <w:szCs w:val="24"/>
        </w:rPr>
        <w:t>.</w:t>
      </w:r>
    </w:p>
    <w:p w:rsidR="00D52630" w:rsidRDefault="00D52630" w:rsidP="00FA6401">
      <w:pPr>
        <w:jc w:val="both"/>
        <w:rPr>
          <w:color w:val="000000"/>
          <w:spacing w:val="-2"/>
          <w:sz w:val="24"/>
          <w:szCs w:val="24"/>
        </w:rPr>
      </w:pPr>
    </w:p>
    <w:p w:rsidR="001B6AB8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014FF5" w:rsidRPr="00014FF5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B815F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CE2802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1B268A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E2701" w:rsidRDefault="008E2701" w:rsidP="008E270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муниципальный округ Обуховский, </w:t>
      </w:r>
    </w:p>
    <w:p w:rsidR="008E2701" w:rsidRDefault="008E2701" w:rsidP="008E27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</w:t>
      </w:r>
    </w:p>
    <w:p w:rsidR="008E2701" w:rsidRDefault="008E2701" w:rsidP="008E2701">
      <w:pPr>
        <w:rPr>
          <w:sz w:val="22"/>
          <w:szCs w:val="22"/>
        </w:rPr>
      </w:pPr>
      <w:r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1B268A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1B268A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1B268A">
      <w:pPr>
        <w:ind w:left="1361" w:hanging="1412"/>
        <w:jc w:val="both"/>
      </w:pPr>
    </w:p>
    <w:p w:rsidR="001B268A" w:rsidRDefault="001B268A" w:rsidP="00EA1249">
      <w:pPr>
        <w:jc w:val="right"/>
        <w:rPr>
          <w:sz w:val="22"/>
          <w:szCs w:val="22"/>
        </w:rPr>
      </w:pPr>
    </w:p>
    <w:p w:rsidR="00297C3A" w:rsidRDefault="00297C3A" w:rsidP="00A348FB">
      <w:pPr>
        <w:keepNext/>
        <w:jc w:val="right"/>
        <w:outlineLvl w:val="5"/>
        <w:rPr>
          <w:sz w:val="22"/>
          <w:szCs w:val="22"/>
        </w:rPr>
      </w:pPr>
    </w:p>
    <w:p w:rsidR="00176A16" w:rsidRDefault="00176A16" w:rsidP="00A348FB">
      <w:pPr>
        <w:keepNext/>
        <w:jc w:val="right"/>
        <w:outlineLvl w:val="5"/>
        <w:rPr>
          <w:sz w:val="22"/>
          <w:szCs w:val="22"/>
        </w:rPr>
      </w:pPr>
    </w:p>
    <w:p w:rsidR="00F17AA0" w:rsidRPr="00151732" w:rsidRDefault="00F17AA0" w:rsidP="00A348FB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Приложение </w:t>
      </w:r>
    </w:p>
    <w:p w:rsidR="00F17AA0" w:rsidRPr="00151732" w:rsidRDefault="00F17AA0" w:rsidP="005011E3">
      <w:pPr>
        <w:keepNext/>
        <w:jc w:val="right"/>
        <w:outlineLvl w:val="5"/>
        <w:rPr>
          <w:sz w:val="22"/>
          <w:szCs w:val="22"/>
        </w:rPr>
      </w:pPr>
      <w:r w:rsidRPr="00151732">
        <w:rPr>
          <w:sz w:val="22"/>
          <w:szCs w:val="22"/>
        </w:rPr>
        <w:t xml:space="preserve">к </w:t>
      </w:r>
      <w:r w:rsidR="005011E3">
        <w:rPr>
          <w:sz w:val="22"/>
          <w:szCs w:val="22"/>
        </w:rPr>
        <w:t xml:space="preserve">проекту </w:t>
      </w:r>
      <w:r w:rsidR="001B6AB8">
        <w:rPr>
          <w:sz w:val="22"/>
          <w:szCs w:val="22"/>
        </w:rPr>
        <w:t>р</w:t>
      </w:r>
      <w:r w:rsidRPr="00151732">
        <w:rPr>
          <w:sz w:val="22"/>
          <w:szCs w:val="22"/>
        </w:rPr>
        <w:t>ешени</w:t>
      </w:r>
      <w:r w:rsidR="005011E3">
        <w:rPr>
          <w:sz w:val="22"/>
          <w:szCs w:val="22"/>
        </w:rPr>
        <w:t>я</w:t>
      </w:r>
      <w:r w:rsidRPr="00151732">
        <w:rPr>
          <w:sz w:val="22"/>
          <w:szCs w:val="22"/>
        </w:rPr>
        <w:t xml:space="preserve"> МС МО </w:t>
      </w:r>
      <w:proofErr w:type="spellStart"/>
      <w:proofErr w:type="gramStart"/>
      <w:r w:rsidRPr="00151732">
        <w:rPr>
          <w:sz w:val="22"/>
          <w:szCs w:val="22"/>
        </w:rPr>
        <w:t>МО</w:t>
      </w:r>
      <w:proofErr w:type="spellEnd"/>
      <w:proofErr w:type="gramEnd"/>
      <w:r w:rsidRPr="00151732">
        <w:rPr>
          <w:sz w:val="22"/>
          <w:szCs w:val="22"/>
        </w:rPr>
        <w:t xml:space="preserve"> Обуховский</w:t>
      </w:r>
    </w:p>
    <w:p w:rsidR="005011E3" w:rsidRPr="005011E3" w:rsidRDefault="005011E3" w:rsidP="005011E3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«</w:t>
      </w:r>
      <w:r w:rsidRPr="005011E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О внесении изменений в решение МС МО </w:t>
      </w:r>
      <w:proofErr w:type="spellStart"/>
      <w:proofErr w:type="gramStart"/>
      <w:r w:rsidRPr="005011E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МО</w:t>
      </w:r>
      <w:proofErr w:type="spellEnd"/>
      <w:proofErr w:type="gramEnd"/>
      <w:r w:rsidRPr="005011E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Обуховский </w:t>
      </w:r>
    </w:p>
    <w:p w:rsidR="005011E3" w:rsidRPr="005011E3" w:rsidRDefault="005011E3" w:rsidP="005011E3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5011E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от 09.11.2012 № 428 «Об утверждении Положения о порядке </w:t>
      </w:r>
    </w:p>
    <w:p w:rsidR="005011E3" w:rsidRDefault="005011E3" w:rsidP="005011E3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5011E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организации работ по компенсационному озеленению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5011E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в отношении </w:t>
      </w:r>
    </w:p>
    <w:p w:rsidR="005011E3" w:rsidRDefault="005011E3" w:rsidP="005011E3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5011E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территорий зеленых насаждений общего пользования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5011E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местного </w:t>
      </w:r>
    </w:p>
    <w:p w:rsidR="002D4BEA" w:rsidRDefault="005011E3" w:rsidP="005011E3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 w:rsidRPr="005011E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значения на территории МО </w:t>
      </w:r>
      <w:proofErr w:type="spellStart"/>
      <w:proofErr w:type="gramStart"/>
      <w:r w:rsidRPr="005011E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МО</w:t>
      </w:r>
      <w:proofErr w:type="spellEnd"/>
      <w:proofErr w:type="gramEnd"/>
      <w:r w:rsidRPr="005011E3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 Обуховский»</w:t>
      </w:r>
    </w:p>
    <w:p w:rsidR="005011E3" w:rsidRPr="005011E3" w:rsidRDefault="005011E3" w:rsidP="005011E3"/>
    <w:p w:rsidR="001B6AB8" w:rsidRDefault="001B6AB8" w:rsidP="002D4BEA">
      <w:pPr>
        <w:pStyle w:val="1"/>
        <w:spacing w:before="0"/>
        <w:ind w:right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1B6AB8">
        <w:rPr>
          <w:rFonts w:ascii="Times New Roman" w:hAnsi="Times New Roman"/>
          <w:color w:val="auto"/>
          <w:sz w:val="24"/>
          <w:szCs w:val="24"/>
        </w:rPr>
        <w:t xml:space="preserve">ИЗМЕНЕНИЯ, ВНОСИМЫЕ В </w:t>
      </w:r>
      <w:r w:rsidR="00014FF5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014FF5" w:rsidRDefault="00014FF5" w:rsidP="00014FF5"/>
    <w:p w:rsidR="00176A16" w:rsidRDefault="0029505E" w:rsidP="00176A16">
      <w:pPr>
        <w:jc w:val="both"/>
        <w:rPr>
          <w:color w:val="000000"/>
          <w:spacing w:val="-2"/>
          <w:sz w:val="24"/>
          <w:szCs w:val="24"/>
        </w:rPr>
      </w:pPr>
      <w:r>
        <w:rPr>
          <w:sz w:val="24"/>
        </w:rPr>
        <w:t>1</w:t>
      </w:r>
      <w:r w:rsidR="00176A16">
        <w:rPr>
          <w:sz w:val="24"/>
        </w:rPr>
        <w:t xml:space="preserve">. </w:t>
      </w:r>
      <w:r w:rsidR="00176A16">
        <w:rPr>
          <w:color w:val="000000"/>
          <w:spacing w:val="-2"/>
          <w:sz w:val="24"/>
          <w:szCs w:val="24"/>
        </w:rPr>
        <w:t>Пункт 1 Решения изложить в следующей редакции:</w:t>
      </w:r>
    </w:p>
    <w:p w:rsidR="00176A16" w:rsidRDefault="00176A16" w:rsidP="00306FC6">
      <w:pPr>
        <w:jc w:val="both"/>
        <w:rPr>
          <w:sz w:val="24"/>
        </w:rPr>
      </w:pPr>
      <w:r>
        <w:rPr>
          <w:sz w:val="24"/>
        </w:rPr>
        <w:t>«</w:t>
      </w:r>
      <w:r w:rsidRPr="00176A16">
        <w:rPr>
          <w:sz w:val="24"/>
        </w:rPr>
        <w:t>1</w:t>
      </w:r>
      <w:r>
        <w:rPr>
          <w:sz w:val="24"/>
        </w:rPr>
        <w:t>.</w:t>
      </w:r>
      <w:r w:rsidR="0029505E" w:rsidRPr="0029505E">
        <w:t xml:space="preserve"> </w:t>
      </w:r>
      <w:r w:rsidR="0029505E" w:rsidRPr="0029505E">
        <w:rPr>
          <w:sz w:val="24"/>
        </w:rPr>
        <w:t xml:space="preserve">Утвердить Положение о порядке организации работ по компенсационному озеленению в отношении территорий зеленых насаждений общего пользования местного значения на территории </w:t>
      </w:r>
      <w:r w:rsidR="0029505E">
        <w:rPr>
          <w:sz w:val="24"/>
        </w:rPr>
        <w:t xml:space="preserve">МО </w:t>
      </w:r>
      <w:proofErr w:type="spellStart"/>
      <w:proofErr w:type="gramStart"/>
      <w:r w:rsidR="0029505E">
        <w:rPr>
          <w:sz w:val="24"/>
        </w:rPr>
        <w:t>МО</w:t>
      </w:r>
      <w:proofErr w:type="spellEnd"/>
      <w:proofErr w:type="gramEnd"/>
      <w:r w:rsidR="0029505E">
        <w:rPr>
          <w:sz w:val="24"/>
        </w:rPr>
        <w:t xml:space="preserve"> Обуховский</w:t>
      </w:r>
      <w:r w:rsidRPr="00176A16">
        <w:rPr>
          <w:sz w:val="24"/>
        </w:rPr>
        <w:t>».</w:t>
      </w:r>
    </w:p>
    <w:p w:rsidR="00176A16" w:rsidRDefault="00176A16" w:rsidP="00306FC6">
      <w:pPr>
        <w:jc w:val="both"/>
        <w:rPr>
          <w:sz w:val="24"/>
        </w:rPr>
      </w:pPr>
    </w:p>
    <w:p w:rsidR="00874D7F" w:rsidRDefault="00F12874" w:rsidP="00874D7F">
      <w:pPr>
        <w:jc w:val="both"/>
        <w:rPr>
          <w:color w:val="000000"/>
          <w:spacing w:val="-2"/>
          <w:sz w:val="24"/>
          <w:szCs w:val="24"/>
        </w:rPr>
      </w:pPr>
      <w:r>
        <w:rPr>
          <w:sz w:val="24"/>
        </w:rPr>
        <w:t>2</w:t>
      </w:r>
      <w:r w:rsidR="00874D7F">
        <w:rPr>
          <w:sz w:val="24"/>
        </w:rPr>
        <w:t xml:space="preserve">. </w:t>
      </w:r>
      <w:r w:rsidR="006861B9">
        <w:rPr>
          <w:color w:val="000000"/>
          <w:spacing w:val="-2"/>
          <w:sz w:val="24"/>
          <w:szCs w:val="24"/>
        </w:rPr>
        <w:t xml:space="preserve">Раздел 1 приложения к </w:t>
      </w:r>
      <w:r w:rsidR="00874D7F">
        <w:rPr>
          <w:color w:val="000000"/>
          <w:spacing w:val="-2"/>
          <w:sz w:val="24"/>
          <w:szCs w:val="24"/>
        </w:rPr>
        <w:t>Решени</w:t>
      </w:r>
      <w:r w:rsidR="006861B9">
        <w:rPr>
          <w:color w:val="000000"/>
          <w:spacing w:val="-2"/>
          <w:sz w:val="24"/>
          <w:szCs w:val="24"/>
        </w:rPr>
        <w:t>ю</w:t>
      </w:r>
      <w:r w:rsidR="00874D7F">
        <w:rPr>
          <w:color w:val="000000"/>
          <w:spacing w:val="-2"/>
          <w:sz w:val="24"/>
          <w:szCs w:val="24"/>
        </w:rPr>
        <w:t xml:space="preserve"> изложить в следующей редакции:</w:t>
      </w:r>
    </w:p>
    <w:p w:rsidR="006861B9" w:rsidRPr="006861B9" w:rsidRDefault="00874D7F" w:rsidP="006861B9">
      <w:pPr>
        <w:jc w:val="center"/>
        <w:rPr>
          <w:sz w:val="24"/>
        </w:rPr>
      </w:pPr>
      <w:r>
        <w:rPr>
          <w:sz w:val="24"/>
        </w:rPr>
        <w:t xml:space="preserve">« </w:t>
      </w:r>
      <w:r w:rsidR="006861B9" w:rsidRPr="006861B9">
        <w:rPr>
          <w:sz w:val="24"/>
        </w:rPr>
        <w:t>I. Общие положения</w:t>
      </w:r>
    </w:p>
    <w:p w:rsidR="0076704C" w:rsidRPr="0076704C" w:rsidRDefault="006861B9" w:rsidP="00E261D3">
      <w:pPr>
        <w:ind w:firstLine="567"/>
        <w:jc w:val="both"/>
        <w:rPr>
          <w:sz w:val="24"/>
        </w:rPr>
      </w:pPr>
      <w:proofErr w:type="gramStart"/>
      <w:r w:rsidRPr="006861B9">
        <w:rPr>
          <w:sz w:val="24"/>
        </w:rPr>
        <w:t xml:space="preserve">1.1 Настоящее Положение определяет порядок организации работ </w:t>
      </w:r>
      <w:r w:rsidR="0076704C" w:rsidRPr="0076704C">
        <w:rPr>
          <w:sz w:val="24"/>
        </w:rPr>
        <w:t>по компенсационному озеленению в отношении территорий зеленых насаждений общего пользования местного значения во внутригородском муниципальном образовании города федерального значения</w:t>
      </w:r>
      <w:r w:rsidR="0076704C">
        <w:rPr>
          <w:sz w:val="24"/>
        </w:rPr>
        <w:t xml:space="preserve"> </w:t>
      </w:r>
      <w:r w:rsidR="0076704C" w:rsidRPr="0076704C">
        <w:rPr>
          <w:sz w:val="24"/>
        </w:rPr>
        <w:t>Санкт-Петербурга муниципальный округ</w:t>
      </w:r>
      <w:r w:rsidR="0076704C">
        <w:rPr>
          <w:sz w:val="24"/>
        </w:rPr>
        <w:t xml:space="preserve"> Обуховский и </w:t>
      </w:r>
      <w:r w:rsidR="0076704C" w:rsidRPr="0076704C">
        <w:rPr>
          <w:sz w:val="24"/>
        </w:rPr>
        <w:t>процедуру создания новых зеленых насаждений, а также размещение иных новых элементов благоустройства, расположенных в границах территорий зеленых насаждений общего пользования местного значения, взамен уничтоженных или поврежденных</w:t>
      </w:r>
      <w:r w:rsidR="00CB5FA2">
        <w:rPr>
          <w:sz w:val="24"/>
        </w:rPr>
        <w:t xml:space="preserve"> (</w:t>
      </w:r>
      <w:r w:rsidR="00CB5FA2" w:rsidRPr="006861B9">
        <w:rPr>
          <w:sz w:val="24"/>
        </w:rPr>
        <w:t xml:space="preserve">далее – </w:t>
      </w:r>
      <w:r w:rsidR="00CB5FA2">
        <w:rPr>
          <w:sz w:val="24"/>
        </w:rPr>
        <w:t>Положение</w:t>
      </w:r>
      <w:r w:rsidR="00CB5FA2" w:rsidRPr="006861B9">
        <w:rPr>
          <w:sz w:val="24"/>
        </w:rPr>
        <w:t>)</w:t>
      </w:r>
      <w:r w:rsidR="0076704C" w:rsidRPr="0076704C">
        <w:rPr>
          <w:sz w:val="24"/>
        </w:rPr>
        <w:t>.</w:t>
      </w:r>
      <w:proofErr w:type="gramEnd"/>
    </w:p>
    <w:p w:rsidR="0076704C" w:rsidRPr="0076704C" w:rsidRDefault="0076704C" w:rsidP="00E261D3">
      <w:pPr>
        <w:ind w:firstLine="567"/>
        <w:jc w:val="both"/>
        <w:rPr>
          <w:sz w:val="24"/>
        </w:rPr>
      </w:pPr>
      <w:r w:rsidRPr="0076704C">
        <w:rPr>
          <w:sz w:val="24"/>
        </w:rPr>
        <w:t>1.2.   Понятия и термины, используемые в настоящем По</w:t>
      </w:r>
      <w:r>
        <w:rPr>
          <w:sz w:val="24"/>
        </w:rPr>
        <w:t>ложении</w:t>
      </w:r>
      <w:r w:rsidRPr="0076704C">
        <w:rPr>
          <w:sz w:val="24"/>
        </w:rPr>
        <w:t>, применяются в значениях, определенных федеральным законодательством, Законом Санкт-Петербурга от 28.06.2010 № 396-88 «О  зеленых насаждениях в Санкт-Петербурге» (далее – Закон Санкт-Петербурга).</w:t>
      </w:r>
    </w:p>
    <w:p w:rsidR="0076704C" w:rsidRPr="0076704C" w:rsidRDefault="0076704C" w:rsidP="00E261D3">
      <w:pPr>
        <w:ind w:firstLine="567"/>
        <w:jc w:val="both"/>
        <w:rPr>
          <w:sz w:val="24"/>
        </w:rPr>
      </w:pPr>
      <w:r>
        <w:rPr>
          <w:sz w:val="24"/>
        </w:rPr>
        <w:t xml:space="preserve">1.3. </w:t>
      </w:r>
      <w:r w:rsidRPr="0076704C">
        <w:rPr>
          <w:sz w:val="24"/>
        </w:rPr>
        <w:t xml:space="preserve">Организация работ по компенсационному озеленению в отношении территорий </w:t>
      </w:r>
      <w:r w:rsidR="002C0381">
        <w:rPr>
          <w:sz w:val="24"/>
        </w:rPr>
        <w:t xml:space="preserve">зеленых </w:t>
      </w:r>
      <w:r w:rsidRPr="0076704C">
        <w:rPr>
          <w:sz w:val="24"/>
        </w:rPr>
        <w:t xml:space="preserve">насаждений общего пользования местного значения (далее – работы по компенсационному озеленению) обеспечивается </w:t>
      </w:r>
      <w:r w:rsidR="00E261D3">
        <w:rPr>
          <w:sz w:val="24"/>
        </w:rPr>
        <w:t>м</w:t>
      </w:r>
      <w:r w:rsidRPr="0076704C">
        <w:rPr>
          <w:sz w:val="24"/>
        </w:rPr>
        <w:t>естной администрацией внутригородского муниципального образования города федерального значения Санкт-Петербурга муниципальный округ</w:t>
      </w:r>
      <w:r>
        <w:rPr>
          <w:sz w:val="24"/>
        </w:rPr>
        <w:t xml:space="preserve"> Обуховский</w:t>
      </w:r>
      <w:r w:rsidRPr="0076704C">
        <w:rPr>
          <w:sz w:val="24"/>
        </w:rPr>
        <w:t xml:space="preserve"> (далее – </w:t>
      </w:r>
      <w:r>
        <w:rPr>
          <w:sz w:val="24"/>
        </w:rPr>
        <w:t>м</w:t>
      </w:r>
      <w:r w:rsidRPr="0076704C">
        <w:rPr>
          <w:sz w:val="24"/>
        </w:rPr>
        <w:t>естная администрация</w:t>
      </w:r>
      <w:r>
        <w:rPr>
          <w:sz w:val="24"/>
        </w:rPr>
        <w:t xml:space="preserve"> МО </w:t>
      </w:r>
      <w:proofErr w:type="spellStart"/>
      <w:proofErr w:type="gramStart"/>
      <w:r>
        <w:rPr>
          <w:sz w:val="24"/>
        </w:rPr>
        <w:t>МО</w:t>
      </w:r>
      <w:proofErr w:type="spellEnd"/>
      <w:proofErr w:type="gramEnd"/>
      <w:r>
        <w:rPr>
          <w:sz w:val="24"/>
        </w:rPr>
        <w:t xml:space="preserve"> Обуховский</w:t>
      </w:r>
      <w:r w:rsidRPr="0076704C">
        <w:rPr>
          <w:sz w:val="24"/>
        </w:rPr>
        <w:t>).</w:t>
      </w:r>
    </w:p>
    <w:p w:rsidR="00306FC6" w:rsidRDefault="0076704C" w:rsidP="00E261D3">
      <w:pPr>
        <w:ind w:firstLine="567"/>
        <w:jc w:val="both"/>
        <w:rPr>
          <w:sz w:val="24"/>
        </w:rPr>
      </w:pPr>
      <w:r w:rsidRPr="0076704C">
        <w:rPr>
          <w:sz w:val="24"/>
        </w:rPr>
        <w:t>1.4.  Финансирование мероприятий по организации работ по компенсационному озеленению осуществляется за счет средств местног</w:t>
      </w:r>
      <w:r w:rsidR="00E261D3">
        <w:rPr>
          <w:sz w:val="24"/>
        </w:rPr>
        <w:t>о бюджета».</w:t>
      </w:r>
    </w:p>
    <w:p w:rsidR="00306FC6" w:rsidRDefault="00306FC6" w:rsidP="00E74B6D">
      <w:pPr>
        <w:jc w:val="both"/>
        <w:rPr>
          <w:sz w:val="24"/>
        </w:rPr>
      </w:pPr>
    </w:p>
    <w:p w:rsidR="00306FC6" w:rsidRDefault="00DD5942" w:rsidP="00E74B6D">
      <w:pPr>
        <w:jc w:val="both"/>
        <w:rPr>
          <w:color w:val="000000"/>
          <w:spacing w:val="-2"/>
          <w:sz w:val="24"/>
          <w:szCs w:val="24"/>
        </w:rPr>
      </w:pPr>
      <w:r>
        <w:rPr>
          <w:sz w:val="24"/>
        </w:rPr>
        <w:t xml:space="preserve">3. </w:t>
      </w:r>
      <w:r w:rsidR="008B229A">
        <w:rPr>
          <w:color w:val="000000"/>
          <w:spacing w:val="-2"/>
          <w:sz w:val="24"/>
          <w:szCs w:val="24"/>
        </w:rPr>
        <w:t>Пункт 2.1 раздела 2 приложения к Решению изложить в следующей редакции:</w:t>
      </w:r>
    </w:p>
    <w:p w:rsidR="00F41748" w:rsidRPr="00F41748" w:rsidRDefault="008B229A" w:rsidP="00F41748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«2.1. </w:t>
      </w:r>
      <w:r w:rsidR="00F41748" w:rsidRPr="00F41748">
        <w:rPr>
          <w:color w:val="000000"/>
          <w:spacing w:val="-2"/>
          <w:sz w:val="24"/>
          <w:szCs w:val="24"/>
        </w:rPr>
        <w:t>Работы по компенсационному озеленению организуются в случаях правомерного повреждения (механическое, термическое, химическое и иное воздействие), которое привело к нарушению целостности кроны, корневой системы, ствола растения или живого надпочвенного покрова либо повлекло их уничтожение, т.е. гибель или утрату зеленых насаждений, а также загрязнение вредными для произрастания растений веществами почвы территорий зеленых насаждений или правомерного уничтожения зеленых насаждений  и иных элементов благоустройства, а также в случаях, когда лицо, виновное в противоправном уничтожении или повреждении  зеленых насаждений, не установлено в соответствии с требованиями законодательства Российской Федерации (далее – повреждение или уничтожение зеленых насаждений), расположенных на территориях зеленых насаждений общего пользования местного значения, если иное не установлено действующим законодательством.</w:t>
      </w:r>
    </w:p>
    <w:p w:rsidR="00F41748" w:rsidRPr="00F41748" w:rsidRDefault="00F41748" w:rsidP="00F41748">
      <w:pPr>
        <w:jc w:val="both"/>
        <w:rPr>
          <w:color w:val="000000"/>
          <w:spacing w:val="-2"/>
          <w:sz w:val="24"/>
          <w:szCs w:val="24"/>
        </w:rPr>
      </w:pPr>
    </w:p>
    <w:p w:rsidR="00F41748" w:rsidRPr="00F41748" w:rsidRDefault="00F41748" w:rsidP="00F41748">
      <w:pPr>
        <w:jc w:val="both"/>
        <w:rPr>
          <w:color w:val="000000"/>
          <w:spacing w:val="-2"/>
          <w:sz w:val="24"/>
          <w:szCs w:val="24"/>
        </w:rPr>
      </w:pPr>
      <w:r w:rsidRPr="00F41748">
        <w:rPr>
          <w:color w:val="000000"/>
          <w:spacing w:val="-2"/>
          <w:sz w:val="24"/>
          <w:szCs w:val="24"/>
        </w:rPr>
        <w:t xml:space="preserve">В случаях правомерного уничтожения или повреждения зеленых насаждений и элементов благоустройства в рамках создания (размещения) объектов зеленых насаждений, переустройства и восстановления объектов зеленых насаждений, реализации мероприятий адресной программы по формированию комфортной городской среды компенсационное </w:t>
      </w:r>
      <w:r w:rsidRPr="00F41748">
        <w:rPr>
          <w:color w:val="000000"/>
          <w:spacing w:val="-2"/>
          <w:sz w:val="24"/>
          <w:szCs w:val="24"/>
        </w:rPr>
        <w:lastRenderedPageBreak/>
        <w:t>озеленение осуществляется в объеме, определенном в соответствии с проектами благоустройства, проектами создания (размещения) объектов зеленых насаждений.</w:t>
      </w:r>
    </w:p>
    <w:p w:rsidR="00F41748" w:rsidRPr="00F41748" w:rsidRDefault="00F41748" w:rsidP="00F41748">
      <w:pPr>
        <w:jc w:val="both"/>
        <w:rPr>
          <w:color w:val="000000"/>
          <w:spacing w:val="-2"/>
          <w:sz w:val="24"/>
          <w:szCs w:val="24"/>
        </w:rPr>
      </w:pPr>
    </w:p>
    <w:p w:rsidR="008B229A" w:rsidRDefault="00F41748" w:rsidP="00F41748">
      <w:pPr>
        <w:jc w:val="both"/>
        <w:rPr>
          <w:color w:val="000000"/>
          <w:spacing w:val="-2"/>
          <w:sz w:val="24"/>
          <w:szCs w:val="24"/>
        </w:rPr>
      </w:pPr>
      <w:r w:rsidRPr="00F41748">
        <w:rPr>
          <w:color w:val="000000"/>
          <w:spacing w:val="-2"/>
          <w:sz w:val="24"/>
          <w:szCs w:val="24"/>
        </w:rPr>
        <w:t>В случае, если лицо, виновное в противоправном уничтожении или повреждении зеленых насаждений и элементов благоустройства, установлено, возмещение вреда осуществляется в соответствии с законодательством Российской Федерации. Возмещение ущерба в натуре осуществляется в местах, согласованных с исполнительным органом государственной власти Санкт-Петербурга, уполномоченным в сфере озеленения и благоустройства.</w:t>
      </w:r>
    </w:p>
    <w:p w:rsidR="004E253C" w:rsidRDefault="004E253C" w:rsidP="00F41748">
      <w:pPr>
        <w:jc w:val="both"/>
        <w:rPr>
          <w:color w:val="000000"/>
          <w:spacing w:val="-2"/>
          <w:sz w:val="24"/>
          <w:szCs w:val="24"/>
        </w:rPr>
      </w:pPr>
    </w:p>
    <w:p w:rsidR="004E253C" w:rsidRDefault="004E253C" w:rsidP="00F41748">
      <w:pPr>
        <w:jc w:val="both"/>
        <w:rPr>
          <w:sz w:val="24"/>
        </w:rPr>
      </w:pPr>
      <w:r>
        <w:rPr>
          <w:color w:val="000000"/>
          <w:spacing w:val="-2"/>
          <w:sz w:val="24"/>
          <w:szCs w:val="24"/>
        </w:rPr>
        <w:t xml:space="preserve">4. </w:t>
      </w:r>
      <w:r w:rsidR="00CE5738">
        <w:rPr>
          <w:color w:val="000000"/>
          <w:spacing w:val="-2"/>
          <w:sz w:val="24"/>
          <w:szCs w:val="24"/>
        </w:rPr>
        <w:t>Пункт 2.5 раздела 2 приложения к Решению изложить в следующей редакции:</w:t>
      </w:r>
    </w:p>
    <w:p w:rsidR="00CE5738" w:rsidRDefault="00041B8B" w:rsidP="00CE5738">
      <w:pPr>
        <w:jc w:val="both"/>
        <w:rPr>
          <w:sz w:val="24"/>
        </w:rPr>
      </w:pPr>
      <w:r>
        <w:rPr>
          <w:sz w:val="24"/>
        </w:rPr>
        <w:t>«</w:t>
      </w:r>
      <w:r w:rsidR="00CE5738">
        <w:rPr>
          <w:sz w:val="24"/>
        </w:rPr>
        <w:t>2.5. Работы по к</w:t>
      </w:r>
      <w:r w:rsidR="00CE5738" w:rsidRPr="00CE5738">
        <w:rPr>
          <w:sz w:val="24"/>
        </w:rPr>
        <w:t>омпенсационно</w:t>
      </w:r>
      <w:r w:rsidR="00CE5738">
        <w:rPr>
          <w:sz w:val="24"/>
        </w:rPr>
        <w:t>му</w:t>
      </w:r>
      <w:r w:rsidR="00CE5738" w:rsidRPr="00CE5738">
        <w:rPr>
          <w:sz w:val="24"/>
        </w:rPr>
        <w:t xml:space="preserve"> озеленени</w:t>
      </w:r>
      <w:r w:rsidR="00CE5738">
        <w:rPr>
          <w:sz w:val="24"/>
        </w:rPr>
        <w:t>ю</w:t>
      </w:r>
      <w:r w:rsidR="00CE5738" w:rsidRPr="00CE5738">
        <w:rPr>
          <w:sz w:val="24"/>
        </w:rPr>
        <w:t xml:space="preserve"> производится в агротехнический период не позднее полутора лет со дня повреждения или уничтожения зеленых насаждений</w:t>
      </w:r>
      <w:r w:rsidR="00CE5738">
        <w:rPr>
          <w:sz w:val="24"/>
        </w:rPr>
        <w:t xml:space="preserve"> и </w:t>
      </w:r>
      <w:r w:rsidR="00CE5738" w:rsidRPr="00CE5738">
        <w:rPr>
          <w:sz w:val="24"/>
        </w:rPr>
        <w:t xml:space="preserve"> осуществляется породами, применяемыми для озеленения города, районированными и адаптированными для условий Северо-Западного федерального округа. Порядок признания пород </w:t>
      </w:r>
      <w:proofErr w:type="gramStart"/>
      <w:r w:rsidR="00CE5738" w:rsidRPr="00CE5738">
        <w:rPr>
          <w:sz w:val="24"/>
        </w:rPr>
        <w:t>районированными</w:t>
      </w:r>
      <w:proofErr w:type="gramEnd"/>
      <w:r w:rsidR="00CE5738" w:rsidRPr="00CE5738">
        <w:rPr>
          <w:sz w:val="24"/>
        </w:rPr>
        <w:t xml:space="preserve"> и адаптированными для условий Северо-Западного федерального округа утверждается исполнительным органом государственной власти Санкт-Петербурга, уполномоченным в сфере озеленения и благоустройства.</w:t>
      </w:r>
    </w:p>
    <w:p w:rsidR="00306FC6" w:rsidRDefault="00CE5738" w:rsidP="00CE5738">
      <w:pPr>
        <w:ind w:firstLine="567"/>
        <w:jc w:val="both"/>
        <w:rPr>
          <w:sz w:val="24"/>
        </w:rPr>
      </w:pPr>
      <w:r w:rsidRPr="00CE5738">
        <w:rPr>
          <w:sz w:val="24"/>
        </w:rPr>
        <w:t xml:space="preserve">В случае повреждения элементов благоустройства компенсация осуществляется идентичными или однородными </w:t>
      </w:r>
      <w:proofErr w:type="gramStart"/>
      <w:r w:rsidRPr="00CE5738">
        <w:rPr>
          <w:sz w:val="24"/>
        </w:rPr>
        <w:t>поврежденным</w:t>
      </w:r>
      <w:proofErr w:type="gramEnd"/>
      <w:r w:rsidRPr="00CE5738">
        <w:rPr>
          <w:sz w:val="24"/>
        </w:rPr>
        <w:t xml:space="preserve"> элементами благоустройства.</w:t>
      </w:r>
      <w:r w:rsidR="00041B8B">
        <w:rPr>
          <w:sz w:val="24"/>
        </w:rPr>
        <w:t>»</w:t>
      </w: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p w:rsidR="00306FC6" w:rsidRDefault="00306FC6" w:rsidP="00E74B6D">
      <w:pPr>
        <w:jc w:val="both"/>
        <w:rPr>
          <w:sz w:val="24"/>
        </w:rPr>
      </w:pPr>
    </w:p>
    <w:sectPr w:rsidR="00306FC6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15D3A"/>
    <w:rsid w:val="000349A5"/>
    <w:rsid w:val="00036604"/>
    <w:rsid w:val="00037EE9"/>
    <w:rsid w:val="00041B8B"/>
    <w:rsid w:val="0004398D"/>
    <w:rsid w:val="000444FE"/>
    <w:rsid w:val="00050BA8"/>
    <w:rsid w:val="00073959"/>
    <w:rsid w:val="00083B80"/>
    <w:rsid w:val="00085FA8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0F41A5"/>
    <w:rsid w:val="00112944"/>
    <w:rsid w:val="00112BC8"/>
    <w:rsid w:val="00113D47"/>
    <w:rsid w:val="00115273"/>
    <w:rsid w:val="001154A4"/>
    <w:rsid w:val="001157B8"/>
    <w:rsid w:val="00115BE0"/>
    <w:rsid w:val="001163BF"/>
    <w:rsid w:val="0011718F"/>
    <w:rsid w:val="00123BE4"/>
    <w:rsid w:val="00124186"/>
    <w:rsid w:val="0013163C"/>
    <w:rsid w:val="001528CA"/>
    <w:rsid w:val="001572EE"/>
    <w:rsid w:val="0015781C"/>
    <w:rsid w:val="00176A16"/>
    <w:rsid w:val="00196762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41FB"/>
    <w:rsid w:val="002179B6"/>
    <w:rsid w:val="002228C7"/>
    <w:rsid w:val="00222A6B"/>
    <w:rsid w:val="002301F5"/>
    <w:rsid w:val="00232E14"/>
    <w:rsid w:val="00236FD1"/>
    <w:rsid w:val="002412CB"/>
    <w:rsid w:val="00246F74"/>
    <w:rsid w:val="00263637"/>
    <w:rsid w:val="002708B6"/>
    <w:rsid w:val="00271C0E"/>
    <w:rsid w:val="00273527"/>
    <w:rsid w:val="002804D3"/>
    <w:rsid w:val="00281A16"/>
    <w:rsid w:val="00284069"/>
    <w:rsid w:val="0028616F"/>
    <w:rsid w:val="0029505E"/>
    <w:rsid w:val="00295068"/>
    <w:rsid w:val="00297C3A"/>
    <w:rsid w:val="002A78F1"/>
    <w:rsid w:val="002B1CC5"/>
    <w:rsid w:val="002B74B4"/>
    <w:rsid w:val="002C0381"/>
    <w:rsid w:val="002C1832"/>
    <w:rsid w:val="002C1B32"/>
    <w:rsid w:val="002C49DC"/>
    <w:rsid w:val="002C4D3A"/>
    <w:rsid w:val="002D4BEA"/>
    <w:rsid w:val="002F5514"/>
    <w:rsid w:val="00301823"/>
    <w:rsid w:val="00304ECF"/>
    <w:rsid w:val="00306FC6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24180"/>
    <w:rsid w:val="004461EF"/>
    <w:rsid w:val="00446763"/>
    <w:rsid w:val="004470DF"/>
    <w:rsid w:val="00466FA7"/>
    <w:rsid w:val="004746C7"/>
    <w:rsid w:val="0048144F"/>
    <w:rsid w:val="00482A96"/>
    <w:rsid w:val="0048370C"/>
    <w:rsid w:val="0048430B"/>
    <w:rsid w:val="0049012F"/>
    <w:rsid w:val="00490E5C"/>
    <w:rsid w:val="00492E9E"/>
    <w:rsid w:val="004B57F0"/>
    <w:rsid w:val="004B6175"/>
    <w:rsid w:val="004C4AFF"/>
    <w:rsid w:val="004D43C3"/>
    <w:rsid w:val="004D646B"/>
    <w:rsid w:val="004E1F72"/>
    <w:rsid w:val="004E253C"/>
    <w:rsid w:val="004E3076"/>
    <w:rsid w:val="004E58C3"/>
    <w:rsid w:val="004E5D68"/>
    <w:rsid w:val="004F06A2"/>
    <w:rsid w:val="004F7CC2"/>
    <w:rsid w:val="00500780"/>
    <w:rsid w:val="005011E3"/>
    <w:rsid w:val="00502318"/>
    <w:rsid w:val="005072E2"/>
    <w:rsid w:val="00507826"/>
    <w:rsid w:val="00507F76"/>
    <w:rsid w:val="0051086B"/>
    <w:rsid w:val="00513DF5"/>
    <w:rsid w:val="0051599F"/>
    <w:rsid w:val="0052443C"/>
    <w:rsid w:val="0053362E"/>
    <w:rsid w:val="00542D0C"/>
    <w:rsid w:val="00544BF5"/>
    <w:rsid w:val="0055237B"/>
    <w:rsid w:val="00553D5D"/>
    <w:rsid w:val="005573F9"/>
    <w:rsid w:val="005628AE"/>
    <w:rsid w:val="00562ECB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1B9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6704C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1454"/>
    <w:rsid w:val="00812952"/>
    <w:rsid w:val="00814B4F"/>
    <w:rsid w:val="00842942"/>
    <w:rsid w:val="008456B4"/>
    <w:rsid w:val="00852B4C"/>
    <w:rsid w:val="00855485"/>
    <w:rsid w:val="00857F7F"/>
    <w:rsid w:val="0086316F"/>
    <w:rsid w:val="00863FF6"/>
    <w:rsid w:val="008653D9"/>
    <w:rsid w:val="00867BF5"/>
    <w:rsid w:val="0087045B"/>
    <w:rsid w:val="00870C06"/>
    <w:rsid w:val="00874D7F"/>
    <w:rsid w:val="00886AD0"/>
    <w:rsid w:val="00895D96"/>
    <w:rsid w:val="008A246B"/>
    <w:rsid w:val="008B229A"/>
    <w:rsid w:val="008B24FE"/>
    <w:rsid w:val="008B5EDE"/>
    <w:rsid w:val="008B7529"/>
    <w:rsid w:val="008C4417"/>
    <w:rsid w:val="008C782A"/>
    <w:rsid w:val="008D06B5"/>
    <w:rsid w:val="008D4021"/>
    <w:rsid w:val="008D416B"/>
    <w:rsid w:val="008D7459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6CDF"/>
    <w:rsid w:val="009922C8"/>
    <w:rsid w:val="009A1701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542E"/>
    <w:rsid w:val="00AF6502"/>
    <w:rsid w:val="00B0051B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660E7"/>
    <w:rsid w:val="00B7743E"/>
    <w:rsid w:val="00B815F2"/>
    <w:rsid w:val="00B90088"/>
    <w:rsid w:val="00B91AF6"/>
    <w:rsid w:val="00BA5CE5"/>
    <w:rsid w:val="00BA604F"/>
    <w:rsid w:val="00BB5C33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876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87D3C"/>
    <w:rsid w:val="00C90F79"/>
    <w:rsid w:val="00C93929"/>
    <w:rsid w:val="00C959C2"/>
    <w:rsid w:val="00C95EDB"/>
    <w:rsid w:val="00CA1573"/>
    <w:rsid w:val="00CA3E3E"/>
    <w:rsid w:val="00CA690F"/>
    <w:rsid w:val="00CB2DDD"/>
    <w:rsid w:val="00CB379B"/>
    <w:rsid w:val="00CB5CC4"/>
    <w:rsid w:val="00CB5FA2"/>
    <w:rsid w:val="00CB65F6"/>
    <w:rsid w:val="00CD299C"/>
    <w:rsid w:val="00CD4809"/>
    <w:rsid w:val="00CD4F3E"/>
    <w:rsid w:val="00CD7E7E"/>
    <w:rsid w:val="00CE2414"/>
    <w:rsid w:val="00CE2802"/>
    <w:rsid w:val="00CE5738"/>
    <w:rsid w:val="00CE7598"/>
    <w:rsid w:val="00CF5A7A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357BE"/>
    <w:rsid w:val="00D40E13"/>
    <w:rsid w:val="00D52630"/>
    <w:rsid w:val="00D52A84"/>
    <w:rsid w:val="00D54C64"/>
    <w:rsid w:val="00D61781"/>
    <w:rsid w:val="00D72B7E"/>
    <w:rsid w:val="00D76555"/>
    <w:rsid w:val="00D7662E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D5942"/>
    <w:rsid w:val="00DF17F8"/>
    <w:rsid w:val="00E00A96"/>
    <w:rsid w:val="00E00F7A"/>
    <w:rsid w:val="00E03145"/>
    <w:rsid w:val="00E0600E"/>
    <w:rsid w:val="00E1121A"/>
    <w:rsid w:val="00E15E2E"/>
    <w:rsid w:val="00E1627B"/>
    <w:rsid w:val="00E20B69"/>
    <w:rsid w:val="00E2135B"/>
    <w:rsid w:val="00E22334"/>
    <w:rsid w:val="00E23C07"/>
    <w:rsid w:val="00E2598C"/>
    <w:rsid w:val="00E261D3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D65B2"/>
    <w:rsid w:val="00EE1616"/>
    <w:rsid w:val="00EF00C4"/>
    <w:rsid w:val="00EF10DE"/>
    <w:rsid w:val="00EF5D53"/>
    <w:rsid w:val="00EF7AC0"/>
    <w:rsid w:val="00F07493"/>
    <w:rsid w:val="00F12874"/>
    <w:rsid w:val="00F15D9B"/>
    <w:rsid w:val="00F17255"/>
    <w:rsid w:val="00F17AA0"/>
    <w:rsid w:val="00F21C3A"/>
    <w:rsid w:val="00F23254"/>
    <w:rsid w:val="00F33384"/>
    <w:rsid w:val="00F35BAF"/>
    <w:rsid w:val="00F40020"/>
    <w:rsid w:val="00F41748"/>
    <w:rsid w:val="00F469AC"/>
    <w:rsid w:val="00F505BF"/>
    <w:rsid w:val="00F619A8"/>
    <w:rsid w:val="00F6437E"/>
    <w:rsid w:val="00F66F88"/>
    <w:rsid w:val="00F7145E"/>
    <w:rsid w:val="00F714CF"/>
    <w:rsid w:val="00F71799"/>
    <w:rsid w:val="00F73CD3"/>
    <w:rsid w:val="00F768FA"/>
    <w:rsid w:val="00F80BB8"/>
    <w:rsid w:val="00F87965"/>
    <w:rsid w:val="00F91294"/>
    <w:rsid w:val="00F93349"/>
    <w:rsid w:val="00F966FE"/>
    <w:rsid w:val="00FA1E06"/>
    <w:rsid w:val="00FA6401"/>
    <w:rsid w:val="00FC3963"/>
    <w:rsid w:val="00FD3182"/>
    <w:rsid w:val="00FE5A9A"/>
    <w:rsid w:val="00FE6C44"/>
    <w:rsid w:val="00FE6FF5"/>
    <w:rsid w:val="00FE718F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E073-3A62-475F-865B-6641C03B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14</cp:revision>
  <cp:lastPrinted>2025-06-05T10:11:00Z</cp:lastPrinted>
  <dcterms:created xsi:type="dcterms:W3CDTF">2025-06-02T12:57:00Z</dcterms:created>
  <dcterms:modified xsi:type="dcterms:W3CDTF">2025-06-17T07:03:00Z</dcterms:modified>
</cp:coreProperties>
</file>