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32" w:rsidRPr="003E70FF" w:rsidRDefault="00A70132" w:rsidP="00A70132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A70132" w:rsidRPr="00CB5115" w:rsidRDefault="00A70132" w:rsidP="00A70132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037EE9" w:rsidRDefault="002D6641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037EE9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2D664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2D6641" w:rsidRPr="002D6641" w:rsidRDefault="002D6641" w:rsidP="002D6641">
      <w:pPr>
        <w:jc w:val="both"/>
        <w:rPr>
          <w:bCs/>
          <w:sz w:val="24"/>
          <w:szCs w:val="24"/>
        </w:rPr>
      </w:pPr>
      <w:r w:rsidRPr="002D6641">
        <w:rPr>
          <w:sz w:val="24"/>
          <w:szCs w:val="24"/>
        </w:rPr>
        <w:t>«   »</w:t>
      </w:r>
      <w:r w:rsidR="00297C3A" w:rsidRPr="002D6641">
        <w:rPr>
          <w:sz w:val="24"/>
          <w:szCs w:val="24"/>
        </w:rPr>
        <w:t xml:space="preserve"> </w:t>
      </w:r>
      <w:r w:rsidR="00B90088" w:rsidRPr="002D6641">
        <w:rPr>
          <w:sz w:val="24"/>
          <w:szCs w:val="24"/>
        </w:rPr>
        <w:t>июня</w:t>
      </w:r>
      <w:r w:rsidR="00D06C8F" w:rsidRPr="002D6641">
        <w:rPr>
          <w:sz w:val="24"/>
          <w:szCs w:val="24"/>
        </w:rPr>
        <w:t xml:space="preserve"> 202</w:t>
      </w:r>
      <w:r w:rsidR="00DC6208" w:rsidRPr="002D6641">
        <w:rPr>
          <w:sz w:val="24"/>
          <w:szCs w:val="24"/>
        </w:rPr>
        <w:t>5</w:t>
      </w:r>
      <w:r w:rsidR="001B268A" w:rsidRPr="002D6641">
        <w:rPr>
          <w:sz w:val="24"/>
          <w:szCs w:val="24"/>
        </w:rPr>
        <w:t xml:space="preserve"> года</w:t>
      </w:r>
      <w:r w:rsidR="00CE2802" w:rsidRPr="002D664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     </w:t>
      </w:r>
      <w:r w:rsidR="00CE2802" w:rsidRPr="002D6641">
        <w:rPr>
          <w:sz w:val="24"/>
          <w:szCs w:val="24"/>
        </w:rPr>
        <w:t xml:space="preserve">        </w:t>
      </w:r>
      <w:r w:rsidR="00297C3A" w:rsidRPr="002D6641">
        <w:rPr>
          <w:sz w:val="24"/>
          <w:szCs w:val="24"/>
        </w:rPr>
        <w:t xml:space="preserve">              </w:t>
      </w:r>
      <w:r w:rsidRPr="002D6641">
        <w:rPr>
          <w:bCs/>
          <w:sz w:val="24"/>
          <w:szCs w:val="24"/>
        </w:rPr>
        <w:t>№      -2025/7</w:t>
      </w:r>
    </w:p>
    <w:p w:rsidR="00CE2802" w:rsidRPr="00AA7FD2" w:rsidRDefault="00CE2802" w:rsidP="001B6AB8">
      <w:pPr>
        <w:rPr>
          <w:bCs/>
          <w:i/>
          <w:sz w:val="24"/>
          <w:szCs w:val="24"/>
        </w:rPr>
      </w:pP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3613CA" w:rsidRDefault="00B90088" w:rsidP="003613CA">
      <w:pPr>
        <w:jc w:val="both"/>
        <w:rPr>
          <w:sz w:val="24"/>
          <w:szCs w:val="24"/>
        </w:rPr>
      </w:pPr>
      <w:r w:rsidRPr="00B90088">
        <w:rPr>
          <w:bCs/>
          <w:sz w:val="24"/>
          <w:szCs w:val="24"/>
        </w:rPr>
        <w:t>О</w:t>
      </w:r>
      <w:r w:rsidR="00671B43">
        <w:rPr>
          <w:bCs/>
          <w:sz w:val="24"/>
          <w:szCs w:val="24"/>
        </w:rPr>
        <w:t xml:space="preserve">б утверждении </w:t>
      </w:r>
      <w:r w:rsidR="003613CA" w:rsidRPr="00412F91">
        <w:rPr>
          <w:sz w:val="24"/>
          <w:szCs w:val="24"/>
        </w:rPr>
        <w:t>Положени</w:t>
      </w:r>
      <w:r w:rsidR="003613CA">
        <w:rPr>
          <w:sz w:val="24"/>
          <w:szCs w:val="24"/>
        </w:rPr>
        <w:t xml:space="preserve">я </w:t>
      </w:r>
      <w:r w:rsidR="003613CA" w:rsidRPr="00412F91">
        <w:rPr>
          <w:sz w:val="24"/>
          <w:szCs w:val="24"/>
        </w:rPr>
        <w:t xml:space="preserve">о </w:t>
      </w:r>
      <w:proofErr w:type="gramStart"/>
      <w:r w:rsidR="003613CA" w:rsidRPr="00412F91">
        <w:rPr>
          <w:sz w:val="24"/>
          <w:szCs w:val="24"/>
        </w:rPr>
        <w:t>местной</w:t>
      </w:r>
      <w:proofErr w:type="gramEnd"/>
      <w:r w:rsidR="003613CA" w:rsidRPr="00412F91">
        <w:rPr>
          <w:sz w:val="24"/>
          <w:szCs w:val="24"/>
        </w:rPr>
        <w:t xml:space="preserve"> </w:t>
      </w:r>
    </w:p>
    <w:p w:rsidR="00DC6208" w:rsidRPr="0060657D" w:rsidRDefault="003613CA" w:rsidP="003613CA">
      <w:pPr>
        <w:jc w:val="both"/>
        <w:rPr>
          <w:bCs/>
          <w:sz w:val="24"/>
          <w:szCs w:val="24"/>
        </w:rPr>
      </w:pPr>
      <w:r w:rsidRPr="00412F91">
        <w:rPr>
          <w:sz w:val="24"/>
          <w:szCs w:val="24"/>
        </w:rPr>
        <w:t xml:space="preserve">администрации МО </w:t>
      </w:r>
      <w:proofErr w:type="spellStart"/>
      <w:proofErr w:type="gramStart"/>
      <w:r w:rsidRPr="00412F91">
        <w:rPr>
          <w:sz w:val="24"/>
          <w:szCs w:val="24"/>
        </w:rPr>
        <w:t>МО</w:t>
      </w:r>
      <w:proofErr w:type="spellEnd"/>
      <w:proofErr w:type="gramEnd"/>
      <w:r w:rsidRPr="00412F91">
        <w:rPr>
          <w:sz w:val="24"/>
          <w:szCs w:val="24"/>
        </w:rPr>
        <w:t xml:space="preserve"> Обуховский</w:t>
      </w:r>
      <w:r w:rsidR="00DC6208" w:rsidRPr="0060657D">
        <w:rPr>
          <w:bCs/>
          <w:sz w:val="24"/>
          <w:szCs w:val="24"/>
        </w:rPr>
        <w:t>»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90088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90088">
        <w:rPr>
          <w:sz w:val="24"/>
          <w:szCs w:val="24"/>
        </w:rPr>
        <w:t>На основании стат</w:t>
      </w:r>
      <w:r w:rsidR="004E58AA">
        <w:rPr>
          <w:sz w:val="24"/>
          <w:szCs w:val="24"/>
        </w:rPr>
        <w:t xml:space="preserve">ей 34, 37 </w:t>
      </w:r>
      <w:r w:rsidRPr="00B90088">
        <w:rPr>
          <w:sz w:val="24"/>
          <w:szCs w:val="24"/>
        </w:rPr>
        <w:t>Федерального закона от 06.10.2003г. №131-ФЗ «Об общих принципах организации местного самоуправления в Российской Федерации», стат</w:t>
      </w:r>
      <w:r w:rsidR="004E58AA">
        <w:rPr>
          <w:sz w:val="24"/>
          <w:szCs w:val="24"/>
        </w:rPr>
        <w:t xml:space="preserve">ей </w:t>
      </w:r>
      <w:r w:rsidR="00921BB1">
        <w:rPr>
          <w:sz w:val="24"/>
          <w:szCs w:val="24"/>
        </w:rPr>
        <w:t xml:space="preserve">10, </w:t>
      </w:r>
      <w:r w:rsidR="004E58AA">
        <w:rPr>
          <w:sz w:val="24"/>
          <w:szCs w:val="24"/>
        </w:rPr>
        <w:t xml:space="preserve">25, 28 </w:t>
      </w:r>
      <w:r w:rsidRPr="00B90088">
        <w:rPr>
          <w:sz w:val="24"/>
          <w:szCs w:val="24"/>
        </w:rPr>
        <w:t>Закона Санкт-Петербурга от 23.09.2009 № 420-79 «Об организации местного самоуправления в Санкт-Петербурге», стат</w:t>
      </w:r>
      <w:r w:rsidR="00B90F4A">
        <w:rPr>
          <w:sz w:val="24"/>
          <w:szCs w:val="24"/>
        </w:rPr>
        <w:t>ей</w:t>
      </w:r>
      <w:r w:rsidRPr="00B90088">
        <w:rPr>
          <w:sz w:val="24"/>
          <w:szCs w:val="24"/>
        </w:rPr>
        <w:t xml:space="preserve"> </w:t>
      </w:r>
      <w:r w:rsidR="00B90F4A">
        <w:rPr>
          <w:sz w:val="24"/>
        </w:rPr>
        <w:t xml:space="preserve">12, 24, 25 </w:t>
      </w:r>
      <w:r w:rsidRPr="00B90088">
        <w:rPr>
          <w:sz w:val="24"/>
          <w:szCs w:val="24"/>
        </w:rPr>
        <w:t xml:space="preserve"> Устава МО </w:t>
      </w:r>
      <w:proofErr w:type="spellStart"/>
      <w:proofErr w:type="gramStart"/>
      <w:r w:rsidRPr="00B90088">
        <w:rPr>
          <w:sz w:val="24"/>
          <w:szCs w:val="24"/>
        </w:rPr>
        <w:t>МО</w:t>
      </w:r>
      <w:proofErr w:type="spellEnd"/>
      <w:proofErr w:type="gramEnd"/>
      <w:r w:rsidRPr="00B90088">
        <w:rPr>
          <w:sz w:val="24"/>
          <w:szCs w:val="24"/>
        </w:rPr>
        <w:t xml:space="preserve"> Обуховский, муниципальный совет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274D69">
      <w:pPr>
        <w:shd w:val="clear" w:color="auto" w:fill="FFFFFF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274D69" w:rsidRDefault="001A22E2" w:rsidP="001A22E2">
      <w:pPr>
        <w:jc w:val="both"/>
        <w:rPr>
          <w:sz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274D69" w:rsidRPr="00274D69">
        <w:rPr>
          <w:iCs/>
          <w:sz w:val="24"/>
        </w:rPr>
        <w:t>Утвердить</w:t>
      </w:r>
      <w:r w:rsidR="00274D69" w:rsidRPr="005A593C">
        <w:rPr>
          <w:i/>
          <w:iCs/>
        </w:rPr>
        <w:t xml:space="preserve"> </w:t>
      </w:r>
      <w:r w:rsidR="00274D69">
        <w:rPr>
          <w:iCs/>
        </w:rPr>
        <w:t>«</w:t>
      </w:r>
      <w:r w:rsidR="00274D69" w:rsidRPr="00412F91">
        <w:rPr>
          <w:sz w:val="24"/>
          <w:szCs w:val="24"/>
        </w:rPr>
        <w:t>Положени</w:t>
      </w:r>
      <w:r w:rsidR="00274D69">
        <w:rPr>
          <w:sz w:val="24"/>
          <w:szCs w:val="24"/>
        </w:rPr>
        <w:t>е</w:t>
      </w:r>
      <w:r w:rsidR="00274D69" w:rsidRPr="00412F91">
        <w:rPr>
          <w:sz w:val="24"/>
          <w:szCs w:val="24"/>
        </w:rPr>
        <w:t xml:space="preserve"> о местной администрации МО </w:t>
      </w:r>
      <w:proofErr w:type="spellStart"/>
      <w:proofErr w:type="gramStart"/>
      <w:r w:rsidR="00274D69" w:rsidRPr="00412F91">
        <w:rPr>
          <w:sz w:val="24"/>
          <w:szCs w:val="24"/>
        </w:rPr>
        <w:t>МО</w:t>
      </w:r>
      <w:proofErr w:type="spellEnd"/>
      <w:proofErr w:type="gramEnd"/>
      <w:r w:rsidR="00274D69" w:rsidRPr="00412F91">
        <w:rPr>
          <w:sz w:val="24"/>
          <w:szCs w:val="24"/>
        </w:rPr>
        <w:t xml:space="preserve"> Обуховский</w:t>
      </w:r>
      <w:r w:rsidR="00274D69">
        <w:rPr>
          <w:bCs/>
          <w:sz w:val="24"/>
        </w:rPr>
        <w:t>»</w:t>
      </w:r>
      <w:r w:rsidR="00274D69" w:rsidRPr="005A593C">
        <w:rPr>
          <w:bCs/>
          <w:sz w:val="24"/>
        </w:rPr>
        <w:t xml:space="preserve"> </w:t>
      </w:r>
      <w:r w:rsidR="00274D69" w:rsidRPr="005A593C">
        <w:rPr>
          <w:sz w:val="24"/>
        </w:rPr>
        <w:t>согласно Приложению</w:t>
      </w:r>
      <w:r w:rsidR="00274D69">
        <w:rPr>
          <w:sz w:val="24"/>
        </w:rPr>
        <w:t xml:space="preserve"> к настоящему решению.</w:t>
      </w:r>
    </w:p>
    <w:p w:rsidR="00274D69" w:rsidRDefault="00274D69" w:rsidP="001A22E2">
      <w:pPr>
        <w:jc w:val="both"/>
        <w:rPr>
          <w:sz w:val="24"/>
        </w:rPr>
      </w:pPr>
    </w:p>
    <w:p w:rsidR="00274D69" w:rsidRDefault="00274D69" w:rsidP="001A22E2">
      <w:pPr>
        <w:jc w:val="both"/>
        <w:rPr>
          <w:sz w:val="24"/>
        </w:rPr>
      </w:pPr>
      <w:r>
        <w:rPr>
          <w:sz w:val="24"/>
        </w:rPr>
        <w:t>2. Считать утратившими силу:</w:t>
      </w:r>
    </w:p>
    <w:p w:rsidR="00274D69" w:rsidRDefault="00274D69" w:rsidP="001A22E2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-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Pr="0060657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23.08.2006</w:t>
      </w:r>
      <w:r w:rsidRPr="0060657D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198</w:t>
      </w:r>
      <w:r w:rsidRPr="0060657D">
        <w:rPr>
          <w:bCs/>
          <w:sz w:val="24"/>
          <w:szCs w:val="24"/>
        </w:rPr>
        <w:t xml:space="preserve"> «</w:t>
      </w:r>
      <w:r w:rsidRPr="00B90088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б утверждении Положения о местной администрации муниципального образования муниципальный округ Обуховский</w:t>
      </w:r>
      <w:r w:rsidRPr="0060657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274D69" w:rsidRDefault="00274D69" w:rsidP="00274D6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Pr="0060657D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18.03.2009 № 279 </w:t>
      </w:r>
      <w:r w:rsidRPr="00274D69">
        <w:rPr>
          <w:bCs/>
          <w:sz w:val="24"/>
          <w:szCs w:val="24"/>
        </w:rPr>
        <w:t>«О внесении изменений в Положение</w:t>
      </w:r>
      <w:r>
        <w:rPr>
          <w:bCs/>
          <w:sz w:val="24"/>
          <w:szCs w:val="24"/>
        </w:rPr>
        <w:t xml:space="preserve"> </w:t>
      </w:r>
      <w:r w:rsidRPr="00274D69">
        <w:rPr>
          <w:bCs/>
          <w:sz w:val="24"/>
          <w:szCs w:val="24"/>
        </w:rPr>
        <w:t xml:space="preserve">«О местной администрации МО </w:t>
      </w:r>
      <w:proofErr w:type="spellStart"/>
      <w:r w:rsidRPr="00274D69">
        <w:rPr>
          <w:bCs/>
          <w:sz w:val="24"/>
          <w:szCs w:val="24"/>
        </w:rPr>
        <w:t>МО</w:t>
      </w:r>
      <w:proofErr w:type="spellEnd"/>
      <w:r w:rsidRPr="00274D69">
        <w:rPr>
          <w:bCs/>
          <w:sz w:val="24"/>
          <w:szCs w:val="24"/>
        </w:rPr>
        <w:t xml:space="preserve"> Обуховский»</w:t>
      </w:r>
      <w:r>
        <w:rPr>
          <w:bCs/>
          <w:sz w:val="24"/>
          <w:szCs w:val="24"/>
        </w:rPr>
        <w:t>;</w:t>
      </w:r>
    </w:p>
    <w:p w:rsidR="00274D69" w:rsidRDefault="00274D69" w:rsidP="00274D69">
      <w:pPr>
        <w:jc w:val="both"/>
        <w:rPr>
          <w:color w:val="000000"/>
          <w:spacing w:val="-2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Pr="0060657D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24.08.2010 № 333 </w:t>
      </w:r>
      <w:r w:rsidRPr="00274D69">
        <w:rPr>
          <w:bCs/>
          <w:sz w:val="24"/>
          <w:szCs w:val="24"/>
        </w:rPr>
        <w:t>«О внесении изменений в Положение о местной администрации Муниципального образования</w:t>
      </w:r>
      <w:r>
        <w:rPr>
          <w:bCs/>
          <w:sz w:val="24"/>
          <w:szCs w:val="24"/>
        </w:rPr>
        <w:t xml:space="preserve"> </w:t>
      </w:r>
      <w:r w:rsidRPr="00274D69">
        <w:rPr>
          <w:bCs/>
          <w:sz w:val="24"/>
          <w:szCs w:val="24"/>
        </w:rPr>
        <w:t>муниципальный округ Обуховский»</w:t>
      </w:r>
      <w:r>
        <w:rPr>
          <w:bCs/>
          <w:sz w:val="24"/>
          <w:szCs w:val="24"/>
        </w:rPr>
        <w:t>.</w:t>
      </w:r>
    </w:p>
    <w:p w:rsidR="00274D69" w:rsidRDefault="00274D69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4534E8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4534E8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>Приложение</w:t>
      </w:r>
      <w:r w:rsidR="004534E8">
        <w:rPr>
          <w:sz w:val="22"/>
          <w:szCs w:val="22"/>
        </w:rPr>
        <w:t xml:space="preserve"> </w:t>
      </w:r>
    </w:p>
    <w:p w:rsidR="00F17AA0" w:rsidRPr="00151732" w:rsidRDefault="002D6641" w:rsidP="00A348FB">
      <w:pPr>
        <w:keepNext/>
        <w:jc w:val="right"/>
        <w:outlineLvl w:val="5"/>
        <w:rPr>
          <w:sz w:val="22"/>
          <w:szCs w:val="22"/>
        </w:rPr>
      </w:pPr>
      <w:r>
        <w:rPr>
          <w:sz w:val="22"/>
          <w:szCs w:val="22"/>
        </w:rPr>
        <w:t xml:space="preserve">к проекту </w:t>
      </w:r>
      <w:r w:rsidR="001B6AB8">
        <w:rPr>
          <w:sz w:val="22"/>
          <w:szCs w:val="22"/>
        </w:rPr>
        <w:t>р</w:t>
      </w:r>
      <w:r w:rsidR="00F17AA0" w:rsidRPr="00151732">
        <w:rPr>
          <w:sz w:val="22"/>
          <w:szCs w:val="22"/>
        </w:rPr>
        <w:t>ешени</w:t>
      </w:r>
      <w:r>
        <w:rPr>
          <w:sz w:val="22"/>
          <w:szCs w:val="22"/>
        </w:rPr>
        <w:t>я</w:t>
      </w:r>
      <w:r w:rsidR="00F17AA0" w:rsidRPr="00151732">
        <w:rPr>
          <w:sz w:val="22"/>
          <w:szCs w:val="22"/>
        </w:rPr>
        <w:t xml:space="preserve"> МС МО </w:t>
      </w:r>
      <w:proofErr w:type="spellStart"/>
      <w:proofErr w:type="gramStart"/>
      <w:r w:rsidR="00F17AA0" w:rsidRPr="00151732">
        <w:rPr>
          <w:sz w:val="22"/>
          <w:szCs w:val="22"/>
        </w:rPr>
        <w:t>МО</w:t>
      </w:r>
      <w:proofErr w:type="spellEnd"/>
      <w:proofErr w:type="gramEnd"/>
      <w:r w:rsidR="00F17AA0" w:rsidRPr="00151732">
        <w:rPr>
          <w:sz w:val="22"/>
          <w:szCs w:val="22"/>
        </w:rPr>
        <w:t xml:space="preserve"> Обуховский</w:t>
      </w:r>
    </w:p>
    <w:p w:rsidR="002D6641" w:rsidRPr="002D6641" w:rsidRDefault="002D6641" w:rsidP="002D6641">
      <w:pPr>
        <w:pStyle w:val="1"/>
        <w:spacing w:before="0"/>
        <w:ind w:right="14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Об утверждении Положения о </w:t>
      </w:r>
      <w:proofErr w:type="gramStart"/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местной</w:t>
      </w:r>
      <w:proofErr w:type="gramEnd"/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2D4BEA" w:rsidRDefault="002D6641" w:rsidP="002D6641">
      <w:pPr>
        <w:pStyle w:val="1"/>
        <w:spacing w:before="0"/>
        <w:ind w:right="142"/>
        <w:jc w:val="right"/>
        <w:rPr>
          <w:rFonts w:ascii="Times New Roman" w:hAnsi="Times New Roman"/>
          <w:color w:val="auto"/>
          <w:sz w:val="24"/>
          <w:szCs w:val="24"/>
        </w:rPr>
      </w:pPr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администрации МО </w:t>
      </w:r>
      <w:proofErr w:type="spellStart"/>
      <w:proofErr w:type="gramStart"/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2D664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Обуховский»</w:t>
      </w:r>
    </w:p>
    <w:p w:rsidR="00F8453E" w:rsidRDefault="00F8453E" w:rsidP="002D6641">
      <w:pPr>
        <w:jc w:val="right"/>
        <w:rPr>
          <w:sz w:val="24"/>
          <w:szCs w:val="24"/>
        </w:rPr>
      </w:pPr>
    </w:p>
    <w:p w:rsidR="00F8453E" w:rsidRPr="00323ED6" w:rsidRDefault="00F8453E" w:rsidP="00F8453E">
      <w:pPr>
        <w:jc w:val="center"/>
        <w:rPr>
          <w:b/>
          <w:sz w:val="24"/>
          <w:szCs w:val="24"/>
        </w:rPr>
      </w:pPr>
      <w:r w:rsidRPr="00323ED6">
        <w:rPr>
          <w:b/>
          <w:sz w:val="24"/>
          <w:szCs w:val="24"/>
        </w:rPr>
        <w:t xml:space="preserve">ПОЛОЖЕНИЕ О МЕСТНОЙ АДМИНИСТРАЦИИ </w:t>
      </w:r>
    </w:p>
    <w:p w:rsidR="00F8453E" w:rsidRPr="00323ED6" w:rsidRDefault="00F8453E" w:rsidP="00F8453E">
      <w:pPr>
        <w:jc w:val="center"/>
        <w:rPr>
          <w:b/>
          <w:sz w:val="24"/>
          <w:szCs w:val="24"/>
        </w:rPr>
      </w:pPr>
      <w:r w:rsidRPr="00323ED6">
        <w:rPr>
          <w:b/>
          <w:sz w:val="24"/>
          <w:szCs w:val="24"/>
        </w:rPr>
        <w:t xml:space="preserve">МО </w:t>
      </w:r>
      <w:proofErr w:type="spellStart"/>
      <w:proofErr w:type="gramStart"/>
      <w:r w:rsidRPr="00323ED6">
        <w:rPr>
          <w:b/>
          <w:sz w:val="24"/>
          <w:szCs w:val="24"/>
        </w:rPr>
        <w:t>МО</w:t>
      </w:r>
      <w:proofErr w:type="spellEnd"/>
      <w:proofErr w:type="gramEnd"/>
      <w:r w:rsidRPr="00323ED6">
        <w:rPr>
          <w:b/>
          <w:sz w:val="24"/>
          <w:szCs w:val="24"/>
        </w:rPr>
        <w:t xml:space="preserve"> ОБУХОВСКИЙ</w:t>
      </w:r>
    </w:p>
    <w:p w:rsidR="003613CA" w:rsidRDefault="003613CA" w:rsidP="00F8453E">
      <w:pPr>
        <w:jc w:val="center"/>
        <w:rPr>
          <w:sz w:val="24"/>
          <w:szCs w:val="24"/>
        </w:rPr>
      </w:pPr>
    </w:p>
    <w:p w:rsidR="003613CA" w:rsidRDefault="00323ED6" w:rsidP="00F8453E">
      <w:pPr>
        <w:jc w:val="center"/>
        <w:rPr>
          <w:sz w:val="24"/>
          <w:szCs w:val="24"/>
        </w:rPr>
      </w:pPr>
      <w:r w:rsidRPr="00323ED6">
        <w:rPr>
          <w:sz w:val="24"/>
          <w:szCs w:val="24"/>
        </w:rPr>
        <w:t>ГЛАВА 1. ОСНОВНЫЕ ПОЛОЖЕНИЯ</w:t>
      </w:r>
    </w:p>
    <w:p w:rsidR="00DC2FAA" w:rsidRPr="00A70132" w:rsidRDefault="00DC2FAA" w:rsidP="00A70132">
      <w:pPr>
        <w:pStyle w:val="a3"/>
        <w:jc w:val="both"/>
        <w:rPr>
          <w:b w:val="0"/>
          <w:sz w:val="24"/>
        </w:rPr>
      </w:pPr>
      <w:r w:rsidRPr="00A70132">
        <w:rPr>
          <w:b w:val="0"/>
          <w:sz w:val="24"/>
        </w:rPr>
        <w:t xml:space="preserve">1.1. Местная администрация </w:t>
      </w:r>
      <w:r w:rsidR="00A70132" w:rsidRPr="00A70132">
        <w:rPr>
          <w:b w:val="0"/>
          <w:sz w:val="24"/>
        </w:rPr>
        <w:t>внутригородского муниципального образования города федерального значения Санкт-Петербурга</w:t>
      </w:r>
      <w:r w:rsidR="00A70132">
        <w:rPr>
          <w:b w:val="0"/>
          <w:sz w:val="24"/>
        </w:rPr>
        <w:t xml:space="preserve"> </w:t>
      </w:r>
      <w:r w:rsidR="00A70132" w:rsidRPr="00A70132">
        <w:rPr>
          <w:b w:val="0"/>
          <w:sz w:val="24"/>
        </w:rPr>
        <w:t xml:space="preserve">муниципальный округ </w:t>
      </w:r>
      <w:r w:rsidR="00A70132" w:rsidRPr="00A70132">
        <w:rPr>
          <w:b w:val="0"/>
          <w:iCs/>
          <w:sz w:val="24"/>
        </w:rPr>
        <w:t>Обуховски</w:t>
      </w:r>
      <w:r w:rsidR="00A70132">
        <w:rPr>
          <w:b w:val="0"/>
          <w:iCs/>
          <w:sz w:val="24"/>
        </w:rPr>
        <w:t>й</w:t>
      </w:r>
      <w:r w:rsidRPr="00DC2FAA">
        <w:rPr>
          <w:sz w:val="24"/>
        </w:rPr>
        <w:t xml:space="preserve"> </w:t>
      </w:r>
      <w:r w:rsidRPr="00A70132">
        <w:rPr>
          <w:b w:val="0"/>
          <w:sz w:val="24"/>
        </w:rPr>
        <w:t xml:space="preserve">(далее </w:t>
      </w:r>
      <w:r w:rsidR="00A70132">
        <w:rPr>
          <w:b w:val="0"/>
          <w:sz w:val="24"/>
        </w:rPr>
        <w:t>- М</w:t>
      </w:r>
      <w:r w:rsidRPr="00A70132">
        <w:rPr>
          <w:b w:val="0"/>
          <w:sz w:val="24"/>
        </w:rPr>
        <w:t xml:space="preserve">естная администрация) является исполнительно-распорядительным органом </w:t>
      </w:r>
      <w:r w:rsidR="00A86643" w:rsidRPr="00A86643">
        <w:rPr>
          <w:b w:val="0"/>
          <w:sz w:val="24"/>
        </w:rPr>
        <w:t>местного самоуправления</w:t>
      </w:r>
      <w:r w:rsidRPr="00A70132">
        <w:rPr>
          <w:b w:val="0"/>
          <w:sz w:val="24"/>
        </w:rPr>
        <w:t xml:space="preserve">, созданным для осуществления полномочий по решению вопросов местного значения, закреплённых Уставом </w:t>
      </w:r>
      <w:r w:rsidR="00A70132" w:rsidRPr="00A70132">
        <w:rPr>
          <w:b w:val="0"/>
          <w:sz w:val="24"/>
        </w:rPr>
        <w:t>внутригородского муниципального образования города федерального значения Санкт-Петербурга</w:t>
      </w:r>
      <w:r w:rsidR="00A70132">
        <w:rPr>
          <w:b w:val="0"/>
          <w:sz w:val="24"/>
        </w:rPr>
        <w:t xml:space="preserve"> </w:t>
      </w:r>
      <w:r w:rsidR="00A70132" w:rsidRPr="00A70132">
        <w:rPr>
          <w:b w:val="0"/>
          <w:sz w:val="24"/>
        </w:rPr>
        <w:t xml:space="preserve">муниципальный округ </w:t>
      </w:r>
      <w:r w:rsidR="00A70132" w:rsidRPr="00A70132">
        <w:rPr>
          <w:b w:val="0"/>
          <w:iCs/>
          <w:sz w:val="24"/>
        </w:rPr>
        <w:t>Обуховски</w:t>
      </w:r>
      <w:r w:rsidR="00A70132">
        <w:rPr>
          <w:b w:val="0"/>
          <w:iCs/>
          <w:sz w:val="24"/>
        </w:rPr>
        <w:t>й</w:t>
      </w:r>
      <w:r w:rsidR="00A70132" w:rsidRPr="00DC2FAA">
        <w:rPr>
          <w:sz w:val="24"/>
        </w:rPr>
        <w:t xml:space="preserve"> </w:t>
      </w:r>
      <w:r w:rsidR="00A70132" w:rsidRPr="00A70132">
        <w:rPr>
          <w:b w:val="0"/>
          <w:sz w:val="24"/>
        </w:rPr>
        <w:t xml:space="preserve">(далее – Устав МО </w:t>
      </w:r>
      <w:proofErr w:type="spellStart"/>
      <w:proofErr w:type="gramStart"/>
      <w:r w:rsidR="00A70132" w:rsidRPr="00A70132">
        <w:rPr>
          <w:b w:val="0"/>
          <w:sz w:val="24"/>
        </w:rPr>
        <w:t>МО</w:t>
      </w:r>
      <w:proofErr w:type="spellEnd"/>
      <w:proofErr w:type="gramEnd"/>
      <w:r w:rsidR="00A70132" w:rsidRPr="00A70132">
        <w:rPr>
          <w:b w:val="0"/>
          <w:sz w:val="24"/>
        </w:rPr>
        <w:t xml:space="preserve"> Обуховский) </w:t>
      </w:r>
      <w:r w:rsidRPr="00A70132">
        <w:rPr>
          <w:b w:val="0"/>
          <w:sz w:val="24"/>
        </w:rPr>
        <w:t xml:space="preserve">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E46DB6">
        <w:rPr>
          <w:b w:val="0"/>
          <w:sz w:val="24"/>
        </w:rPr>
        <w:br/>
      </w:r>
      <w:r w:rsidRPr="00A70132">
        <w:rPr>
          <w:b w:val="0"/>
          <w:sz w:val="24"/>
        </w:rPr>
        <w:t>Санкт-Петербурга.</w:t>
      </w:r>
    </w:p>
    <w:p w:rsidR="00DC2FAA" w:rsidRPr="00DC2FAA" w:rsidRDefault="00DC2FAA" w:rsidP="00DC2FAA">
      <w:pPr>
        <w:jc w:val="both"/>
        <w:rPr>
          <w:sz w:val="24"/>
          <w:szCs w:val="24"/>
        </w:rPr>
      </w:pPr>
      <w:r w:rsidRPr="00DC2FAA">
        <w:rPr>
          <w:sz w:val="24"/>
          <w:szCs w:val="24"/>
        </w:rPr>
        <w:t xml:space="preserve">1.2. Местная администрация в своей деятельности руководствуется Конституцией Российской Федерации, законами и иными правовыми актами Российской Федерации и Санкт-Петербурга, Уставом </w:t>
      </w:r>
      <w:r w:rsidR="00A70132">
        <w:rPr>
          <w:sz w:val="24"/>
          <w:szCs w:val="24"/>
        </w:rPr>
        <w:t xml:space="preserve">МО </w:t>
      </w:r>
      <w:proofErr w:type="spellStart"/>
      <w:proofErr w:type="gramStart"/>
      <w:r w:rsidR="00A70132">
        <w:rPr>
          <w:sz w:val="24"/>
          <w:szCs w:val="24"/>
        </w:rPr>
        <w:t>МО</w:t>
      </w:r>
      <w:proofErr w:type="spellEnd"/>
      <w:proofErr w:type="gramEnd"/>
      <w:r w:rsidRPr="00DC2FAA">
        <w:rPr>
          <w:sz w:val="24"/>
          <w:szCs w:val="24"/>
        </w:rPr>
        <w:t xml:space="preserve"> Обуховский и настоящим Положением.</w:t>
      </w:r>
    </w:p>
    <w:p w:rsidR="00DC2FAA" w:rsidRPr="00DC2FAA" w:rsidRDefault="00DC2FAA" w:rsidP="00DC2FAA">
      <w:pPr>
        <w:jc w:val="both"/>
        <w:rPr>
          <w:sz w:val="24"/>
          <w:szCs w:val="24"/>
        </w:rPr>
      </w:pPr>
      <w:r w:rsidRPr="00DC2FAA">
        <w:rPr>
          <w:sz w:val="24"/>
          <w:szCs w:val="24"/>
        </w:rPr>
        <w:t>1.3. Местная администрация обладает правами юридического лица.</w:t>
      </w:r>
    </w:p>
    <w:p w:rsidR="00DC2FAA" w:rsidRDefault="00DC2FAA" w:rsidP="00DC2FAA">
      <w:pPr>
        <w:jc w:val="both"/>
        <w:rPr>
          <w:sz w:val="24"/>
          <w:szCs w:val="24"/>
        </w:rPr>
      </w:pPr>
      <w:r w:rsidRPr="00DC2FAA">
        <w:rPr>
          <w:sz w:val="24"/>
          <w:szCs w:val="24"/>
        </w:rPr>
        <w:t xml:space="preserve">1.4. Адрес местонахождения </w:t>
      </w:r>
      <w:r w:rsidR="00E46DB6">
        <w:rPr>
          <w:sz w:val="24"/>
          <w:szCs w:val="24"/>
        </w:rPr>
        <w:t>М</w:t>
      </w:r>
      <w:r w:rsidRPr="00DC2FAA">
        <w:rPr>
          <w:sz w:val="24"/>
          <w:szCs w:val="24"/>
        </w:rPr>
        <w:t xml:space="preserve">естной администрации: 192012, г. Санкт-Петербург, 2-й Рабфаковский переулок, дом 2. </w:t>
      </w:r>
    </w:p>
    <w:p w:rsidR="00F5779B" w:rsidRDefault="00F5779B" w:rsidP="00DC2FAA">
      <w:pPr>
        <w:jc w:val="both"/>
        <w:rPr>
          <w:sz w:val="24"/>
          <w:szCs w:val="24"/>
        </w:rPr>
      </w:pPr>
    </w:p>
    <w:p w:rsidR="00DC2FAA" w:rsidRDefault="00551DBE" w:rsidP="00551D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2. </w:t>
      </w:r>
      <w:r w:rsidR="00512298">
        <w:rPr>
          <w:sz w:val="24"/>
          <w:szCs w:val="24"/>
        </w:rPr>
        <w:t>ДЕЯТЕЛЬНОСТЬ МЕСТНОЙ АДМИНИСТРАЦИИ</w:t>
      </w:r>
    </w:p>
    <w:p w:rsidR="00551DBE" w:rsidRDefault="00BE4C4A" w:rsidP="00576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12298">
        <w:rPr>
          <w:sz w:val="24"/>
          <w:szCs w:val="24"/>
        </w:rPr>
        <w:t xml:space="preserve">Деятельность </w:t>
      </w:r>
      <w:r w:rsidR="00551DBE" w:rsidRPr="00551DBE">
        <w:rPr>
          <w:sz w:val="24"/>
          <w:szCs w:val="24"/>
        </w:rPr>
        <w:t>Местн</w:t>
      </w:r>
      <w:r w:rsidR="00512298">
        <w:rPr>
          <w:sz w:val="24"/>
          <w:szCs w:val="24"/>
        </w:rPr>
        <w:t>ой</w:t>
      </w:r>
      <w:r w:rsidR="00551DBE" w:rsidRPr="00551DBE">
        <w:rPr>
          <w:sz w:val="24"/>
          <w:szCs w:val="24"/>
        </w:rPr>
        <w:t xml:space="preserve"> администраци</w:t>
      </w:r>
      <w:r w:rsidR="00512298">
        <w:rPr>
          <w:sz w:val="24"/>
          <w:szCs w:val="24"/>
        </w:rPr>
        <w:t>и</w:t>
      </w:r>
      <w:r w:rsidR="00551DBE" w:rsidRPr="00551DBE">
        <w:rPr>
          <w:sz w:val="24"/>
          <w:szCs w:val="24"/>
        </w:rPr>
        <w:t xml:space="preserve"> </w:t>
      </w:r>
      <w:r w:rsidR="00512298">
        <w:rPr>
          <w:sz w:val="24"/>
          <w:szCs w:val="24"/>
        </w:rPr>
        <w:t xml:space="preserve">направлена, прежде всего, на </w:t>
      </w:r>
      <w:r w:rsidR="00551DBE" w:rsidRPr="00551DBE">
        <w:rPr>
          <w:sz w:val="24"/>
          <w:szCs w:val="24"/>
        </w:rPr>
        <w:t xml:space="preserve">решение вопросов местного значения, отнесённых законодательством Санкт-Петербурга и Уставом </w:t>
      </w:r>
      <w:r w:rsidR="00551DBE">
        <w:rPr>
          <w:sz w:val="24"/>
          <w:szCs w:val="24"/>
        </w:rPr>
        <w:t xml:space="preserve">МО </w:t>
      </w:r>
      <w:proofErr w:type="spellStart"/>
      <w:proofErr w:type="gramStart"/>
      <w:r w:rsidR="00551DBE">
        <w:rPr>
          <w:sz w:val="24"/>
          <w:szCs w:val="24"/>
        </w:rPr>
        <w:t>МО</w:t>
      </w:r>
      <w:proofErr w:type="spellEnd"/>
      <w:proofErr w:type="gramEnd"/>
      <w:r w:rsidR="00551DBE" w:rsidRPr="00551DBE">
        <w:rPr>
          <w:sz w:val="24"/>
          <w:szCs w:val="24"/>
        </w:rPr>
        <w:t xml:space="preserve"> Обуховский к ведению </w:t>
      </w:r>
      <w:r>
        <w:rPr>
          <w:sz w:val="24"/>
          <w:szCs w:val="24"/>
        </w:rPr>
        <w:t>органов местного самоуправления, в частности:</w:t>
      </w:r>
    </w:p>
    <w:p w:rsidR="004161DC" w:rsidRDefault="00BE4C4A" w:rsidP="004161DC">
      <w:pPr>
        <w:pStyle w:val="s1"/>
        <w:spacing w:before="0" w:beforeAutospacing="0" w:after="0" w:afterAutospacing="0"/>
        <w:jc w:val="both"/>
      </w:pPr>
      <w:r>
        <w:t xml:space="preserve">2.1.1. </w:t>
      </w:r>
      <w:r w:rsidR="004161DC">
        <w:t xml:space="preserve">разработка проекта местного бюджета и представление его на рассмотрение муниципального совета </w:t>
      </w:r>
      <w:r w:rsidR="004161DC" w:rsidRPr="004161DC"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4161DC">
        <w:t xml:space="preserve"> (далее – Муниципальный совет)</w:t>
      </w:r>
      <w:r w:rsidR="00E22FB6">
        <w:t>;</w:t>
      </w:r>
    </w:p>
    <w:p w:rsidR="004161DC" w:rsidRDefault="004161DC" w:rsidP="004161DC">
      <w:pPr>
        <w:pStyle w:val="s1"/>
        <w:spacing w:before="0" w:beforeAutospacing="0" w:after="0" w:afterAutospacing="0"/>
        <w:jc w:val="both"/>
      </w:pPr>
      <w:r>
        <w:t>2.</w:t>
      </w:r>
      <w:r w:rsidR="00E22FB6">
        <w:t>1.</w:t>
      </w:r>
      <w:r>
        <w:t>2. исполнение местного бюджета</w:t>
      </w:r>
      <w:r w:rsidR="00E22FB6">
        <w:t>;</w:t>
      </w:r>
    </w:p>
    <w:p w:rsidR="004161DC" w:rsidRDefault="004161DC" w:rsidP="004161DC">
      <w:pPr>
        <w:pStyle w:val="s1"/>
        <w:spacing w:before="0" w:beforeAutospacing="0" w:after="0" w:afterAutospacing="0"/>
        <w:jc w:val="both"/>
      </w:pPr>
      <w:r>
        <w:t>2.</w:t>
      </w:r>
      <w:r w:rsidR="00E22FB6">
        <w:t>1.</w:t>
      </w:r>
      <w:r>
        <w:t xml:space="preserve">3. </w:t>
      </w:r>
      <w:r w:rsidRPr="004161DC">
        <w:t xml:space="preserve">направление в </w:t>
      </w:r>
      <w:r w:rsidR="00443597">
        <w:t xml:space="preserve">Муниципальный совет и </w:t>
      </w:r>
      <w:r w:rsidRPr="004161DC">
        <w:t xml:space="preserve">Контрольно-счетную палату Санкт-Петербурга в </w:t>
      </w:r>
      <w:r>
        <w:t>соответствии с Соглашением</w:t>
      </w:r>
      <w:r w:rsidRPr="004161DC">
        <w:t xml:space="preserve"> о передаче Контрольно-счетной палате Санкт-Петербурга полномочий по осуществлению внешнего муниципального фин</w:t>
      </w:r>
      <w:r w:rsidR="00E22FB6">
        <w:t>ансового контроля от 23.12.2014 года</w:t>
      </w:r>
      <w:r>
        <w:t xml:space="preserve"> </w:t>
      </w:r>
      <w:r w:rsidRPr="004161DC">
        <w:t>отчета об исполнении местного бюджета за первый квартал, полугодие</w:t>
      </w:r>
      <w:r w:rsidR="00E22FB6">
        <w:t>,</w:t>
      </w:r>
      <w:r w:rsidRPr="004161DC">
        <w:t xml:space="preserve"> девять месяцев</w:t>
      </w:r>
      <w:r w:rsidR="00E22FB6">
        <w:t>, и двенадцать месяцев</w:t>
      </w:r>
      <w:r w:rsidRPr="004161DC">
        <w:t xml:space="preserve"> финансового года;</w:t>
      </w:r>
    </w:p>
    <w:p w:rsidR="00E22FB6" w:rsidRDefault="00E22FB6" w:rsidP="00BC63EC">
      <w:pPr>
        <w:pStyle w:val="s1"/>
        <w:spacing w:before="0" w:beforeAutospacing="0" w:after="0" w:afterAutospacing="0"/>
        <w:jc w:val="both"/>
      </w:pPr>
      <w:r>
        <w:t>2.1.4. исполнение решений Муниципального совета;</w:t>
      </w:r>
    </w:p>
    <w:p w:rsidR="004161DC" w:rsidRDefault="00E22FB6" w:rsidP="00BC63EC">
      <w:pPr>
        <w:pStyle w:val="s1"/>
        <w:spacing w:before="0" w:beforeAutospacing="0" w:after="0" w:afterAutospacing="0"/>
        <w:jc w:val="both"/>
      </w:pPr>
      <w:r>
        <w:t>2.1.</w:t>
      </w:r>
      <w:r w:rsidR="00512298">
        <w:t>5</w:t>
      </w:r>
      <w:r>
        <w:t xml:space="preserve">. </w:t>
      </w:r>
      <w:r w:rsidRPr="00E22FB6">
        <w:t xml:space="preserve">владение, пользование и распоряжение имуществом, находящимся в муниципальной собственности </w:t>
      </w:r>
      <w:r w:rsidR="00DF7612" w:rsidRPr="004161DC"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="00DF7612">
        <w:t xml:space="preserve"> (далее – Муниципальное образование)</w:t>
      </w:r>
      <w:r w:rsidRPr="00E22FB6">
        <w:t>;</w:t>
      </w:r>
    </w:p>
    <w:p w:rsidR="00AB1C0E" w:rsidRDefault="00BC63EC" w:rsidP="00BC63EC">
      <w:pPr>
        <w:pStyle w:val="s1"/>
        <w:spacing w:before="0" w:beforeAutospacing="0" w:after="0" w:afterAutospacing="0"/>
        <w:jc w:val="both"/>
      </w:pPr>
      <w:r>
        <w:t>2.1.</w:t>
      </w:r>
      <w:r w:rsidR="00512298">
        <w:t>6</w:t>
      </w:r>
      <w:r>
        <w:t xml:space="preserve">. </w:t>
      </w:r>
      <w:r w:rsidR="00AB1C0E">
        <w:t xml:space="preserve">управление муниципальным долгом </w:t>
      </w:r>
      <w:r w:rsidR="003725B1">
        <w:t>Муниципального образования</w:t>
      </w:r>
      <w:r w:rsidR="00AB1C0E">
        <w:t>;</w:t>
      </w:r>
    </w:p>
    <w:p w:rsidR="003725B1" w:rsidRDefault="00BC63EC" w:rsidP="009E0C71">
      <w:pPr>
        <w:pStyle w:val="s1"/>
        <w:spacing w:before="0" w:beforeAutospacing="0" w:after="0" w:afterAutospacing="0"/>
        <w:jc w:val="both"/>
      </w:pPr>
      <w:r>
        <w:t>2.1.</w:t>
      </w:r>
      <w:r w:rsidR="00512298">
        <w:t>7</w:t>
      </w:r>
      <w:r>
        <w:t>.</w:t>
      </w:r>
      <w:r w:rsidR="00AB1C0E">
        <w:t xml:space="preserve"> </w:t>
      </w:r>
      <w:r w:rsidR="003725B1">
        <w:t>разработка, утверждение (одобрение) и реализация в пределах ведения стратегии социально-экономического развития </w:t>
      </w:r>
      <w:r w:rsidR="003725B1">
        <w:rPr>
          <w:rStyle w:val="ad"/>
          <w:i w:val="0"/>
          <w:iCs w:val="0"/>
        </w:rPr>
        <w:t>Муниципального</w:t>
      </w:r>
      <w:r w:rsidR="003725B1">
        <w:t> </w:t>
      </w:r>
      <w:r w:rsidR="003725B1">
        <w:rPr>
          <w:rStyle w:val="ad"/>
          <w:i w:val="0"/>
          <w:iCs w:val="0"/>
        </w:rPr>
        <w:t>образования</w:t>
      </w:r>
      <w:r w:rsidR="003725B1">
        <w:t xml:space="preserve">, плана мероприятий по реализации стратегии социально-экономического развития </w:t>
      </w:r>
      <w:r w:rsidR="003725B1">
        <w:rPr>
          <w:rStyle w:val="ad"/>
          <w:i w:val="0"/>
          <w:iCs w:val="0"/>
        </w:rPr>
        <w:t>Муниципального образования</w:t>
      </w:r>
      <w:r w:rsidR="003725B1">
        <w:t xml:space="preserve">,  прогноза социально-экономического развития </w:t>
      </w:r>
      <w:r w:rsidR="003725B1">
        <w:rPr>
          <w:rStyle w:val="ad"/>
          <w:i w:val="0"/>
          <w:iCs w:val="0"/>
        </w:rPr>
        <w:t xml:space="preserve">Муниципального образования </w:t>
      </w:r>
      <w:r w:rsidR="003725B1">
        <w:t xml:space="preserve">на среднесрочный или долгосрочный период, бюджетного прогноза </w:t>
      </w:r>
      <w:r w:rsidR="003725B1">
        <w:rPr>
          <w:rStyle w:val="ad"/>
          <w:i w:val="0"/>
          <w:iCs w:val="0"/>
        </w:rPr>
        <w:t xml:space="preserve">Муниципального образования </w:t>
      </w:r>
      <w:r w:rsidR="003725B1">
        <w:t>на долгосрочный период, муниципальных программ;</w:t>
      </w:r>
    </w:p>
    <w:p w:rsidR="003725B1" w:rsidRDefault="003725B1" w:rsidP="00811441">
      <w:pPr>
        <w:pStyle w:val="s1"/>
        <w:spacing w:before="0" w:beforeAutospacing="0" w:after="0" w:afterAutospacing="0"/>
        <w:jc w:val="both"/>
      </w:pPr>
      <w:r>
        <w:t xml:space="preserve">2.1.8. исполнение иных бюджетных полномочий, предусмотренных </w:t>
      </w:r>
      <w:r w:rsidRPr="003725B1">
        <w:t>Положение</w:t>
      </w:r>
      <w:r>
        <w:t>м</w:t>
      </w:r>
      <w:r w:rsidRPr="003725B1">
        <w:t xml:space="preserve"> о бюджетном процессе во внутригородском муниципальном образовании города федерального значения Санкт-Петербурга муниципальный округ Обуховский</w:t>
      </w:r>
      <w:r>
        <w:t xml:space="preserve"> и действующим законодательством;</w:t>
      </w:r>
    </w:p>
    <w:p w:rsidR="00811441" w:rsidRDefault="009E0C71" w:rsidP="00811441">
      <w:pPr>
        <w:pStyle w:val="s1"/>
        <w:spacing w:before="0" w:beforeAutospacing="0" w:after="0" w:afterAutospacing="0"/>
        <w:jc w:val="both"/>
      </w:pPr>
      <w:r>
        <w:lastRenderedPageBreak/>
        <w:t xml:space="preserve">2.1.9. </w:t>
      </w:r>
      <w:r w:rsidR="00811441">
        <w:t>организация в пределах ведения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76020" w:rsidRDefault="00811441" w:rsidP="00811441">
      <w:pPr>
        <w:pStyle w:val="s1"/>
        <w:spacing w:before="0" w:beforeAutospacing="0" w:after="0" w:afterAutospacing="0"/>
        <w:jc w:val="both"/>
      </w:pPr>
      <w:r>
        <w:t xml:space="preserve">2.1.10. </w:t>
      </w:r>
      <w:r w:rsidR="009E0C71">
        <w:t xml:space="preserve">участие в </w:t>
      </w:r>
      <w:r w:rsidR="00576020">
        <w:t>установлени</w:t>
      </w:r>
      <w:r w:rsidR="009E0C71">
        <w:t>и</w:t>
      </w:r>
      <w:r w:rsidR="00576020">
        <w:t xml:space="preserve"> официальных символов, памятных дат Муниципального образования и учреждени</w:t>
      </w:r>
      <w:r w:rsidR="009E0C71">
        <w:t>и</w:t>
      </w:r>
      <w:r w:rsidR="00576020">
        <w:t xml:space="preserve"> звания "Почетный житель Муниципального образования";</w:t>
      </w:r>
    </w:p>
    <w:p w:rsidR="00576020" w:rsidRDefault="00811441" w:rsidP="008A3600">
      <w:pPr>
        <w:pStyle w:val="s1"/>
        <w:spacing w:before="0" w:beforeAutospacing="0" w:after="0" w:afterAutospacing="0"/>
        <w:jc w:val="both"/>
      </w:pPr>
      <w:r>
        <w:t xml:space="preserve">2.1.11. </w:t>
      </w:r>
      <w:r w:rsidR="00576020">
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ситуации;</w:t>
      </w:r>
    </w:p>
    <w:p w:rsidR="00576020" w:rsidRPr="00811441" w:rsidRDefault="00811441" w:rsidP="008A3600">
      <w:pPr>
        <w:pStyle w:val="s1"/>
        <w:spacing w:before="0" w:beforeAutospacing="0" w:after="0" w:afterAutospacing="0"/>
        <w:jc w:val="both"/>
      </w:pPr>
      <w:r>
        <w:t xml:space="preserve">2.1.12. </w:t>
      </w:r>
      <w:r w:rsidR="00576020">
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</w:t>
      </w:r>
      <w:r w:rsidR="00576020" w:rsidRPr="00811441">
        <w:t>возникающих при ведении военных действий или вследствие этих действий;</w:t>
      </w:r>
    </w:p>
    <w:p w:rsidR="00576020" w:rsidRDefault="00811441" w:rsidP="008A3600">
      <w:pPr>
        <w:pStyle w:val="s1"/>
        <w:spacing w:before="0" w:beforeAutospacing="0" w:after="0" w:afterAutospacing="0"/>
        <w:jc w:val="both"/>
      </w:pPr>
      <w:r w:rsidRPr="00811441">
        <w:t xml:space="preserve">2.1.13. осуществление </w:t>
      </w:r>
      <w:proofErr w:type="gramStart"/>
      <w:r w:rsidR="00576020" w:rsidRPr="00811441">
        <w:t>контрол</w:t>
      </w:r>
      <w:r w:rsidRPr="00811441">
        <w:t>я</w:t>
      </w:r>
      <w:r w:rsidR="00576020" w:rsidRPr="00811441">
        <w:t xml:space="preserve"> за</w:t>
      </w:r>
      <w:proofErr w:type="gramEnd"/>
      <w:r w:rsidR="00576020" w:rsidRPr="00811441">
        <w:t xml:space="preserve"> обеспечением твердым топливом населения, проживающего на территории Муниципального образования в домах, не имеющих центрального отопления, независимо от вида жилищного фонда по розничным ценам на твердое топливо, устанавливаемым Правительством Санкт-Петербурга;</w:t>
      </w:r>
    </w:p>
    <w:p w:rsidR="00576020" w:rsidRPr="00811441" w:rsidRDefault="008A3600" w:rsidP="008A3600">
      <w:pPr>
        <w:pStyle w:val="s1"/>
        <w:spacing w:before="0" w:beforeAutospacing="0" w:after="0" w:afterAutospacing="0"/>
        <w:jc w:val="both"/>
      </w:pPr>
      <w:r>
        <w:t>2.1.14.</w:t>
      </w:r>
      <w:r w:rsidR="00576020">
        <w:t xml:space="preserve"> оказание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</w:t>
      </w:r>
      <w:r w:rsidR="00576020" w:rsidRPr="00811441">
        <w:t>преодолеть самостоятельно, в виде обеспечения их топливом;</w:t>
      </w:r>
    </w:p>
    <w:p w:rsidR="00576020" w:rsidRDefault="008A3600" w:rsidP="00CC3D90">
      <w:pPr>
        <w:pStyle w:val="s1"/>
        <w:spacing w:before="0" w:beforeAutospacing="0" w:after="0" w:afterAutospacing="0"/>
        <w:jc w:val="both"/>
      </w:pPr>
      <w:r>
        <w:t xml:space="preserve">2.1.15. </w:t>
      </w:r>
      <w:r w:rsidR="00576020" w:rsidRPr="00811441">
        <w:t>содействие в осуществлении</w:t>
      </w:r>
      <w:r w:rsidR="00576020">
        <w:t xml:space="preserve">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внутриквартальных территорий, земель и земельных участков, указанных в </w:t>
      </w:r>
      <w:hyperlink r:id="rId7" w:anchor="/document/35355905/entry/421" w:history="1">
        <w:r w:rsidR="00576020" w:rsidRPr="008A3600">
          <w:rPr>
            <w:rStyle w:val="aa"/>
            <w:color w:val="auto"/>
            <w:u w:val="none"/>
          </w:rPr>
          <w:t>пункте 2.1</w:t>
        </w:r>
      </w:hyperlink>
      <w:r w:rsidR="00576020" w:rsidRPr="008A3600">
        <w:t> с</w:t>
      </w:r>
      <w:r w:rsidR="00576020">
        <w:t>татьи</w:t>
      </w:r>
      <w:r w:rsidRPr="008A3600">
        <w:t xml:space="preserve"> </w:t>
      </w:r>
      <w:r>
        <w:t xml:space="preserve">4 </w:t>
      </w:r>
      <w:r w:rsidRPr="00551DBE">
        <w:t>Устав</w:t>
      </w:r>
      <w:r>
        <w:t>а</w:t>
      </w:r>
      <w:r w:rsidRPr="00551DBE">
        <w:t xml:space="preserve"> </w:t>
      </w: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 w:rsidRPr="00551DBE">
        <w:t xml:space="preserve"> Обуховский</w:t>
      </w:r>
      <w:r w:rsidR="00576020">
        <w:t>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</w:t>
      </w:r>
      <w:r>
        <w:t xml:space="preserve"> о </w:t>
      </w:r>
      <w:proofErr w:type="gramStart"/>
      <w:r w:rsidR="00576020">
        <w:t>применении</w:t>
      </w:r>
      <w:proofErr w:type="gramEnd"/>
      <w:r w:rsidR="00576020">
        <w:t xml:space="preserve"> контрольно-кассовых машин на территории Муниципального образования;</w:t>
      </w:r>
    </w:p>
    <w:p w:rsidR="00576020" w:rsidRDefault="00CC3D90" w:rsidP="00CC3D90">
      <w:pPr>
        <w:pStyle w:val="s1"/>
        <w:spacing w:before="0" w:beforeAutospacing="0" w:after="0" w:afterAutospacing="0"/>
        <w:jc w:val="both"/>
      </w:pPr>
      <w:r>
        <w:t>2.1.16.</w:t>
      </w:r>
      <w:r w:rsidR="00576020">
        <w:t xml:space="preserve">представление в уполномоченный Правительством Санкт-Петербурга </w:t>
      </w:r>
      <w:r>
        <w:t>и</w:t>
      </w:r>
      <w:r w:rsidR="00576020">
        <w:t>сполнительный орган государственной власти Санкт-Петербурга предложений по схемам размещения нестационарных торговых объектов;</w:t>
      </w:r>
    </w:p>
    <w:p w:rsidR="00CC3D90" w:rsidRDefault="00CC3D90" w:rsidP="00CC3D90">
      <w:pPr>
        <w:pStyle w:val="s1"/>
        <w:spacing w:before="0" w:beforeAutospacing="0" w:after="0" w:afterAutospacing="0"/>
        <w:jc w:val="both"/>
      </w:pPr>
      <w:r>
        <w:t>2.1.17. осуществление отдельных государственных полномочий, переданных органам местного самоуправления федеральными законами и законами Санкт-Петербурга;</w:t>
      </w:r>
    </w:p>
    <w:p w:rsidR="00576020" w:rsidRDefault="00CC3D90" w:rsidP="00CC3D90">
      <w:pPr>
        <w:pStyle w:val="s1"/>
        <w:spacing w:before="0" w:beforeAutospacing="0" w:after="0" w:afterAutospacing="0"/>
        <w:jc w:val="both"/>
      </w:pPr>
      <w:r>
        <w:t>2.1.18.</w:t>
      </w:r>
      <w:r w:rsidR="00576020">
        <w:t xml:space="preserve"> организация сбора и вывоза бытовых отходов и мусора с</w:t>
      </w:r>
      <w:r>
        <w:t xml:space="preserve"> т</w:t>
      </w:r>
      <w:r w:rsidR="00576020">
        <w:t>ерритории</w:t>
      </w:r>
      <w:r>
        <w:t xml:space="preserve"> </w:t>
      </w:r>
      <w:r w:rsidR="00576020">
        <w:rPr>
          <w:rStyle w:val="ad"/>
          <w:i w:val="0"/>
          <w:iCs w:val="0"/>
        </w:rPr>
        <w:t>Муниципального</w:t>
      </w:r>
      <w:r>
        <w:rPr>
          <w:rStyle w:val="ad"/>
          <w:i w:val="0"/>
          <w:iCs w:val="0"/>
        </w:rPr>
        <w:t xml:space="preserve"> </w:t>
      </w:r>
      <w:r w:rsidR="00576020">
        <w:rPr>
          <w:rStyle w:val="ad"/>
          <w:i w:val="0"/>
          <w:iCs w:val="0"/>
        </w:rPr>
        <w:t>образования</w:t>
      </w:r>
      <w:r w:rsidR="00576020">
        <w:t>, на которой расположены жилые дома частного жилищного фонда;</w:t>
      </w:r>
    </w:p>
    <w:p w:rsidR="00965023" w:rsidRDefault="0039308B" w:rsidP="0039308B">
      <w:pPr>
        <w:pStyle w:val="s1"/>
        <w:spacing w:before="0" w:beforeAutospacing="0" w:after="0" w:afterAutospacing="0"/>
        <w:jc w:val="both"/>
      </w:pPr>
      <w:r>
        <w:t xml:space="preserve">2.1.19. </w:t>
      </w:r>
      <w:r w:rsidR="00965023">
        <w:t>определение границ прилегающих территорий, на которых не допускается розничная продажа алкогольной продукции, в порядке, установленном Правительством Российской Федерации;</w:t>
      </w:r>
    </w:p>
    <w:p w:rsidR="0039308B" w:rsidRDefault="0039308B" w:rsidP="0039308B">
      <w:pPr>
        <w:pStyle w:val="s1"/>
        <w:spacing w:before="0" w:beforeAutospacing="0" w:after="0" w:afterAutospacing="0"/>
        <w:jc w:val="both"/>
      </w:pPr>
      <w:r>
        <w:t>2.1.20. формирование архивных фондов органов местного самоуправления, муниципальных предприятий и учреждений;</w:t>
      </w:r>
    </w:p>
    <w:p w:rsidR="0039308B" w:rsidRDefault="0039308B" w:rsidP="0039308B">
      <w:pPr>
        <w:pStyle w:val="s1"/>
        <w:spacing w:before="0" w:beforeAutospacing="0" w:after="0" w:afterAutospacing="0"/>
        <w:jc w:val="both"/>
      </w:pPr>
      <w:r>
        <w:t>2.1.21. 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проездах;</w:t>
      </w:r>
    </w:p>
    <w:p w:rsidR="0039308B" w:rsidRDefault="0039308B" w:rsidP="003B28E8">
      <w:pPr>
        <w:pStyle w:val="s1"/>
        <w:spacing w:before="0" w:beforeAutospacing="0" w:after="0" w:afterAutospacing="0"/>
        <w:jc w:val="both"/>
      </w:pPr>
      <w:r>
        <w:t>2.1.22.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Санкт-Петербурга;</w:t>
      </w:r>
    </w:p>
    <w:p w:rsidR="0039308B" w:rsidRDefault="0039308B" w:rsidP="003B28E8">
      <w:pPr>
        <w:pStyle w:val="s1"/>
        <w:spacing w:before="0" w:beforeAutospacing="0" w:after="0" w:afterAutospacing="0"/>
        <w:jc w:val="both"/>
      </w:pPr>
      <w:r>
        <w:t xml:space="preserve">2.1.23. участие в профилактике терроризма и экстремизма, а также в минимизации </w:t>
      </w:r>
      <w:proofErr w:type="gramStart"/>
      <w:r>
        <w:t>и(</w:t>
      </w:r>
      <w:proofErr w:type="gramEnd"/>
      <w:r>
        <w:t>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Санкт-Петербурга;</w:t>
      </w:r>
    </w:p>
    <w:p w:rsidR="0039308B" w:rsidRDefault="0094054E" w:rsidP="003B28E8">
      <w:pPr>
        <w:pStyle w:val="s1"/>
        <w:spacing w:before="0" w:beforeAutospacing="0" w:after="0" w:afterAutospacing="0"/>
        <w:jc w:val="both"/>
      </w:pPr>
      <w:r>
        <w:t xml:space="preserve">2.1.24. </w:t>
      </w:r>
      <w:r w:rsidR="0039308B">
        <w:t>участие</w:t>
      </w:r>
      <w:r>
        <w:t xml:space="preserve"> в организации и финансировании </w:t>
      </w:r>
      <w:r w:rsidR="0039308B"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39308B" w:rsidRDefault="0039308B" w:rsidP="003B28E8">
      <w:pPr>
        <w:pStyle w:val="s1"/>
        <w:spacing w:before="0" w:beforeAutospacing="0" w:after="0" w:afterAutospacing="0"/>
        <w:jc w:val="both"/>
      </w:pPr>
    </w:p>
    <w:p w:rsidR="0039308B" w:rsidRDefault="0039308B" w:rsidP="00F45EA6">
      <w:pPr>
        <w:pStyle w:val="s1"/>
        <w:spacing w:before="0" w:beforeAutospacing="0" w:after="0" w:afterAutospacing="0"/>
        <w:jc w:val="both"/>
      </w:pPr>
      <w:r>
        <w:t>ярмарок вакансий и учебных рабочих мест.</w:t>
      </w:r>
    </w:p>
    <w:p w:rsidR="0039308B" w:rsidRDefault="0094054E" w:rsidP="00F45EA6">
      <w:pPr>
        <w:pStyle w:val="s1"/>
        <w:spacing w:before="0" w:beforeAutospacing="0" w:after="0" w:afterAutospacing="0"/>
        <w:jc w:val="both"/>
      </w:pPr>
      <w:r>
        <w:lastRenderedPageBreak/>
        <w:t xml:space="preserve">2.1.25. </w:t>
      </w:r>
      <w:r w:rsidR="0039308B">
        <w:t>осуществление противодействия коррупции в пределах своих полномочий;</w:t>
      </w:r>
    </w:p>
    <w:p w:rsidR="0039308B" w:rsidRDefault="003B28E8" w:rsidP="00F45EA6">
      <w:pPr>
        <w:pStyle w:val="s1"/>
        <w:spacing w:before="0" w:beforeAutospacing="0" w:after="0" w:afterAutospacing="0"/>
        <w:jc w:val="both"/>
      </w:pPr>
      <w:r>
        <w:t xml:space="preserve">2.1.26. </w:t>
      </w:r>
      <w:r w:rsidR="0039308B">
        <w:t xml:space="preserve"> участие в мероприятиях по охране окружающей среды в границах Муниципального образования, за исключением организации и осуществления мероприятий по экологическому контролю;</w:t>
      </w:r>
    </w:p>
    <w:p w:rsidR="0039308B" w:rsidRDefault="003B28E8" w:rsidP="00F45EA6">
      <w:pPr>
        <w:pStyle w:val="s1"/>
        <w:spacing w:before="0" w:beforeAutospacing="0" w:after="0" w:afterAutospacing="0"/>
        <w:jc w:val="both"/>
      </w:pPr>
      <w:r>
        <w:t xml:space="preserve">2.1.27. </w:t>
      </w:r>
      <w:r w:rsidR="0039308B">
        <w:t xml:space="preserve"> организация и проведение </w:t>
      </w:r>
      <w:proofErr w:type="gramStart"/>
      <w:r w:rsidR="0039308B">
        <w:t>местных</w:t>
      </w:r>
      <w:proofErr w:type="gramEnd"/>
      <w:r w:rsidR="0039308B">
        <w:t xml:space="preserve"> и участие в организации и проведении городских праздничных и иных зрелищных мероприятий;</w:t>
      </w:r>
    </w:p>
    <w:p w:rsidR="0039308B" w:rsidRDefault="003B28E8" w:rsidP="00F45EA6">
      <w:pPr>
        <w:pStyle w:val="s1"/>
        <w:spacing w:before="0" w:beforeAutospacing="0" w:after="0" w:afterAutospacing="0"/>
        <w:jc w:val="both"/>
      </w:pPr>
      <w:r>
        <w:t xml:space="preserve">2.1.28. </w:t>
      </w:r>
      <w:r w:rsidR="0039308B">
        <w:t xml:space="preserve"> организация и проведение мероприятий по сохранению и развитию местных традиций и обрядов;</w:t>
      </w:r>
    </w:p>
    <w:p w:rsidR="0081328C" w:rsidRDefault="003B28E8" w:rsidP="00F45EA6">
      <w:pPr>
        <w:pStyle w:val="s1"/>
        <w:spacing w:before="0" w:beforeAutospacing="0" w:after="0" w:afterAutospacing="0"/>
        <w:jc w:val="both"/>
      </w:pPr>
      <w:r>
        <w:t xml:space="preserve">2.1.29. </w:t>
      </w:r>
      <w:r w:rsidR="0039308B">
        <w:t xml:space="preserve">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2.1.30. </w:t>
      </w:r>
      <w:r w:rsidRPr="00F350C7">
        <w:rPr>
          <w:sz w:val="24"/>
          <w:szCs w:val="24"/>
        </w:rPr>
        <w:t>проведение работ по военно-патриотическому воспитанию граждан;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2.1.31. </w:t>
      </w:r>
      <w:r w:rsidRPr="00F350C7">
        <w:rPr>
          <w:sz w:val="24"/>
          <w:szCs w:val="24"/>
        </w:rPr>
        <w:t xml:space="preserve">организация и проведение </w:t>
      </w:r>
      <w:proofErr w:type="spellStart"/>
      <w:r w:rsidRPr="00F350C7">
        <w:rPr>
          <w:sz w:val="24"/>
          <w:szCs w:val="24"/>
        </w:rPr>
        <w:t>досуговых</w:t>
      </w:r>
      <w:proofErr w:type="spellEnd"/>
      <w:r w:rsidRPr="00F350C7">
        <w:rPr>
          <w:sz w:val="24"/>
          <w:szCs w:val="24"/>
        </w:rPr>
        <w:t xml:space="preserve"> мероприятий для жителей Муниципального образования;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2.1.32. </w:t>
      </w:r>
      <w:r w:rsidRPr="00F350C7">
        <w:rPr>
          <w:sz w:val="24"/>
          <w:szCs w:val="24"/>
        </w:rP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рубок, рубок ухода, удаления аварийных деревьев или их частей на территориях, не относящихся к территориям зеленых насаждений в соответствии с законом Санкт-Петербурга;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r w:rsidRPr="00F350C7">
        <w:rPr>
          <w:sz w:val="24"/>
          <w:szCs w:val="24"/>
        </w:rPr>
        <w:t>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площадок. Размещение устройств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proofErr w:type="gramStart"/>
      <w:r w:rsidRPr="00F350C7">
        <w:rPr>
          <w:sz w:val="24"/>
          <w:szCs w:val="24"/>
        </w:rPr>
        <w:t>размещение, содержание, включая ремонт, ограждений декоративных, ограждений газонных, парковочных столбиков,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территориях;</w:t>
      </w:r>
      <w:proofErr w:type="gramEnd"/>
    </w:p>
    <w:p w:rsidR="00F350C7" w:rsidRPr="00F350C7" w:rsidRDefault="00F350C7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2.1.33. </w:t>
      </w:r>
      <w:r w:rsidRPr="00F350C7">
        <w:rPr>
          <w:sz w:val="24"/>
          <w:szCs w:val="24"/>
        </w:rP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</w:p>
    <w:p w:rsidR="00F350C7" w:rsidRPr="00F350C7" w:rsidRDefault="00F350C7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2.1.34. </w:t>
      </w:r>
      <w:r w:rsidRPr="00F350C7">
        <w:rPr>
          <w:sz w:val="24"/>
          <w:szCs w:val="24"/>
        </w:rPr>
        <w:t>осуществление работ в сфере озеленения на террито</w:t>
      </w:r>
      <w:r w:rsidR="007229E6">
        <w:rPr>
          <w:sz w:val="24"/>
          <w:szCs w:val="24"/>
        </w:rPr>
        <w:t>рии Муниципального образования;</w:t>
      </w:r>
    </w:p>
    <w:p w:rsidR="00F350C7" w:rsidRPr="00F350C7" w:rsidRDefault="007229E6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>2.1.35.</w:t>
      </w:r>
      <w:r w:rsidR="00F350C7" w:rsidRPr="00F350C7">
        <w:rPr>
          <w:sz w:val="24"/>
          <w:szCs w:val="24"/>
        </w:rPr>
        <w:t xml:space="preserve"> 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 (за исключением детских и спортивных площадок, архитектурно-строительное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программой, утверждаемой законом Санкт-Петербурга о бюджете Санкт-Петербурга на очередной финансовый год и на плановый период);</w:t>
      </w:r>
    </w:p>
    <w:p w:rsidR="00F350C7" w:rsidRPr="00F350C7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2.1.36.</w:t>
      </w:r>
      <w:r w:rsidR="00F350C7" w:rsidRPr="00F350C7">
        <w:rPr>
          <w:sz w:val="24"/>
          <w:szCs w:val="24"/>
        </w:rPr>
        <w:t xml:space="preserve"> организация благоустройства территории </w:t>
      </w:r>
      <w:r>
        <w:rPr>
          <w:sz w:val="24"/>
          <w:szCs w:val="24"/>
        </w:rPr>
        <w:t>М</w:t>
      </w:r>
      <w:r w:rsidR="00F350C7" w:rsidRPr="00F350C7">
        <w:rPr>
          <w:sz w:val="24"/>
          <w:szCs w:val="24"/>
        </w:rPr>
        <w:t>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 (или) пользовании граждан и юридических лиц, без проведения работ по их сохранению, в соответствии с законодате</w:t>
      </w:r>
      <w:r>
        <w:rPr>
          <w:sz w:val="24"/>
          <w:szCs w:val="24"/>
        </w:rPr>
        <w:t>льством в сфере благоустройства;</w:t>
      </w:r>
      <w:r w:rsidR="00F350C7" w:rsidRPr="00F350C7">
        <w:rPr>
          <w:sz w:val="24"/>
          <w:szCs w:val="24"/>
        </w:rPr>
        <w:t xml:space="preserve"> </w:t>
      </w:r>
    </w:p>
    <w:p w:rsidR="00370BC4" w:rsidRDefault="007229E6" w:rsidP="00F350C7">
      <w:pPr>
        <w:jc w:val="both"/>
        <w:rPr>
          <w:sz w:val="24"/>
          <w:szCs w:val="24"/>
        </w:rPr>
      </w:pPr>
      <w:r>
        <w:rPr>
          <w:sz w:val="24"/>
          <w:szCs w:val="24"/>
        </w:rPr>
        <w:t>2.1.37.</w:t>
      </w:r>
      <w:r w:rsidR="00F350C7" w:rsidRPr="00F350C7">
        <w:rPr>
          <w:sz w:val="24"/>
          <w:szCs w:val="24"/>
        </w:rPr>
        <w:t xml:space="preserve"> проведение в установленном порядке минимально необходимых мероприятий по обеспечению доступности городской среды для </w:t>
      </w:r>
      <w:proofErr w:type="spellStart"/>
      <w:r w:rsidR="00F350C7" w:rsidRPr="00F350C7">
        <w:rPr>
          <w:sz w:val="24"/>
          <w:szCs w:val="24"/>
        </w:rPr>
        <w:t>маломобильных</w:t>
      </w:r>
      <w:proofErr w:type="spellEnd"/>
      <w:r w:rsidR="00F350C7" w:rsidRPr="00F350C7">
        <w:rPr>
          <w:sz w:val="24"/>
          <w:szCs w:val="24"/>
        </w:rPr>
        <w:t xml:space="preserve"> групп населения на внутриквартальных территориях муниципального образования;</w:t>
      </w:r>
    </w:p>
    <w:p w:rsidR="00370BC4" w:rsidRDefault="00370BC4" w:rsidP="00576020">
      <w:pPr>
        <w:jc w:val="both"/>
        <w:rPr>
          <w:sz w:val="24"/>
          <w:szCs w:val="24"/>
        </w:rPr>
      </w:pP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2.1.38.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оказание в порядке и формах, установленных Законом Санкт-Петербурга от 31.10.2001 N 760-95 "Об участии граждан в обеспечении правопорядка в Санкт-Петербурге", поддержки гражданам и их объединениям, участвующим в охране общественного порядка на территории Муниципального образования;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2.1.39.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7229E6">
        <w:rPr>
          <w:sz w:val="24"/>
          <w:szCs w:val="24"/>
        </w:rPr>
        <w:t>психоактивных</w:t>
      </w:r>
      <w:proofErr w:type="spellEnd"/>
      <w:r w:rsidRPr="007229E6">
        <w:rPr>
          <w:sz w:val="24"/>
          <w:szCs w:val="24"/>
        </w:rPr>
        <w:t xml:space="preserve"> веществ, наркомании в Санкт-Петербурге;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2.1.40.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органах местного самоуправления,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</w:t>
      </w:r>
      <w:proofErr w:type="gramEnd"/>
      <w:r w:rsidRPr="007229E6">
        <w:rPr>
          <w:sz w:val="24"/>
          <w:szCs w:val="24"/>
        </w:rPr>
        <w:t xml:space="preserve"> с законом Санкт-Петербурга;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 w:rsidRPr="007229E6">
        <w:rPr>
          <w:sz w:val="24"/>
          <w:szCs w:val="24"/>
        </w:rPr>
        <w:t xml:space="preserve"> </w:t>
      </w:r>
      <w:r>
        <w:rPr>
          <w:sz w:val="24"/>
          <w:szCs w:val="24"/>
        </w:rPr>
        <w:t>2.1.41.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2.1.41.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установление порядка формирования и ведения реестра муниципальных услуг и осуществление его ведения;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2.1.42.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установление порядка разработки и утверждения административных регламентов предоставления муниципальных услуг;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2.1.43.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>обеспечение доступа к информации о деятельности местной администрации муниципального образования;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2.1.44.</w:t>
      </w:r>
      <w:r w:rsidRPr="00F350C7">
        <w:rPr>
          <w:sz w:val="24"/>
          <w:szCs w:val="24"/>
        </w:rPr>
        <w:t xml:space="preserve"> </w:t>
      </w:r>
      <w:r w:rsidRPr="007229E6">
        <w:rPr>
          <w:sz w:val="24"/>
          <w:szCs w:val="24"/>
        </w:rPr>
        <w:t xml:space="preserve">установление порядка предоставления возможности ознакомления с информацией о деятельности </w:t>
      </w:r>
      <w:r>
        <w:rPr>
          <w:sz w:val="24"/>
          <w:szCs w:val="24"/>
        </w:rPr>
        <w:t>М</w:t>
      </w:r>
      <w:r w:rsidRPr="007229E6">
        <w:rPr>
          <w:sz w:val="24"/>
          <w:szCs w:val="24"/>
        </w:rPr>
        <w:t xml:space="preserve">естной администрации в помещениях, занимаемых </w:t>
      </w:r>
      <w:r>
        <w:rPr>
          <w:sz w:val="24"/>
          <w:szCs w:val="24"/>
        </w:rPr>
        <w:t>М</w:t>
      </w:r>
      <w:r w:rsidRPr="007229E6">
        <w:rPr>
          <w:sz w:val="24"/>
          <w:szCs w:val="24"/>
        </w:rPr>
        <w:t xml:space="preserve">естной администрацией и порядка </w:t>
      </w:r>
      <w:proofErr w:type="gramStart"/>
      <w:r w:rsidRPr="007229E6">
        <w:rPr>
          <w:sz w:val="24"/>
          <w:szCs w:val="24"/>
        </w:rPr>
        <w:t>контроля за</w:t>
      </w:r>
      <w:proofErr w:type="gramEnd"/>
      <w:r w:rsidRPr="007229E6">
        <w:rPr>
          <w:sz w:val="24"/>
          <w:szCs w:val="24"/>
        </w:rPr>
        <w:t xml:space="preserve"> обеспечением доступа к информации о деятельности </w:t>
      </w:r>
      <w:r>
        <w:rPr>
          <w:sz w:val="24"/>
          <w:szCs w:val="24"/>
        </w:rPr>
        <w:t>М</w:t>
      </w:r>
      <w:r w:rsidRPr="007229E6">
        <w:rPr>
          <w:sz w:val="24"/>
          <w:szCs w:val="24"/>
        </w:rPr>
        <w:t>естной администрации</w:t>
      </w:r>
      <w:r w:rsidR="008C5D2F">
        <w:rPr>
          <w:sz w:val="24"/>
          <w:szCs w:val="24"/>
        </w:rPr>
        <w:t>.</w:t>
      </w:r>
    </w:p>
    <w:p w:rsidR="007229E6" w:rsidRDefault="007229E6" w:rsidP="007229E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5D2F">
        <w:rPr>
          <w:sz w:val="24"/>
          <w:szCs w:val="24"/>
        </w:rPr>
        <w:t>2.</w:t>
      </w:r>
      <w:r w:rsidRPr="00F350C7">
        <w:rPr>
          <w:sz w:val="24"/>
          <w:szCs w:val="24"/>
        </w:rPr>
        <w:t xml:space="preserve"> </w:t>
      </w:r>
      <w:r w:rsidR="008C5D2F">
        <w:rPr>
          <w:sz w:val="24"/>
          <w:szCs w:val="24"/>
        </w:rPr>
        <w:t>Р</w:t>
      </w:r>
      <w:r>
        <w:rPr>
          <w:sz w:val="24"/>
          <w:szCs w:val="24"/>
        </w:rPr>
        <w:t>ешение иных вопросов</w:t>
      </w:r>
      <w:r w:rsidRPr="007229E6">
        <w:rPr>
          <w:sz w:val="24"/>
          <w:szCs w:val="24"/>
        </w:rPr>
        <w:t xml:space="preserve"> местного значения,</w:t>
      </w:r>
      <w:r w:rsidR="008C5D2F">
        <w:rPr>
          <w:sz w:val="24"/>
          <w:szCs w:val="24"/>
        </w:rPr>
        <w:t xml:space="preserve"> входящих в полномочия Местной администрации,</w:t>
      </w:r>
      <w:r w:rsidRPr="007229E6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</w:t>
      </w:r>
      <w:r w:rsidR="008C5D2F">
        <w:rPr>
          <w:sz w:val="24"/>
          <w:szCs w:val="24"/>
        </w:rPr>
        <w:t>ы</w:t>
      </w:r>
      <w:r>
        <w:rPr>
          <w:sz w:val="24"/>
          <w:szCs w:val="24"/>
        </w:rPr>
        <w:t xml:space="preserve"> федеральным законодательством, законами </w:t>
      </w:r>
      <w:r w:rsidR="00674036">
        <w:rPr>
          <w:sz w:val="24"/>
          <w:szCs w:val="24"/>
        </w:rPr>
        <w:br/>
      </w:r>
      <w:r>
        <w:rPr>
          <w:sz w:val="24"/>
          <w:szCs w:val="24"/>
        </w:rPr>
        <w:t xml:space="preserve">Санкт-Петербурга и Уставом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Обуховский.</w:t>
      </w:r>
    </w:p>
    <w:p w:rsidR="007229E6" w:rsidRPr="007229E6" w:rsidRDefault="007229E6" w:rsidP="007229E6">
      <w:pPr>
        <w:jc w:val="both"/>
        <w:rPr>
          <w:sz w:val="24"/>
          <w:szCs w:val="24"/>
        </w:rPr>
      </w:pPr>
    </w:p>
    <w:p w:rsidR="00E34E19" w:rsidRPr="00E34E19" w:rsidRDefault="00E34E19" w:rsidP="00E34E19">
      <w:pPr>
        <w:jc w:val="center"/>
        <w:rPr>
          <w:sz w:val="24"/>
          <w:szCs w:val="24"/>
        </w:rPr>
      </w:pPr>
      <w:r w:rsidRPr="00E34E19">
        <w:rPr>
          <w:sz w:val="24"/>
          <w:szCs w:val="24"/>
        </w:rPr>
        <w:t>ГЛАВА 3.СТРУКТУРА МЕСТНОЙ АДМИНИСТРАЦИИ</w:t>
      </w:r>
    </w:p>
    <w:p w:rsidR="008C5D2F" w:rsidRDefault="00E34E19" w:rsidP="00E34E19">
      <w:pPr>
        <w:jc w:val="both"/>
        <w:rPr>
          <w:sz w:val="24"/>
          <w:szCs w:val="24"/>
        </w:rPr>
      </w:pPr>
      <w:r w:rsidRPr="00E34E19">
        <w:rPr>
          <w:sz w:val="24"/>
          <w:szCs w:val="24"/>
        </w:rPr>
        <w:t xml:space="preserve">3.1. Структура </w:t>
      </w:r>
      <w:r w:rsidR="008C5D2F">
        <w:rPr>
          <w:sz w:val="24"/>
          <w:szCs w:val="24"/>
        </w:rPr>
        <w:t>М</w:t>
      </w:r>
      <w:r w:rsidRPr="00E34E19">
        <w:rPr>
          <w:sz w:val="24"/>
          <w:szCs w:val="24"/>
        </w:rPr>
        <w:t xml:space="preserve">естной администрации утверждается </w:t>
      </w:r>
      <w:r w:rsidR="008C5D2F">
        <w:rPr>
          <w:sz w:val="24"/>
          <w:szCs w:val="24"/>
        </w:rPr>
        <w:t>М</w:t>
      </w:r>
      <w:r w:rsidRPr="00E34E19">
        <w:rPr>
          <w:sz w:val="24"/>
          <w:szCs w:val="24"/>
        </w:rPr>
        <w:t xml:space="preserve">униципальным советом по представлению </w:t>
      </w:r>
      <w:r w:rsidR="008C5D2F">
        <w:rPr>
          <w:sz w:val="24"/>
          <w:szCs w:val="24"/>
        </w:rPr>
        <w:t>г</w:t>
      </w:r>
      <w:r w:rsidRPr="00E34E19">
        <w:rPr>
          <w:sz w:val="24"/>
          <w:szCs w:val="24"/>
        </w:rPr>
        <w:t xml:space="preserve">лавы </w:t>
      </w:r>
      <w:r w:rsidR="008C5D2F">
        <w:rPr>
          <w:sz w:val="24"/>
          <w:szCs w:val="24"/>
        </w:rPr>
        <w:t>М</w:t>
      </w:r>
      <w:r w:rsidRPr="00E34E19">
        <w:rPr>
          <w:sz w:val="24"/>
          <w:szCs w:val="24"/>
        </w:rPr>
        <w:t xml:space="preserve">естной администрации. </w:t>
      </w:r>
    </w:p>
    <w:p w:rsidR="008C5D2F" w:rsidRPr="008C5D2F" w:rsidRDefault="008C5D2F" w:rsidP="008C5D2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C5D2F">
        <w:rPr>
          <w:sz w:val="24"/>
          <w:szCs w:val="24"/>
        </w:rPr>
        <w:t xml:space="preserve">.2. Подразделения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 xml:space="preserve">естной администрации осуществляют деятельность по вопросам своей компетенции в соответствии с положениями о структурных подразделениях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 xml:space="preserve">естной администрации, утверждаемыми главой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>естной администрации.</w:t>
      </w:r>
    </w:p>
    <w:p w:rsidR="008C5D2F" w:rsidRPr="008C5D2F" w:rsidRDefault="008C5D2F" w:rsidP="008C5D2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C5D2F">
        <w:rPr>
          <w:sz w:val="24"/>
          <w:szCs w:val="24"/>
        </w:rPr>
        <w:t xml:space="preserve">.3. Должностные обязанности работников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 xml:space="preserve">естной администрации устанавливаются их должностными инструкциями, которые утверждаются главой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>естной администрации.</w:t>
      </w:r>
    </w:p>
    <w:p w:rsidR="008C5D2F" w:rsidRDefault="008C5D2F" w:rsidP="008C5D2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C5D2F">
        <w:rPr>
          <w:sz w:val="24"/>
          <w:szCs w:val="24"/>
        </w:rPr>
        <w:t xml:space="preserve">.4. В штатном расписании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 xml:space="preserve">естной администрации могут быть установлены должности, не являющиеся должностями муниципальной службы, для осуществления технического обеспечения деятельности </w:t>
      </w:r>
      <w:r>
        <w:rPr>
          <w:sz w:val="24"/>
          <w:szCs w:val="24"/>
        </w:rPr>
        <w:t>М</w:t>
      </w:r>
      <w:r w:rsidRPr="008C5D2F">
        <w:rPr>
          <w:sz w:val="24"/>
          <w:szCs w:val="24"/>
        </w:rPr>
        <w:t>естной администрации.</w:t>
      </w:r>
    </w:p>
    <w:p w:rsidR="00470FE6" w:rsidRDefault="00470FE6" w:rsidP="008C5D2F">
      <w:pPr>
        <w:jc w:val="both"/>
        <w:rPr>
          <w:sz w:val="24"/>
          <w:szCs w:val="24"/>
        </w:rPr>
      </w:pPr>
    </w:p>
    <w:p w:rsidR="00470FE6" w:rsidRDefault="00470FE6" w:rsidP="00470FE6">
      <w:pPr>
        <w:jc w:val="center"/>
        <w:rPr>
          <w:sz w:val="24"/>
          <w:szCs w:val="24"/>
        </w:rPr>
      </w:pPr>
      <w:r w:rsidRPr="00470FE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4</w:t>
      </w:r>
      <w:r w:rsidRPr="00470FE6">
        <w:rPr>
          <w:sz w:val="24"/>
          <w:szCs w:val="24"/>
        </w:rPr>
        <w:t>. ГЛАВА МЕСТНОЙ АДМИНИСТРАЦИИ</w:t>
      </w:r>
    </w:p>
    <w:p w:rsidR="00674036" w:rsidRDefault="00470FE6" w:rsidP="00E34E19">
      <w:pPr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E34E19" w:rsidRPr="00E34E19">
        <w:rPr>
          <w:sz w:val="24"/>
          <w:szCs w:val="24"/>
        </w:rPr>
        <w:t xml:space="preserve">. </w:t>
      </w:r>
      <w:r w:rsidR="00674036" w:rsidRPr="00674036">
        <w:rPr>
          <w:sz w:val="24"/>
          <w:szCs w:val="24"/>
        </w:rPr>
        <w:t>Местная администрация действует под непосредственным руководством главы Местной администрации.</w:t>
      </w:r>
    </w:p>
    <w:p w:rsidR="00674036" w:rsidRDefault="00674036" w:rsidP="00E34E19">
      <w:pPr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674036">
        <w:t xml:space="preserve"> </w:t>
      </w:r>
      <w:r w:rsidRPr="00674036">
        <w:rPr>
          <w:sz w:val="24"/>
          <w:szCs w:val="24"/>
        </w:rPr>
        <w:t>Местной администрацией руководит глава Местной администрации на принципах единоначалия.</w:t>
      </w:r>
    </w:p>
    <w:p w:rsidR="00370BC4" w:rsidRDefault="00674036" w:rsidP="00E34E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E34E19" w:rsidRPr="00E34E19">
        <w:rPr>
          <w:sz w:val="24"/>
          <w:szCs w:val="24"/>
        </w:rPr>
        <w:t xml:space="preserve">Порядок назначения лица на должность главы </w:t>
      </w:r>
      <w:r w:rsidR="008C5D2F">
        <w:rPr>
          <w:sz w:val="24"/>
          <w:szCs w:val="24"/>
        </w:rPr>
        <w:t>М</w:t>
      </w:r>
      <w:r w:rsidR="00E34E19" w:rsidRPr="00E34E19">
        <w:rPr>
          <w:sz w:val="24"/>
          <w:szCs w:val="24"/>
        </w:rPr>
        <w:t xml:space="preserve">естной администрации, заключения и расторжения контракта с главой </w:t>
      </w:r>
      <w:r w:rsidR="008C5D2F">
        <w:rPr>
          <w:sz w:val="24"/>
          <w:szCs w:val="24"/>
        </w:rPr>
        <w:t>М</w:t>
      </w:r>
      <w:r w:rsidR="00E34E19" w:rsidRPr="00E34E19">
        <w:rPr>
          <w:sz w:val="24"/>
          <w:szCs w:val="24"/>
        </w:rPr>
        <w:t xml:space="preserve">естной администрации, ограничения для главы </w:t>
      </w:r>
      <w:r w:rsidR="008C5D2F">
        <w:rPr>
          <w:sz w:val="24"/>
          <w:szCs w:val="24"/>
        </w:rPr>
        <w:t>М</w:t>
      </w:r>
      <w:r w:rsidR="00E34E19" w:rsidRPr="00E34E19">
        <w:rPr>
          <w:sz w:val="24"/>
          <w:szCs w:val="24"/>
        </w:rPr>
        <w:t xml:space="preserve">естной администрации, основания для досрочного прекращения полномочий главы </w:t>
      </w:r>
      <w:r w:rsidR="008C5D2F">
        <w:rPr>
          <w:sz w:val="24"/>
          <w:szCs w:val="24"/>
        </w:rPr>
        <w:t>М</w:t>
      </w:r>
      <w:r w:rsidR="00E34E19" w:rsidRPr="00E34E19">
        <w:rPr>
          <w:sz w:val="24"/>
          <w:szCs w:val="24"/>
        </w:rPr>
        <w:t xml:space="preserve">естной администрации определяются в соответствии с действующим федеральным законодательством, законодательством Санкт-Петербурга и Уставом </w:t>
      </w:r>
      <w:r w:rsidR="008C5D2F">
        <w:rPr>
          <w:sz w:val="24"/>
          <w:szCs w:val="24"/>
        </w:rPr>
        <w:t xml:space="preserve">МО </w:t>
      </w:r>
      <w:proofErr w:type="spellStart"/>
      <w:proofErr w:type="gramStart"/>
      <w:r w:rsidR="008C5D2F">
        <w:rPr>
          <w:sz w:val="24"/>
          <w:szCs w:val="24"/>
        </w:rPr>
        <w:t>МО</w:t>
      </w:r>
      <w:proofErr w:type="spellEnd"/>
      <w:proofErr w:type="gramEnd"/>
      <w:r w:rsidR="008C5D2F">
        <w:rPr>
          <w:sz w:val="24"/>
          <w:szCs w:val="24"/>
        </w:rPr>
        <w:t xml:space="preserve"> Обуховский.</w:t>
      </w:r>
    </w:p>
    <w:p w:rsidR="00370BC4" w:rsidRDefault="00370BC4" w:rsidP="00576020">
      <w:pPr>
        <w:jc w:val="both"/>
        <w:rPr>
          <w:sz w:val="24"/>
          <w:szCs w:val="24"/>
        </w:rPr>
      </w:pPr>
    </w:p>
    <w:p w:rsidR="00674036" w:rsidRDefault="00674036" w:rsidP="00674036">
      <w:pPr>
        <w:jc w:val="center"/>
        <w:rPr>
          <w:sz w:val="24"/>
          <w:szCs w:val="24"/>
        </w:rPr>
      </w:pPr>
      <w:r w:rsidRPr="00674036">
        <w:rPr>
          <w:sz w:val="24"/>
          <w:szCs w:val="24"/>
        </w:rPr>
        <w:t xml:space="preserve">ГЛАВА </w:t>
      </w:r>
      <w:r w:rsidR="000839F8">
        <w:rPr>
          <w:sz w:val="24"/>
          <w:szCs w:val="24"/>
        </w:rPr>
        <w:t>5</w:t>
      </w:r>
      <w:r w:rsidRPr="00674036">
        <w:rPr>
          <w:sz w:val="24"/>
          <w:szCs w:val="24"/>
        </w:rPr>
        <w:t xml:space="preserve">. ОТВЕТСТВЕННОСТЬ </w:t>
      </w:r>
      <w:r>
        <w:rPr>
          <w:sz w:val="24"/>
          <w:szCs w:val="24"/>
        </w:rPr>
        <w:t xml:space="preserve">МЕСТНОЙ АДМИНИСТРАЦИИ </w:t>
      </w:r>
      <w:r w:rsidRPr="00674036">
        <w:rPr>
          <w:sz w:val="24"/>
          <w:szCs w:val="24"/>
        </w:rPr>
        <w:t xml:space="preserve"> </w:t>
      </w:r>
    </w:p>
    <w:p w:rsidR="00674036" w:rsidRPr="00674036" w:rsidRDefault="00674036" w:rsidP="00674036">
      <w:pPr>
        <w:jc w:val="center"/>
        <w:rPr>
          <w:sz w:val="24"/>
          <w:szCs w:val="24"/>
        </w:rPr>
      </w:pPr>
      <w:r w:rsidRPr="00674036">
        <w:rPr>
          <w:sz w:val="24"/>
          <w:szCs w:val="24"/>
        </w:rPr>
        <w:t>И ДОЛЖНОСТНЫХ ЛИЦ</w:t>
      </w:r>
      <w:r>
        <w:rPr>
          <w:sz w:val="24"/>
          <w:szCs w:val="24"/>
        </w:rPr>
        <w:t xml:space="preserve"> </w:t>
      </w:r>
      <w:r w:rsidRPr="00674036">
        <w:rPr>
          <w:sz w:val="24"/>
          <w:szCs w:val="24"/>
        </w:rPr>
        <w:t>МЕС</w:t>
      </w:r>
      <w:r>
        <w:rPr>
          <w:sz w:val="24"/>
          <w:szCs w:val="24"/>
        </w:rPr>
        <w:t>Т</w:t>
      </w:r>
      <w:r w:rsidRPr="00674036">
        <w:rPr>
          <w:sz w:val="24"/>
          <w:szCs w:val="24"/>
        </w:rPr>
        <w:t>НОЙ АДМИНИСТРАЦИИ</w:t>
      </w:r>
    </w:p>
    <w:p w:rsidR="00674036" w:rsidRPr="00674036" w:rsidRDefault="00674036" w:rsidP="00674036">
      <w:pPr>
        <w:jc w:val="both"/>
        <w:rPr>
          <w:sz w:val="24"/>
          <w:szCs w:val="24"/>
        </w:rPr>
      </w:pPr>
    </w:p>
    <w:p w:rsidR="00674036" w:rsidRP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 w:rsidRPr="00674036">
        <w:rPr>
          <w:sz w:val="24"/>
          <w:szCs w:val="24"/>
        </w:rPr>
        <w:t xml:space="preserve">.1. </w:t>
      </w:r>
      <w:r w:rsidR="00674036">
        <w:rPr>
          <w:sz w:val="24"/>
          <w:szCs w:val="24"/>
        </w:rPr>
        <w:t>Местная администрация</w:t>
      </w:r>
      <w:r w:rsidR="00674036" w:rsidRPr="00674036">
        <w:rPr>
          <w:sz w:val="24"/>
          <w:szCs w:val="24"/>
        </w:rPr>
        <w:t xml:space="preserve"> и должностные лица </w:t>
      </w:r>
      <w:r w:rsidR="00674036">
        <w:rPr>
          <w:sz w:val="24"/>
          <w:szCs w:val="24"/>
        </w:rPr>
        <w:t>М</w:t>
      </w:r>
      <w:r w:rsidR="00674036" w:rsidRPr="00674036">
        <w:rPr>
          <w:sz w:val="24"/>
          <w:szCs w:val="24"/>
        </w:rPr>
        <w:t>естной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 w:rsidRPr="00674036">
        <w:rPr>
          <w:sz w:val="24"/>
          <w:szCs w:val="24"/>
        </w:rPr>
        <w:t xml:space="preserve">.2. Основания наступления ответственности </w:t>
      </w:r>
      <w:r w:rsidR="00674036">
        <w:rPr>
          <w:sz w:val="24"/>
          <w:szCs w:val="24"/>
        </w:rPr>
        <w:t>Местной администрации</w:t>
      </w:r>
      <w:r w:rsidR="00674036" w:rsidRPr="00674036">
        <w:rPr>
          <w:sz w:val="24"/>
          <w:szCs w:val="24"/>
        </w:rPr>
        <w:t xml:space="preserve"> перед населением и порядок решения соответствующих вопросов определяются Уставом </w:t>
      </w:r>
      <w:r w:rsidR="00674036">
        <w:rPr>
          <w:sz w:val="24"/>
          <w:szCs w:val="24"/>
        </w:rPr>
        <w:t xml:space="preserve">МО </w:t>
      </w:r>
      <w:proofErr w:type="spellStart"/>
      <w:proofErr w:type="gramStart"/>
      <w:r w:rsidR="00674036">
        <w:rPr>
          <w:sz w:val="24"/>
          <w:szCs w:val="24"/>
        </w:rPr>
        <w:t>МО</w:t>
      </w:r>
      <w:proofErr w:type="spellEnd"/>
      <w:proofErr w:type="gramEnd"/>
      <w:r w:rsidR="00674036">
        <w:rPr>
          <w:sz w:val="24"/>
          <w:szCs w:val="24"/>
        </w:rPr>
        <w:t xml:space="preserve"> Обуховский </w:t>
      </w:r>
      <w:r w:rsidR="00674036" w:rsidRPr="00674036">
        <w:rPr>
          <w:sz w:val="24"/>
          <w:szCs w:val="24"/>
        </w:rPr>
        <w:t xml:space="preserve">в соответствии с </w:t>
      </w:r>
      <w:r w:rsidR="00674036">
        <w:rPr>
          <w:sz w:val="24"/>
          <w:szCs w:val="24"/>
        </w:rPr>
        <w:t>ф</w:t>
      </w:r>
      <w:r w:rsidR="00674036" w:rsidRPr="00674036">
        <w:rPr>
          <w:sz w:val="24"/>
          <w:szCs w:val="24"/>
        </w:rPr>
        <w:t>едеральным законо</w:t>
      </w:r>
      <w:r w:rsidR="00674036">
        <w:rPr>
          <w:sz w:val="24"/>
          <w:szCs w:val="24"/>
        </w:rPr>
        <w:t>дательством.</w:t>
      </w:r>
    </w:p>
    <w:p w:rsid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>
        <w:rPr>
          <w:sz w:val="24"/>
          <w:szCs w:val="24"/>
        </w:rPr>
        <w:t xml:space="preserve">.3. </w:t>
      </w:r>
      <w:r w:rsidR="00674036" w:rsidRPr="00674036">
        <w:rPr>
          <w:sz w:val="24"/>
          <w:szCs w:val="24"/>
        </w:rPr>
        <w:t>Ответственность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Санкт-Петербурга, законов Санкт-Петербурга, Устава</w:t>
      </w:r>
      <w:r w:rsidR="00674036">
        <w:rPr>
          <w:sz w:val="24"/>
          <w:szCs w:val="24"/>
        </w:rPr>
        <w:t xml:space="preserve"> МО </w:t>
      </w:r>
      <w:proofErr w:type="spellStart"/>
      <w:proofErr w:type="gramStart"/>
      <w:r w:rsidR="00674036">
        <w:rPr>
          <w:sz w:val="24"/>
          <w:szCs w:val="24"/>
        </w:rPr>
        <w:t>МО</w:t>
      </w:r>
      <w:proofErr w:type="spellEnd"/>
      <w:proofErr w:type="gramEnd"/>
      <w:r w:rsidR="00674036">
        <w:rPr>
          <w:sz w:val="24"/>
          <w:szCs w:val="24"/>
        </w:rPr>
        <w:t xml:space="preserve"> Обуховский</w:t>
      </w:r>
      <w:r w:rsidR="00674036" w:rsidRPr="00674036">
        <w:rPr>
          <w:sz w:val="24"/>
          <w:szCs w:val="24"/>
        </w:rPr>
        <w:t xml:space="preserve">, а также в случае ненадлежащего осуществления </w:t>
      </w:r>
      <w:r w:rsidR="00674036">
        <w:rPr>
          <w:sz w:val="24"/>
          <w:szCs w:val="24"/>
        </w:rPr>
        <w:t>М</w:t>
      </w:r>
      <w:r w:rsidR="00674036" w:rsidRPr="00674036">
        <w:rPr>
          <w:sz w:val="24"/>
          <w:szCs w:val="24"/>
        </w:rPr>
        <w:t xml:space="preserve">естной администрации  и должностных лиц </w:t>
      </w:r>
      <w:r w:rsidR="00674036">
        <w:rPr>
          <w:sz w:val="24"/>
          <w:szCs w:val="24"/>
        </w:rPr>
        <w:t>М</w:t>
      </w:r>
      <w:r w:rsidR="00674036" w:rsidRPr="00674036">
        <w:rPr>
          <w:sz w:val="24"/>
          <w:szCs w:val="24"/>
        </w:rPr>
        <w:t>естной администрации переданных им отдельных государственных полномочий.</w:t>
      </w:r>
    </w:p>
    <w:p w:rsid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>
        <w:rPr>
          <w:sz w:val="24"/>
          <w:szCs w:val="24"/>
        </w:rPr>
        <w:t xml:space="preserve">.4. </w:t>
      </w:r>
      <w:r w:rsidR="00674036" w:rsidRPr="00674036">
        <w:rPr>
          <w:sz w:val="24"/>
          <w:szCs w:val="24"/>
        </w:rPr>
        <w:t>Ответственность главы Местной администрации перед государством</w:t>
      </w:r>
      <w:r w:rsidR="006F2A45">
        <w:rPr>
          <w:sz w:val="24"/>
          <w:szCs w:val="24"/>
        </w:rPr>
        <w:t xml:space="preserve"> </w:t>
      </w:r>
      <w:r w:rsidR="006F2A45" w:rsidRPr="00674036">
        <w:rPr>
          <w:sz w:val="24"/>
          <w:szCs w:val="24"/>
        </w:rPr>
        <w:t>наступает в порядке, установленном федеральны</w:t>
      </w:r>
      <w:r w:rsidR="006F2A45">
        <w:rPr>
          <w:sz w:val="24"/>
          <w:szCs w:val="24"/>
        </w:rPr>
        <w:t>м законодательством</w:t>
      </w:r>
      <w:r w:rsidR="006F2A45" w:rsidRPr="00674036">
        <w:rPr>
          <w:sz w:val="24"/>
          <w:szCs w:val="24"/>
        </w:rPr>
        <w:t>, закон</w:t>
      </w:r>
      <w:r w:rsidR="006F2A45">
        <w:rPr>
          <w:sz w:val="24"/>
          <w:szCs w:val="24"/>
        </w:rPr>
        <w:t>ами</w:t>
      </w:r>
      <w:r w:rsidR="006F2A45" w:rsidRPr="00674036">
        <w:rPr>
          <w:sz w:val="24"/>
          <w:szCs w:val="24"/>
        </w:rPr>
        <w:t xml:space="preserve"> Санкт-Петербурга, Устав</w:t>
      </w:r>
      <w:r w:rsidR="006F2A45">
        <w:rPr>
          <w:sz w:val="24"/>
          <w:szCs w:val="24"/>
        </w:rPr>
        <w:t xml:space="preserve">ом МО </w:t>
      </w:r>
      <w:proofErr w:type="spellStart"/>
      <w:proofErr w:type="gramStart"/>
      <w:r w:rsidR="006F2A45">
        <w:rPr>
          <w:sz w:val="24"/>
          <w:szCs w:val="24"/>
        </w:rPr>
        <w:t>МО</w:t>
      </w:r>
      <w:proofErr w:type="spellEnd"/>
      <w:proofErr w:type="gramEnd"/>
      <w:r w:rsidR="006F2A45">
        <w:rPr>
          <w:sz w:val="24"/>
          <w:szCs w:val="24"/>
        </w:rPr>
        <w:t xml:space="preserve"> Обуховский.</w:t>
      </w:r>
    </w:p>
    <w:p w:rsidR="00674036" w:rsidRP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 w:rsidRPr="0067403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74036" w:rsidRPr="00674036">
        <w:rPr>
          <w:sz w:val="24"/>
          <w:szCs w:val="24"/>
        </w:rPr>
        <w:t>. Ответственность за нарушение порядка и сроков ответа на обращения граждан наступает в порядке, установленном закон</w:t>
      </w:r>
      <w:r>
        <w:rPr>
          <w:sz w:val="24"/>
          <w:szCs w:val="24"/>
        </w:rPr>
        <w:t>а</w:t>
      </w:r>
      <w:r w:rsidR="00674036" w:rsidRPr="0067403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674036" w:rsidRPr="00674036">
        <w:rPr>
          <w:sz w:val="24"/>
          <w:szCs w:val="24"/>
        </w:rPr>
        <w:t xml:space="preserve"> Санкт-Петербурга.</w:t>
      </w:r>
    </w:p>
    <w:p w:rsidR="00674036" w:rsidRP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036" w:rsidRPr="00674036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674036" w:rsidRPr="00674036">
        <w:rPr>
          <w:sz w:val="24"/>
          <w:szCs w:val="24"/>
        </w:rPr>
        <w:t>. Ответственность за неисполнение муниципальных правовых актов наступает в порядке, установленном закон</w:t>
      </w:r>
      <w:r>
        <w:rPr>
          <w:sz w:val="24"/>
          <w:szCs w:val="24"/>
        </w:rPr>
        <w:t>а</w:t>
      </w:r>
      <w:r w:rsidR="00674036" w:rsidRPr="0067403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674036" w:rsidRPr="00674036">
        <w:rPr>
          <w:sz w:val="24"/>
          <w:szCs w:val="24"/>
        </w:rPr>
        <w:t xml:space="preserve"> Санкт-Петербурга.</w:t>
      </w:r>
    </w:p>
    <w:p w:rsidR="00674036" w:rsidRPr="00674036" w:rsidRDefault="00674036" w:rsidP="00674036">
      <w:pPr>
        <w:jc w:val="both"/>
        <w:rPr>
          <w:sz w:val="24"/>
          <w:szCs w:val="24"/>
        </w:rPr>
      </w:pPr>
    </w:p>
    <w:p w:rsidR="00674036" w:rsidRPr="00674036" w:rsidRDefault="00674036" w:rsidP="000839F8">
      <w:pPr>
        <w:jc w:val="center"/>
        <w:rPr>
          <w:sz w:val="24"/>
          <w:szCs w:val="24"/>
        </w:rPr>
      </w:pPr>
      <w:r w:rsidRPr="00674036">
        <w:rPr>
          <w:sz w:val="24"/>
          <w:szCs w:val="24"/>
        </w:rPr>
        <w:t xml:space="preserve">ГЛАВА </w:t>
      </w:r>
      <w:r w:rsidR="000839F8">
        <w:rPr>
          <w:sz w:val="24"/>
          <w:szCs w:val="24"/>
        </w:rPr>
        <w:t>6</w:t>
      </w:r>
      <w:r w:rsidRPr="00674036">
        <w:rPr>
          <w:sz w:val="24"/>
          <w:szCs w:val="24"/>
        </w:rPr>
        <w:t>. ПРЕКРАЩЕНИЕ ДЕЯТЕЛЬНОСТИ МЕСТНОЙ АДМИНИСТРАЦИИ</w:t>
      </w:r>
    </w:p>
    <w:p w:rsidR="00674036" w:rsidRPr="00674036" w:rsidRDefault="00674036" w:rsidP="00674036">
      <w:pPr>
        <w:jc w:val="both"/>
        <w:rPr>
          <w:sz w:val="24"/>
          <w:szCs w:val="24"/>
        </w:rPr>
      </w:pPr>
    </w:p>
    <w:p w:rsidR="00674036" w:rsidRPr="00674036" w:rsidRDefault="000839F8" w:rsidP="0067403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74036" w:rsidRPr="00674036">
        <w:rPr>
          <w:sz w:val="24"/>
          <w:szCs w:val="24"/>
        </w:rPr>
        <w:t xml:space="preserve">.1. Деятельность </w:t>
      </w:r>
      <w:r>
        <w:rPr>
          <w:sz w:val="24"/>
          <w:szCs w:val="24"/>
        </w:rPr>
        <w:t>М</w:t>
      </w:r>
      <w:r w:rsidR="00674036" w:rsidRPr="00674036">
        <w:rPr>
          <w:sz w:val="24"/>
          <w:szCs w:val="24"/>
        </w:rPr>
        <w:t>естной администрации прекращается в порядке, установленном действующим законодательством.</w:t>
      </w:r>
    </w:p>
    <w:p w:rsidR="00370BC4" w:rsidRDefault="00370BC4" w:rsidP="00576020">
      <w:pPr>
        <w:jc w:val="both"/>
        <w:rPr>
          <w:sz w:val="24"/>
          <w:szCs w:val="24"/>
        </w:rPr>
      </w:pPr>
    </w:p>
    <w:p w:rsidR="00370BC4" w:rsidRDefault="00370BC4" w:rsidP="00576020">
      <w:pPr>
        <w:jc w:val="both"/>
        <w:rPr>
          <w:sz w:val="24"/>
          <w:szCs w:val="24"/>
        </w:rPr>
      </w:pPr>
    </w:p>
    <w:p w:rsidR="00370BC4" w:rsidRDefault="00370BC4" w:rsidP="00576020">
      <w:pPr>
        <w:jc w:val="both"/>
        <w:rPr>
          <w:sz w:val="24"/>
          <w:szCs w:val="24"/>
        </w:rPr>
      </w:pPr>
    </w:p>
    <w:p w:rsidR="00370BC4" w:rsidRDefault="00370BC4" w:rsidP="00576020">
      <w:pPr>
        <w:jc w:val="both"/>
        <w:rPr>
          <w:sz w:val="24"/>
          <w:szCs w:val="24"/>
        </w:rPr>
      </w:pPr>
    </w:p>
    <w:sectPr w:rsidR="00370BC4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51C52"/>
    <w:rsid w:val="00073959"/>
    <w:rsid w:val="000839F8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52FC2"/>
    <w:rsid w:val="00263637"/>
    <w:rsid w:val="002708B6"/>
    <w:rsid w:val="00271C0E"/>
    <w:rsid w:val="00273527"/>
    <w:rsid w:val="00274D69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D6641"/>
    <w:rsid w:val="002F5514"/>
    <w:rsid w:val="00304ECF"/>
    <w:rsid w:val="003142DA"/>
    <w:rsid w:val="00316356"/>
    <w:rsid w:val="003201A8"/>
    <w:rsid w:val="003220D5"/>
    <w:rsid w:val="00323ED6"/>
    <w:rsid w:val="00327764"/>
    <w:rsid w:val="00332038"/>
    <w:rsid w:val="00337EBF"/>
    <w:rsid w:val="00342117"/>
    <w:rsid w:val="00344B78"/>
    <w:rsid w:val="00346697"/>
    <w:rsid w:val="00354077"/>
    <w:rsid w:val="003613CA"/>
    <w:rsid w:val="00361A4C"/>
    <w:rsid w:val="00370BC4"/>
    <w:rsid w:val="003725B1"/>
    <w:rsid w:val="00375D73"/>
    <w:rsid w:val="00384AC0"/>
    <w:rsid w:val="00391140"/>
    <w:rsid w:val="00392552"/>
    <w:rsid w:val="0039308B"/>
    <w:rsid w:val="00393AAC"/>
    <w:rsid w:val="003A6D79"/>
    <w:rsid w:val="003B28E8"/>
    <w:rsid w:val="003C2763"/>
    <w:rsid w:val="003D27A1"/>
    <w:rsid w:val="003D5DF0"/>
    <w:rsid w:val="003E0FFB"/>
    <w:rsid w:val="003E499A"/>
    <w:rsid w:val="003E6FA8"/>
    <w:rsid w:val="004057D6"/>
    <w:rsid w:val="0040619E"/>
    <w:rsid w:val="00412F91"/>
    <w:rsid w:val="00415460"/>
    <w:rsid w:val="004158BF"/>
    <w:rsid w:val="004161DC"/>
    <w:rsid w:val="004169D5"/>
    <w:rsid w:val="004171B5"/>
    <w:rsid w:val="0041754D"/>
    <w:rsid w:val="00443597"/>
    <w:rsid w:val="00446763"/>
    <w:rsid w:val="004470DF"/>
    <w:rsid w:val="004534E8"/>
    <w:rsid w:val="00466FA7"/>
    <w:rsid w:val="00470FE6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AA"/>
    <w:rsid w:val="004E58C3"/>
    <w:rsid w:val="004E761E"/>
    <w:rsid w:val="004F06A2"/>
    <w:rsid w:val="00500780"/>
    <w:rsid w:val="00502318"/>
    <w:rsid w:val="005072E2"/>
    <w:rsid w:val="00507826"/>
    <w:rsid w:val="00507F76"/>
    <w:rsid w:val="0051086B"/>
    <w:rsid w:val="00512298"/>
    <w:rsid w:val="00542D0C"/>
    <w:rsid w:val="00544BF5"/>
    <w:rsid w:val="00551DBE"/>
    <w:rsid w:val="0055237B"/>
    <w:rsid w:val="00553D5D"/>
    <w:rsid w:val="005611BF"/>
    <w:rsid w:val="005628AE"/>
    <w:rsid w:val="00566618"/>
    <w:rsid w:val="00567840"/>
    <w:rsid w:val="00572384"/>
    <w:rsid w:val="00573405"/>
    <w:rsid w:val="00576020"/>
    <w:rsid w:val="005801D8"/>
    <w:rsid w:val="0058297D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26D9"/>
    <w:rsid w:val="006354FA"/>
    <w:rsid w:val="00636E5D"/>
    <w:rsid w:val="0064207F"/>
    <w:rsid w:val="00671053"/>
    <w:rsid w:val="00671B43"/>
    <w:rsid w:val="00674036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6F2A45"/>
    <w:rsid w:val="0070206A"/>
    <w:rsid w:val="00713D1C"/>
    <w:rsid w:val="007229E6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560E1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41"/>
    <w:rsid w:val="00812952"/>
    <w:rsid w:val="0081328C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A3600"/>
    <w:rsid w:val="008B24FE"/>
    <w:rsid w:val="008B7520"/>
    <w:rsid w:val="008B7529"/>
    <w:rsid w:val="008C5D2F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1BB1"/>
    <w:rsid w:val="00926624"/>
    <w:rsid w:val="0092799D"/>
    <w:rsid w:val="00927F87"/>
    <w:rsid w:val="00935242"/>
    <w:rsid w:val="0093624D"/>
    <w:rsid w:val="0094054E"/>
    <w:rsid w:val="00944701"/>
    <w:rsid w:val="00956C98"/>
    <w:rsid w:val="009570AF"/>
    <w:rsid w:val="009613C9"/>
    <w:rsid w:val="00965023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0C71"/>
    <w:rsid w:val="009E1015"/>
    <w:rsid w:val="009E6BC9"/>
    <w:rsid w:val="009E7BC6"/>
    <w:rsid w:val="009F0815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235E0"/>
    <w:rsid w:val="00A32BD1"/>
    <w:rsid w:val="00A348FB"/>
    <w:rsid w:val="00A353C8"/>
    <w:rsid w:val="00A37E45"/>
    <w:rsid w:val="00A47813"/>
    <w:rsid w:val="00A57921"/>
    <w:rsid w:val="00A61FEE"/>
    <w:rsid w:val="00A63F26"/>
    <w:rsid w:val="00A70132"/>
    <w:rsid w:val="00A76F51"/>
    <w:rsid w:val="00A86643"/>
    <w:rsid w:val="00A90034"/>
    <w:rsid w:val="00A95078"/>
    <w:rsid w:val="00A968D1"/>
    <w:rsid w:val="00AA519A"/>
    <w:rsid w:val="00AA70B2"/>
    <w:rsid w:val="00AA747F"/>
    <w:rsid w:val="00AA7FD2"/>
    <w:rsid w:val="00AB1C0E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0F4A"/>
    <w:rsid w:val="00B91AF6"/>
    <w:rsid w:val="00BA5CE5"/>
    <w:rsid w:val="00BA604F"/>
    <w:rsid w:val="00BC63EC"/>
    <w:rsid w:val="00BC76A9"/>
    <w:rsid w:val="00BD1710"/>
    <w:rsid w:val="00BD2A4F"/>
    <w:rsid w:val="00BD5658"/>
    <w:rsid w:val="00BE036B"/>
    <w:rsid w:val="00BE3BB4"/>
    <w:rsid w:val="00BE4C4A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65F6"/>
    <w:rsid w:val="00CC3D90"/>
    <w:rsid w:val="00CC4C81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2FAA"/>
    <w:rsid w:val="00DC6208"/>
    <w:rsid w:val="00DC7FC6"/>
    <w:rsid w:val="00DD557C"/>
    <w:rsid w:val="00DF7612"/>
    <w:rsid w:val="00E00A96"/>
    <w:rsid w:val="00E00F7A"/>
    <w:rsid w:val="00E03145"/>
    <w:rsid w:val="00E0600E"/>
    <w:rsid w:val="00E20B69"/>
    <w:rsid w:val="00E2135B"/>
    <w:rsid w:val="00E22334"/>
    <w:rsid w:val="00E22FB6"/>
    <w:rsid w:val="00E23C07"/>
    <w:rsid w:val="00E2598C"/>
    <w:rsid w:val="00E34E19"/>
    <w:rsid w:val="00E356A5"/>
    <w:rsid w:val="00E377DB"/>
    <w:rsid w:val="00E4634D"/>
    <w:rsid w:val="00E46DB6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00C4"/>
    <w:rsid w:val="00EF5D53"/>
    <w:rsid w:val="00F07493"/>
    <w:rsid w:val="00F15D9B"/>
    <w:rsid w:val="00F17255"/>
    <w:rsid w:val="00F17AA0"/>
    <w:rsid w:val="00F21C3A"/>
    <w:rsid w:val="00F23254"/>
    <w:rsid w:val="00F33384"/>
    <w:rsid w:val="00F350C7"/>
    <w:rsid w:val="00F35BAF"/>
    <w:rsid w:val="00F40020"/>
    <w:rsid w:val="00F45EA6"/>
    <w:rsid w:val="00F469AC"/>
    <w:rsid w:val="00F505BF"/>
    <w:rsid w:val="00F5779B"/>
    <w:rsid w:val="00F6437E"/>
    <w:rsid w:val="00F66F88"/>
    <w:rsid w:val="00F714CF"/>
    <w:rsid w:val="00F71799"/>
    <w:rsid w:val="00F73CD3"/>
    <w:rsid w:val="00F768FA"/>
    <w:rsid w:val="00F80BB8"/>
    <w:rsid w:val="00F8453E"/>
    <w:rsid w:val="00F93349"/>
    <w:rsid w:val="00F966FE"/>
    <w:rsid w:val="00FA1E06"/>
    <w:rsid w:val="00FC1D1E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7602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7602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760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4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64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44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7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17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0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42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8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91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02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81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5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4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5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18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67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0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57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010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95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8315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872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39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3109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955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2363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1838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5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510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46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9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26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20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17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54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A03C-94F2-4F9A-B41D-DC1FE5C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Пользователь Windows</cp:lastModifiedBy>
  <cp:revision>48</cp:revision>
  <cp:lastPrinted>2025-05-28T08:01:00Z</cp:lastPrinted>
  <dcterms:created xsi:type="dcterms:W3CDTF">2025-05-20T07:21:00Z</dcterms:created>
  <dcterms:modified xsi:type="dcterms:W3CDTF">2025-06-17T07:04:00Z</dcterms:modified>
</cp:coreProperties>
</file>