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6E2600" w:rsidRPr="006E2600" w:rsidRDefault="006E2600" w:rsidP="006E2600">
      <w:pPr>
        <w:jc w:val="right"/>
        <w:rPr>
          <w:b/>
          <w:i/>
          <w:u w:val="single"/>
        </w:rPr>
      </w:pPr>
      <w:r w:rsidRPr="006E2600">
        <w:rPr>
          <w:b/>
          <w:i/>
          <w:u w:val="single"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6E2600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2600" w:rsidRDefault="006E2600" w:rsidP="006E5975">
      <w:pPr>
        <w:tabs>
          <w:tab w:val="left" w:pos="5670"/>
        </w:tabs>
      </w:pPr>
      <w:r>
        <w:t>«       »</w:t>
      </w:r>
      <w:r w:rsidR="00FD205E">
        <w:t xml:space="preserve">  </w:t>
      </w:r>
      <w:r>
        <w:t xml:space="preserve">                   </w:t>
      </w:r>
      <w:r w:rsidR="00CE138A">
        <w:t xml:space="preserve"> </w:t>
      </w:r>
      <w:r w:rsidR="005A0E26">
        <w:t xml:space="preserve"> </w:t>
      </w:r>
      <w:r w:rsidR="00B67639">
        <w:t>2023</w:t>
      </w:r>
      <w:r w:rsidR="00504A27">
        <w:t xml:space="preserve"> </w:t>
      </w:r>
      <w:r w:rsidR="00067B77">
        <w:t>г</w:t>
      </w:r>
      <w:r>
        <w:t>.</w:t>
      </w:r>
    </w:p>
    <w:p w:rsidR="006E5975" w:rsidRDefault="00067B77" w:rsidP="006E5975">
      <w:pPr>
        <w:tabs>
          <w:tab w:val="left" w:pos="5670"/>
        </w:tabs>
      </w:pPr>
      <w:r>
        <w:tab/>
      </w:r>
      <w:r w:rsidR="00FD205E">
        <w:t xml:space="preserve">    </w:t>
      </w:r>
    </w:p>
    <w:p w:rsidR="00B67639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5A0E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D028EA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5A0E26">
        <w:t>»</w:t>
      </w:r>
      <w:r w:rsidR="00886038" w:rsidRPr="00BB786A">
        <w:t xml:space="preserve"> </w:t>
      </w:r>
      <w:r w:rsidR="00886038">
        <w:t xml:space="preserve">(далее – </w:t>
      </w:r>
      <w:r w:rsidR="005A0E26">
        <w:t>решение</w:t>
      </w:r>
      <w:r w:rsidR="00886038">
        <w:t>)</w:t>
      </w:r>
      <w:r w:rsidR="005A0E26">
        <w:t>:</w:t>
      </w:r>
    </w:p>
    <w:p w:rsidR="00D028EA" w:rsidRDefault="00D028EA" w:rsidP="00D028EA">
      <w:pPr>
        <w:jc w:val="both"/>
      </w:pPr>
      <w:r>
        <w:tab/>
        <w:t>2. Изложить подпункт 1.1. решения в следующей редакции:</w:t>
      </w:r>
    </w:p>
    <w:p w:rsidR="00D028EA" w:rsidRDefault="00D028EA" w:rsidP="00D028EA">
      <w:pPr>
        <w:pStyle w:val="ab"/>
        <w:ind w:left="0"/>
      </w:pPr>
      <w:r>
        <w:tab/>
        <w:t>1.1. Общий объем доходов местного бюджета:</w:t>
      </w:r>
    </w:p>
    <w:p w:rsidR="00D028EA" w:rsidRDefault="007108CD" w:rsidP="00D028EA">
      <w:pPr>
        <w:pStyle w:val="ab"/>
        <w:ind w:left="0"/>
      </w:pPr>
      <w:r>
        <w:tab/>
        <w:t>на 2023 год в сумме 186</w:t>
      </w:r>
      <w:r w:rsidR="00B569F8">
        <w:t> 800,3</w:t>
      </w:r>
      <w:r w:rsidR="00D028EA">
        <w:t xml:space="preserve"> </w:t>
      </w:r>
      <w:r w:rsidR="00D028EA" w:rsidRPr="00C730A6">
        <w:t>тыс</w:t>
      </w:r>
      <w:proofErr w:type="gramStart"/>
      <w:r w:rsidR="00D028EA" w:rsidRPr="00C730A6">
        <w:t>.р</w:t>
      </w:r>
      <w:proofErr w:type="gramEnd"/>
      <w:r w:rsidR="00D028EA" w:rsidRPr="00C730A6">
        <w:t>ублей;</w:t>
      </w:r>
    </w:p>
    <w:p w:rsidR="00D028EA" w:rsidRDefault="00D028EA" w:rsidP="00D028EA">
      <w:pPr>
        <w:pStyle w:val="ab"/>
        <w:ind w:left="0"/>
      </w:pPr>
      <w:r>
        <w:tab/>
        <w:t>на 2024 год в сумме 140 181,6 тыс. рублей;</w:t>
      </w:r>
    </w:p>
    <w:p w:rsidR="00D028EA" w:rsidRDefault="00D028EA" w:rsidP="00D028EA">
      <w:pPr>
        <w:pStyle w:val="ab"/>
        <w:ind w:left="0"/>
      </w:pPr>
      <w:r>
        <w:tab/>
        <w:t>на 2025 год в сумме 146 540,2 тыс. рублей.</w:t>
      </w:r>
    </w:p>
    <w:p w:rsidR="00D028EA" w:rsidRDefault="00D028EA" w:rsidP="00D028EA">
      <w:pPr>
        <w:jc w:val="both"/>
      </w:pPr>
      <w:r>
        <w:tab/>
        <w:t>3. Изложить подпункт 1.2. решения в следующей редакции:</w:t>
      </w:r>
    </w:p>
    <w:p w:rsidR="00D028EA" w:rsidRDefault="00D028EA" w:rsidP="00D028EA">
      <w:pPr>
        <w:pStyle w:val="ab"/>
        <w:ind w:left="0"/>
      </w:pPr>
      <w:r>
        <w:tab/>
        <w:t>1.2.  Общий объем расходов местного бюджета:</w:t>
      </w:r>
    </w:p>
    <w:p w:rsidR="00D028EA" w:rsidRDefault="007108CD" w:rsidP="00D028EA">
      <w:pPr>
        <w:pStyle w:val="ab"/>
        <w:ind w:left="0"/>
      </w:pPr>
      <w:r>
        <w:tab/>
        <w:t>на 2023 год в сумме 186</w:t>
      </w:r>
      <w:r w:rsidR="00B569F8">
        <w:t> 800,3</w:t>
      </w:r>
      <w:r w:rsidR="00D028EA">
        <w:t xml:space="preserve"> </w:t>
      </w:r>
      <w:r w:rsidR="00D028EA" w:rsidRPr="00C730A6">
        <w:t>тыс</w:t>
      </w:r>
      <w:proofErr w:type="gramStart"/>
      <w:r w:rsidR="00D028EA" w:rsidRPr="00C730A6">
        <w:t>.р</w:t>
      </w:r>
      <w:proofErr w:type="gramEnd"/>
      <w:r w:rsidR="00D028EA" w:rsidRPr="00C730A6">
        <w:t>ублей;</w:t>
      </w:r>
    </w:p>
    <w:p w:rsidR="00D028EA" w:rsidRDefault="00D028EA" w:rsidP="00D028EA">
      <w:pPr>
        <w:pStyle w:val="ab"/>
        <w:ind w:left="0"/>
      </w:pPr>
      <w:r>
        <w:tab/>
        <w:t>на 2024 год в сумме 140 395,2 тыс. рублей, в том числе условно утвержденные расходы в    сумме 3 000,0 тыс. рублей;</w:t>
      </w:r>
    </w:p>
    <w:p w:rsidR="00D028EA" w:rsidRDefault="00D028EA" w:rsidP="00D028EA">
      <w:pPr>
        <w:pStyle w:val="ab"/>
        <w:ind w:left="0"/>
      </w:pPr>
      <w:r>
        <w:tab/>
        <w:t>на 2025 год в сумме 146 925,3 тыс. рублей, в том числе условно утвержденные расходы в    сумме 6 997,9 тыс. рублей;</w:t>
      </w:r>
    </w:p>
    <w:p w:rsidR="00D028EA" w:rsidRDefault="00D028EA" w:rsidP="00D028EA">
      <w:pPr>
        <w:pStyle w:val="ab"/>
        <w:ind w:left="0"/>
      </w:pPr>
      <w:r>
        <w:tab/>
        <w:t>4. Изложить подпункт 1.3. решения в следующей редакции</w:t>
      </w:r>
    </w:p>
    <w:p w:rsidR="00D028EA" w:rsidRDefault="00D028EA" w:rsidP="00D028EA">
      <w:pPr>
        <w:pStyle w:val="ab"/>
        <w:ind w:left="0"/>
      </w:pPr>
      <w:r>
        <w:tab/>
        <w:t>1.3. Дефицит</w:t>
      </w:r>
      <w:r w:rsidR="007108CD">
        <w:t xml:space="preserve"> (профицит)</w:t>
      </w:r>
      <w:r>
        <w:t xml:space="preserve"> местного бюджета в сумме:</w:t>
      </w:r>
    </w:p>
    <w:p w:rsidR="00D028EA" w:rsidRDefault="00D028EA" w:rsidP="00D028EA">
      <w:pPr>
        <w:pStyle w:val="ab"/>
        <w:ind w:left="0"/>
      </w:pPr>
      <w:r>
        <w:tab/>
        <w:t>н</w:t>
      </w:r>
      <w:r w:rsidR="007108CD">
        <w:t>а 2023 год в сумме 0</w:t>
      </w:r>
      <w:r>
        <w:t xml:space="preserve"> </w:t>
      </w:r>
      <w:r w:rsidRPr="00C730A6">
        <w:t>тыс.</w:t>
      </w:r>
      <w:r>
        <w:t xml:space="preserve"> </w:t>
      </w:r>
      <w:r w:rsidRPr="00C730A6">
        <w:t>рублей;</w:t>
      </w:r>
    </w:p>
    <w:p w:rsidR="00D028EA" w:rsidRDefault="00D028EA" w:rsidP="00D028EA">
      <w:pPr>
        <w:pStyle w:val="ab"/>
        <w:ind w:left="0"/>
      </w:pPr>
      <w:r>
        <w:tab/>
        <w:t>на 2024 год в сумме 213,6 тыс. рублей;</w:t>
      </w:r>
    </w:p>
    <w:p w:rsidR="00D028EA" w:rsidRDefault="00D028EA" w:rsidP="00D028EA">
      <w:pPr>
        <w:pStyle w:val="ab"/>
        <w:ind w:left="0"/>
      </w:pPr>
      <w:r>
        <w:tab/>
        <w:t>на 2025 год в сумме 385,1 тыс. рублей.</w:t>
      </w:r>
    </w:p>
    <w:p w:rsidR="006B2E09" w:rsidRDefault="00594BD5" w:rsidP="00D028EA">
      <w:pPr>
        <w:pStyle w:val="ab"/>
        <w:ind w:left="0"/>
      </w:pPr>
      <w:r>
        <w:tab/>
        <w:t>5. Пункты 7,7.</w:t>
      </w:r>
      <w:r w:rsidR="006B2E09">
        <w:t>1,8,9 решения исключить.</w:t>
      </w:r>
    </w:p>
    <w:p w:rsidR="006B2E09" w:rsidRDefault="00F75AA4" w:rsidP="00D028EA">
      <w:pPr>
        <w:pStyle w:val="ab"/>
        <w:ind w:left="0"/>
      </w:pPr>
      <w:r>
        <w:tab/>
        <w:t>6. Изложить пункт 10 решения в следующей редакции:</w:t>
      </w:r>
    </w:p>
    <w:p w:rsidR="00F75AA4" w:rsidRDefault="00F75AA4" w:rsidP="00F75AA4">
      <w:pPr>
        <w:jc w:val="both"/>
      </w:pPr>
      <w:r>
        <w:tab/>
        <w:t xml:space="preserve">10. Утвердить общий объем бюджетных ассигнований, направляемых на исполнение                         публичных нормативных обязательств бюджетом внутригородского </w:t>
      </w:r>
      <w:r w:rsidRPr="0069786C">
        <w:t>муниципального образования</w:t>
      </w:r>
      <w:r>
        <w:t xml:space="preserve"> города федерального значения Санкт-Петербурга муниципал</w:t>
      </w:r>
      <w:r w:rsidRPr="0069786C">
        <w:t>ьный округ</w:t>
      </w:r>
      <w:r>
        <w:t xml:space="preserve"> Обуховский:</w:t>
      </w:r>
    </w:p>
    <w:p w:rsidR="00F75AA4" w:rsidRDefault="00F75AA4" w:rsidP="00F75AA4">
      <w:pPr>
        <w:jc w:val="both"/>
      </w:pPr>
      <w:r>
        <w:tab/>
        <w:t xml:space="preserve">на 2023 год в сумме </w:t>
      </w:r>
      <w:r w:rsidR="00C66B8D">
        <w:t>12 476,7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F75AA4" w:rsidRDefault="00F75AA4" w:rsidP="00F75AA4">
      <w:pPr>
        <w:jc w:val="both"/>
      </w:pPr>
      <w:r>
        <w:lastRenderedPageBreak/>
        <w:tab/>
        <w:t>на 2024 год в сумме 13 443,8 тыс. рублей;</w:t>
      </w:r>
    </w:p>
    <w:p w:rsidR="00F75AA4" w:rsidRDefault="00F75AA4" w:rsidP="00F75AA4">
      <w:pPr>
        <w:jc w:val="both"/>
      </w:pPr>
      <w:r>
        <w:tab/>
        <w:t>на 2025 год в сумме 14 058,4 тыс. рублей.</w:t>
      </w:r>
    </w:p>
    <w:p w:rsidR="00D028EA" w:rsidRDefault="00594BD5" w:rsidP="00D028EA">
      <w:pPr>
        <w:pStyle w:val="ab"/>
        <w:ind w:left="0"/>
      </w:pPr>
      <w:r>
        <w:tab/>
      </w:r>
      <w:r w:rsidR="00C66B8D">
        <w:t>11</w:t>
      </w:r>
      <w:r w:rsidR="00D028EA">
        <w:t xml:space="preserve">. </w:t>
      </w:r>
      <w:r w:rsidR="00C66B8D">
        <w:t xml:space="preserve"> </w:t>
      </w:r>
      <w:r w:rsidR="00D028EA">
        <w:t xml:space="preserve">Изложить приложение 1 к решению </w:t>
      </w:r>
      <w:r w:rsidR="00D028EA" w:rsidRPr="00135EA9">
        <w:t xml:space="preserve"> </w:t>
      </w:r>
      <w:r w:rsidR="00D028EA">
        <w:t>«</w:t>
      </w:r>
      <w:r w:rsidR="00D028EA" w:rsidRPr="00135EA9">
        <w:t>Доходы бюджета</w:t>
      </w:r>
      <w:r w:rsidR="00D028EA" w:rsidRPr="0043457C">
        <w:rPr>
          <w:i/>
        </w:rPr>
        <w:t xml:space="preserve"> </w:t>
      </w:r>
      <w:r w:rsidR="00D028EA">
        <w:t xml:space="preserve">внутригородского </w:t>
      </w:r>
      <w:r w:rsidR="007108CD">
        <w:t xml:space="preserve">                                   </w:t>
      </w:r>
      <w:r w:rsidR="00D028EA">
        <w:t xml:space="preserve">муниципального образования города федерального значения Санкт-Петербурга Муниципальный </w:t>
      </w:r>
      <w:r w:rsidR="007108CD">
        <w:t xml:space="preserve">            </w:t>
      </w:r>
      <w:r w:rsidR="00D028EA">
        <w:t>округ Обуховский</w:t>
      </w:r>
      <w:r w:rsidR="00D028EA" w:rsidRPr="00135EA9">
        <w:t xml:space="preserve"> </w:t>
      </w:r>
      <w:r w:rsidR="00D028EA">
        <w:t>на 2023 год и на плановый период 2024 и 2025 годов» согласно Приложению 1 к настоящему решению</w:t>
      </w:r>
      <w:r w:rsidR="00D028EA" w:rsidRPr="00135EA9">
        <w:t>.</w:t>
      </w:r>
    </w:p>
    <w:p w:rsidR="006E5975" w:rsidRDefault="00AC07FA" w:rsidP="00AF631F">
      <w:pPr>
        <w:jc w:val="both"/>
      </w:pPr>
      <w:r>
        <w:tab/>
      </w:r>
      <w:r w:rsidR="00C66B8D">
        <w:t xml:space="preserve">12.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C66B8D">
        <w:t>13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834B75">
        <w:t xml:space="preserve"> Санкт-Петербурга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C66B8D">
        <w:t>14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C66B8D" w:rsidRDefault="00C66B8D" w:rsidP="00C66B8D">
      <w:pPr>
        <w:jc w:val="both"/>
      </w:pPr>
      <w:r>
        <w:tab/>
        <w:t xml:space="preserve">15. Изложить приложение 5 «Источники </w:t>
      </w:r>
      <w:proofErr w:type="gramStart"/>
      <w:r>
        <w:t>финансирования дефицита бюджета                               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на 2023 и на плановый период 2024 и 2025 годов в новой                          редакции согласно Приложению 5 к настоящему решению</w:t>
      </w:r>
      <w:r w:rsidRPr="008C52DA">
        <w:t>.</w:t>
      </w:r>
    </w:p>
    <w:p w:rsidR="00C6471F" w:rsidRDefault="00C66B8D" w:rsidP="00C6471F">
      <w:pPr>
        <w:jc w:val="both"/>
      </w:pPr>
      <w:r>
        <w:tab/>
        <w:t>16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</w:r>
      <w:r w:rsidR="006B2E09">
        <w:t>1</w:t>
      </w:r>
      <w:r w:rsidR="00C66B8D">
        <w:t>7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</w:t>
      </w:r>
      <w:r w:rsidR="003B4636">
        <w:t xml:space="preserve"> </w:t>
      </w:r>
      <w:r w:rsidR="003B4636">
        <w:br/>
        <w:t>(обнародования)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6B2E09" w:rsidRDefault="006B2E09" w:rsidP="006E5975">
      <w:pPr>
        <w:jc w:val="both"/>
      </w:pPr>
    </w:p>
    <w:p w:rsidR="00D107AA" w:rsidRDefault="00D107AA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tbl>
      <w:tblPr>
        <w:tblW w:w="10740" w:type="dxa"/>
        <w:tblLayout w:type="fixed"/>
        <w:tblLook w:val="04A0"/>
      </w:tblPr>
      <w:tblGrid>
        <w:gridCol w:w="306"/>
        <w:gridCol w:w="369"/>
        <w:gridCol w:w="2268"/>
        <w:gridCol w:w="4395"/>
        <w:gridCol w:w="1134"/>
        <w:gridCol w:w="1134"/>
        <w:gridCol w:w="283"/>
        <w:gridCol w:w="851"/>
      </w:tblGrid>
      <w:tr w:rsidR="003E10B0" w:rsidRPr="006A7224" w:rsidTr="0066781C">
        <w:trPr>
          <w:trHeight w:val="153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jc w:val="right"/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Приложение № 1</w:t>
            </w:r>
            <w:r w:rsidRPr="006A7224">
              <w:rPr>
                <w:sz w:val="20"/>
                <w:szCs w:val="20"/>
              </w:rPr>
              <w:br/>
              <w:t>к решению Муниципального совета</w:t>
            </w:r>
            <w:r w:rsidRPr="006A7224">
              <w:rPr>
                <w:sz w:val="20"/>
                <w:szCs w:val="20"/>
              </w:rPr>
              <w:br/>
              <w:t>муниципального образования</w:t>
            </w:r>
            <w:r w:rsidRPr="006A7224">
              <w:rPr>
                <w:sz w:val="20"/>
                <w:szCs w:val="20"/>
              </w:rPr>
              <w:br/>
              <w:t>муниципальный округ Обуховский</w:t>
            </w:r>
            <w:r w:rsidRPr="006A7224">
              <w:rPr>
                <w:sz w:val="20"/>
                <w:szCs w:val="20"/>
              </w:rPr>
              <w:br/>
              <w:t>от ______</w:t>
            </w:r>
            <w:r w:rsidRPr="006A7224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3</w:t>
            </w:r>
            <w:r w:rsidRPr="006A7224">
              <w:rPr>
                <w:sz w:val="20"/>
                <w:szCs w:val="20"/>
              </w:rPr>
              <w:t xml:space="preserve"> г. № ___ </w:t>
            </w:r>
          </w:p>
        </w:tc>
      </w:tr>
      <w:tr w:rsidR="003E10B0" w:rsidRPr="006A7224" w:rsidTr="0066781C">
        <w:trPr>
          <w:trHeight w:val="108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</w:t>
            </w:r>
            <w:r>
              <w:rPr>
                <w:b/>
                <w:bCs/>
                <w:color w:val="000000"/>
                <w:sz w:val="20"/>
                <w:szCs w:val="20"/>
              </w:rPr>
              <w:t>ЛЬНЫЙ ОКРУГ ОБУХОВСКИЙ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НА 2023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>ПЛАНОВЫЙ ПЕРИОД 2024</w:t>
            </w:r>
            <w:proofErr w:type="gramStart"/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2025 ГОДОВ</w:t>
            </w:r>
          </w:p>
        </w:tc>
      </w:tr>
      <w:tr w:rsidR="003E10B0" w:rsidRPr="006A7224" w:rsidTr="0066781C">
        <w:trPr>
          <w:trHeight w:val="51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(тыс. руб.)</w:t>
            </w:r>
          </w:p>
        </w:tc>
      </w:tr>
      <w:tr w:rsidR="003E10B0" w:rsidRPr="006A7224" w:rsidTr="0066781C">
        <w:trPr>
          <w:trHeight w:val="51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E10B0" w:rsidRPr="006A7224" w:rsidTr="0066781C">
        <w:trPr>
          <w:trHeight w:val="25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3E10B0" w:rsidRPr="006A7224" w:rsidTr="0066781C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6A722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86 138,3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90 405,9</w:t>
            </w:r>
          </w:p>
        </w:tc>
      </w:tr>
      <w:tr w:rsidR="003E10B0" w:rsidRPr="006A7224" w:rsidTr="0066781C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90 287,9</w:t>
            </w:r>
          </w:p>
        </w:tc>
      </w:tr>
      <w:tr w:rsidR="003E10B0" w:rsidRPr="006A7224" w:rsidTr="0066781C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90 287,9</w:t>
            </w:r>
          </w:p>
        </w:tc>
      </w:tr>
      <w:tr w:rsidR="003E10B0" w:rsidRPr="006A7224" w:rsidTr="0066781C">
        <w:trPr>
          <w:trHeight w:val="22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6A7224">
              <w:rPr>
                <w:color w:val="000000"/>
                <w:sz w:val="20"/>
                <w:szCs w:val="20"/>
              </w:rPr>
              <w:t>осуществляются в соответствии со статьями 227, 227.1 и 228 Налогового кодекса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90 287,9</w:t>
            </w:r>
          </w:p>
        </w:tc>
      </w:tr>
      <w:tr w:rsidR="003E10B0" w:rsidRPr="006A7224" w:rsidTr="0066781C">
        <w:trPr>
          <w:trHeight w:val="8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УСЛУГ И КОМПЕНСАЦИИ ЗАТРАТ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E10B0" w:rsidRPr="006A7224" w:rsidTr="0066781C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Прочие доходы от компенсации затрат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E10B0" w:rsidRPr="006A7224" w:rsidTr="0066781C">
        <w:trPr>
          <w:trHeight w:val="10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6A7224">
              <w:rPr>
                <w:b/>
                <w:bCs/>
                <w:sz w:val="20"/>
                <w:szCs w:val="20"/>
              </w:rPr>
              <w:t xml:space="preserve">затрат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6A722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E10B0" w:rsidRPr="006A7224" w:rsidTr="0066781C">
        <w:trPr>
          <w:trHeight w:val="16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Средства, составляющие восстановительную стоимость зеленых насаждений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6A7224">
              <w:rPr>
                <w:sz w:val="20"/>
                <w:szCs w:val="20"/>
              </w:rPr>
              <w:t xml:space="preserve">внутриквартального озеленения и подлежащие зачислению в бюджеты внутригородских 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>муницип</w:t>
            </w:r>
            <w:r>
              <w:rPr>
                <w:sz w:val="20"/>
                <w:szCs w:val="20"/>
              </w:rPr>
              <w:t>альных образований</w:t>
            </w:r>
            <w:r w:rsidRPr="006A7224">
              <w:rPr>
                <w:sz w:val="20"/>
                <w:szCs w:val="20"/>
              </w:rPr>
              <w:t xml:space="preserve"> Санкт-Петербурга в соответствии с законодательством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</w:tr>
      <w:tr w:rsidR="003E10B0" w:rsidRPr="006A7224" w:rsidTr="0066781C">
        <w:trPr>
          <w:trHeight w:val="10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6A7224">
              <w:rPr>
                <w:sz w:val="20"/>
                <w:szCs w:val="20"/>
              </w:rPr>
              <w:t>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</w:tr>
      <w:tr w:rsidR="003E10B0" w:rsidRPr="006A7224" w:rsidTr="0066781C">
        <w:trPr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3E10B0" w:rsidRPr="006A7224" w:rsidTr="0066781C">
        <w:trPr>
          <w:trHeight w:val="23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jc w:val="both"/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6A722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неисполнения или ненадлежащего исполнения обязательств перед государственным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государственным внебюджетным фондом,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E10B0" w:rsidRPr="006A7224" w:rsidTr="0066781C">
        <w:trPr>
          <w:trHeight w:val="17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jc w:val="both"/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Иные штрафы, неустойки, пени, уплаченные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6A7224">
              <w:rPr>
                <w:color w:val="000000"/>
                <w:sz w:val="20"/>
                <w:szCs w:val="20"/>
              </w:rPr>
              <w:t xml:space="preserve">в соответствии с законом или договором в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>случае неисполнения или ненадлежащего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6A7224">
              <w:rPr>
                <w:color w:val="000000"/>
                <w:sz w:val="20"/>
                <w:szCs w:val="20"/>
              </w:rPr>
              <w:t xml:space="preserve"> исполне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 w:rsidRPr="006A7224">
              <w:rPr>
                <w:color w:val="000000"/>
                <w:sz w:val="20"/>
                <w:szCs w:val="20"/>
              </w:rPr>
              <w:t xml:space="preserve">обязательств перед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6A722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 xml:space="preserve">ным </w:t>
            </w:r>
            <w:r w:rsidRPr="006A7224">
              <w:rPr>
                <w:color w:val="000000"/>
                <w:sz w:val="20"/>
                <w:szCs w:val="20"/>
              </w:rPr>
              <w:t>(муниципальным) органом, казен</w:t>
            </w:r>
            <w:r>
              <w:rPr>
                <w:color w:val="000000"/>
                <w:sz w:val="20"/>
                <w:szCs w:val="20"/>
              </w:rPr>
              <w:t xml:space="preserve">ным </w:t>
            </w:r>
            <w:r w:rsidRPr="006A7224">
              <w:rPr>
                <w:color w:val="000000"/>
                <w:sz w:val="20"/>
                <w:szCs w:val="20"/>
              </w:rPr>
              <w:t xml:space="preserve">учреждением, Центральным банком Российской Федерации, государственной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6A7224">
              <w:rPr>
                <w:color w:val="000000"/>
                <w:sz w:val="20"/>
                <w:szCs w:val="20"/>
              </w:rPr>
              <w:t>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E10B0" w:rsidRPr="006A7224" w:rsidTr="0066781C">
        <w:trPr>
          <w:trHeight w:val="168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Иные штрафы, неустойки, пени, уплаченные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 xml:space="preserve">в соответствии с законом или договором </w:t>
            </w:r>
            <w:r>
              <w:rPr>
                <w:color w:val="000000"/>
                <w:sz w:val="20"/>
                <w:szCs w:val="20"/>
              </w:rPr>
              <w:t xml:space="preserve">                    в </w:t>
            </w:r>
            <w:r w:rsidRPr="006A7224">
              <w:rPr>
                <w:color w:val="000000"/>
                <w:sz w:val="20"/>
                <w:szCs w:val="20"/>
              </w:rPr>
              <w:t>случае неисполнения или ненадлежащего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6A7224">
              <w:rPr>
                <w:color w:val="000000"/>
                <w:sz w:val="20"/>
                <w:szCs w:val="20"/>
              </w:rPr>
              <w:t xml:space="preserve"> исполнения обязательств перед муниципальным орга</w:t>
            </w:r>
            <w:r>
              <w:rPr>
                <w:color w:val="000000"/>
                <w:sz w:val="20"/>
                <w:szCs w:val="20"/>
              </w:rPr>
              <w:t xml:space="preserve">ном </w:t>
            </w:r>
            <w:r w:rsidRPr="006A7224">
              <w:rPr>
                <w:color w:val="000000"/>
                <w:sz w:val="20"/>
                <w:szCs w:val="20"/>
              </w:rPr>
              <w:t xml:space="preserve">(муниципальным казенным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6A7224">
              <w:rPr>
                <w:color w:val="000000"/>
                <w:sz w:val="20"/>
                <w:szCs w:val="20"/>
              </w:rPr>
              <w:t>учрежде</w:t>
            </w:r>
            <w:r>
              <w:rPr>
                <w:color w:val="000000"/>
                <w:sz w:val="20"/>
                <w:szCs w:val="20"/>
              </w:rPr>
              <w:t xml:space="preserve">нием) </w:t>
            </w:r>
            <w:r w:rsidRPr="006A7224">
              <w:rPr>
                <w:color w:val="000000"/>
                <w:sz w:val="20"/>
                <w:szCs w:val="20"/>
              </w:rPr>
              <w:t xml:space="preserve">внутригородского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муниципального образования города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6A7224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</w:tr>
      <w:tr w:rsidR="003E10B0" w:rsidRPr="006A7224" w:rsidTr="0066781C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2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3E10B0" w:rsidRPr="006A7224" w:rsidTr="0066781C">
        <w:trPr>
          <w:trHeight w:val="145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2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3E10B0" w:rsidRPr="006A7224" w:rsidTr="0066781C">
        <w:trPr>
          <w:trHeight w:val="1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</w:t>
            </w:r>
            <w:r w:rsidRPr="006A7224">
              <w:rPr>
                <w:sz w:val="20"/>
                <w:szCs w:val="20"/>
              </w:rPr>
              <w:t>поступающие в счет погашения задолженности, образовавшейся до 1 января 2020 года,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 подлежащие зачислению в бюджет</w:t>
            </w:r>
            <w:r>
              <w:rPr>
                <w:sz w:val="20"/>
                <w:szCs w:val="20"/>
              </w:rPr>
              <w:t xml:space="preserve">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3E10B0" w:rsidRPr="006A7224" w:rsidTr="0066781C">
        <w:trPr>
          <w:trHeight w:val="311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финансовым органом муниципального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 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3E10B0" w:rsidRPr="006A7224" w:rsidTr="0066781C">
        <w:trPr>
          <w:trHeight w:val="324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3E10B0" w:rsidRPr="006A7224" w:rsidTr="0066781C">
        <w:trPr>
          <w:trHeight w:val="29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</w:tr>
      <w:tr w:rsidR="003E10B0" w:rsidRPr="006A7224" w:rsidTr="0066781C">
        <w:trPr>
          <w:trHeight w:val="310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3E10B0" w:rsidRPr="006A7224" w:rsidTr="0066781C">
        <w:trPr>
          <w:trHeight w:val="310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3E10B0" w:rsidRPr="006A7224" w:rsidTr="0066781C">
        <w:trPr>
          <w:trHeight w:val="33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>
              <w:rPr>
                <w:sz w:val="20"/>
                <w:szCs w:val="20"/>
              </w:rPr>
              <w:t xml:space="preserve">   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3E10B0" w:rsidRPr="006A7224" w:rsidTr="0066781C">
        <w:trPr>
          <w:trHeight w:val="283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 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3E10B0" w:rsidRPr="006A7224" w:rsidTr="0066781C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</w:t>
            </w:r>
            <w:r w:rsidR="00BC3392">
              <w:rPr>
                <w:b/>
                <w:bCs/>
                <w:sz w:val="20"/>
                <w:szCs w:val="20"/>
              </w:rPr>
              <w:t>7 519,1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54 043,3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56 134,3</w:t>
            </w:r>
          </w:p>
        </w:tc>
      </w:tr>
      <w:tr w:rsidR="003E10B0" w:rsidRPr="006A7224" w:rsidTr="0066781C">
        <w:trPr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Безвозмездные поступления от других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87</w:t>
            </w:r>
            <w:r w:rsidR="00BC3392">
              <w:rPr>
                <w:b/>
                <w:bCs/>
                <w:sz w:val="20"/>
                <w:szCs w:val="20"/>
              </w:rPr>
              <w:t> </w:t>
            </w:r>
            <w:r w:rsidRPr="006A7224">
              <w:rPr>
                <w:b/>
                <w:bCs/>
                <w:sz w:val="20"/>
                <w:szCs w:val="20"/>
              </w:rPr>
              <w:t>5</w:t>
            </w:r>
            <w:r w:rsidR="00BC3392">
              <w:rPr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54 043,3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56 134,3</w:t>
            </w:r>
          </w:p>
        </w:tc>
      </w:tr>
      <w:tr w:rsidR="003E10B0" w:rsidRPr="006A7224" w:rsidTr="0066781C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6A722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32 890,5</w:t>
            </w:r>
          </w:p>
        </w:tc>
      </w:tr>
      <w:tr w:rsidR="003E10B0" w:rsidRPr="006A7224" w:rsidTr="0066781C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>Дотации на выравнивание бюджетной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32 890,5</w:t>
            </w:r>
          </w:p>
        </w:tc>
      </w:tr>
      <w:tr w:rsidR="003E10B0" w:rsidRPr="006A7224" w:rsidTr="0066781C">
        <w:trPr>
          <w:trHeight w:val="13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6A7224">
              <w:rPr>
                <w:color w:val="000000"/>
                <w:sz w:val="20"/>
                <w:szCs w:val="20"/>
              </w:rPr>
              <w:t>муниципальных образований городов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 федерального значения на выравнивание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32 890,5</w:t>
            </w:r>
          </w:p>
        </w:tc>
      </w:tr>
      <w:tr w:rsidR="003E10B0" w:rsidRPr="006A7224" w:rsidTr="0066781C">
        <w:trPr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Субсидии бюджетам бюджетной системы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>Российской Федерации (межбюджетные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 xml:space="preserve">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35</w:t>
            </w:r>
            <w:r w:rsidR="00BC3392">
              <w:rPr>
                <w:b/>
                <w:bCs/>
                <w:sz w:val="20"/>
                <w:szCs w:val="20"/>
              </w:rPr>
              <w:t> 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E10B0" w:rsidRPr="006A7224" w:rsidTr="0066781C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35</w:t>
            </w:r>
            <w:r w:rsidR="00BC3392">
              <w:rPr>
                <w:b/>
                <w:bCs/>
                <w:sz w:val="20"/>
                <w:szCs w:val="20"/>
              </w:rPr>
              <w:t> 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E10B0" w:rsidRPr="006A7224" w:rsidTr="0066781C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6A7224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35</w:t>
            </w:r>
            <w:r w:rsidR="00BC3392">
              <w:rPr>
                <w:sz w:val="20"/>
                <w:szCs w:val="20"/>
              </w:rPr>
              <w:t> 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0,0</w:t>
            </w:r>
          </w:p>
        </w:tc>
      </w:tr>
      <w:tr w:rsidR="003E10B0" w:rsidRPr="006A7224" w:rsidTr="0066781C">
        <w:trPr>
          <w:trHeight w:val="8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21</w:t>
            </w:r>
            <w:r w:rsidR="00BC3392">
              <w:rPr>
                <w:b/>
                <w:bCs/>
                <w:sz w:val="20"/>
                <w:szCs w:val="20"/>
              </w:rPr>
              <w:t> 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22 228,2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23 243,8</w:t>
            </w:r>
          </w:p>
        </w:tc>
      </w:tr>
      <w:tr w:rsidR="003E10B0" w:rsidRPr="006A7224" w:rsidTr="0066781C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A722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3 901,6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4 079,7</w:t>
            </w:r>
          </w:p>
        </w:tc>
      </w:tr>
      <w:tr w:rsidR="003E10B0" w:rsidRPr="006A7224" w:rsidTr="0066781C">
        <w:trPr>
          <w:trHeight w:val="12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A722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3 901,6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4 079,7</w:t>
            </w:r>
          </w:p>
        </w:tc>
      </w:tr>
      <w:tr w:rsidR="003E10B0" w:rsidRPr="006A7224" w:rsidTr="0066781C">
        <w:trPr>
          <w:trHeight w:val="20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ципальных образований</w:t>
            </w:r>
            <w:r w:rsidRPr="006A722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3 892,4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4 070,1</w:t>
            </w:r>
          </w:p>
        </w:tc>
      </w:tr>
      <w:tr w:rsidR="003E10B0" w:rsidRPr="006A7224" w:rsidTr="0066781C">
        <w:trPr>
          <w:trHeight w:val="21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9,6</w:t>
            </w:r>
          </w:p>
        </w:tc>
      </w:tr>
      <w:tr w:rsidR="003E10B0" w:rsidRPr="006A7224" w:rsidTr="0066781C">
        <w:trPr>
          <w:trHeight w:val="12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17</w:t>
            </w:r>
            <w:r w:rsidR="0096067E">
              <w:rPr>
                <w:b/>
                <w:bCs/>
                <w:sz w:val="20"/>
                <w:szCs w:val="20"/>
              </w:rPr>
              <w:t> 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18 326,6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19 164,1</w:t>
            </w:r>
          </w:p>
        </w:tc>
      </w:tr>
      <w:tr w:rsidR="003E10B0" w:rsidRPr="006A7224" w:rsidTr="0066781C">
        <w:trPr>
          <w:trHeight w:val="16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>федерального значения на содержание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ребенка, находящегося под опекой,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17</w:t>
            </w:r>
            <w:r w:rsidR="0096067E">
              <w:rPr>
                <w:b/>
                <w:bCs/>
                <w:sz w:val="20"/>
                <w:szCs w:val="20"/>
              </w:rPr>
              <w:t> 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18 326,6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19 164,1</w:t>
            </w:r>
          </w:p>
        </w:tc>
      </w:tr>
      <w:tr w:rsidR="003E10B0" w:rsidRPr="006A7224" w:rsidTr="0066781C">
        <w:trPr>
          <w:trHeight w:val="12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</w:t>
            </w:r>
            <w:r w:rsidR="0096067E">
              <w:rPr>
                <w:sz w:val="20"/>
                <w:szCs w:val="20"/>
              </w:rPr>
              <w:t>0 876,3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12 303,4</w:t>
            </w:r>
          </w:p>
        </w:tc>
      </w:tr>
      <w:tr w:rsidR="003E10B0" w:rsidRPr="006A7224" w:rsidTr="0066781C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>
              <w:rPr>
                <w:sz w:val="20"/>
                <w:szCs w:val="20"/>
              </w:rPr>
              <w:t xml:space="preserve">                  </w:t>
            </w:r>
            <w:r w:rsidRPr="006A722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</w:t>
            </w:r>
            <w:r w:rsidR="0096067E">
              <w:rPr>
                <w:sz w:val="20"/>
                <w:szCs w:val="20"/>
              </w:rPr>
              <w:t> 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6 561,1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6 860,7</w:t>
            </w:r>
          </w:p>
        </w:tc>
      </w:tr>
      <w:tr w:rsidR="003E10B0" w:rsidRPr="006A7224" w:rsidTr="0066781C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</w:t>
            </w:r>
            <w:r w:rsidR="0096067E">
              <w:rPr>
                <w:b/>
                <w:bCs/>
                <w:sz w:val="20"/>
                <w:szCs w:val="20"/>
              </w:rPr>
              <w:t>86 800,3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140 181,6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B0" w:rsidRPr="006A7224" w:rsidRDefault="003E10B0" w:rsidP="0066781C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146 540,2</w:t>
            </w:r>
          </w:p>
        </w:tc>
      </w:tr>
    </w:tbl>
    <w:p w:rsidR="003E10B0" w:rsidRDefault="003E10B0" w:rsidP="003E10B0"/>
    <w:p w:rsidR="003E10B0" w:rsidRDefault="003E10B0" w:rsidP="003E10B0"/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Default="003E10B0" w:rsidP="005020EC">
      <w:pPr>
        <w:rPr>
          <w:i/>
        </w:rPr>
      </w:pPr>
    </w:p>
    <w:p w:rsidR="003E10B0" w:rsidRPr="00105B31" w:rsidRDefault="003E10B0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64"/>
        <w:gridCol w:w="2977"/>
        <w:gridCol w:w="50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Default="003E10B0" w:rsidP="00466D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0B0" w:rsidRDefault="003E10B0" w:rsidP="00466D4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11E53" w:rsidRPr="00105B31" w:rsidRDefault="00411E53" w:rsidP="00466D4D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Приложение №</w:t>
            </w:r>
            <w:r w:rsidR="00466D4D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2</w:t>
            </w:r>
            <w:r w:rsidRPr="00105B31">
              <w:rPr>
                <w:color w:val="000000"/>
                <w:sz w:val="18"/>
                <w:szCs w:val="18"/>
              </w:rPr>
              <w:br/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976071">
              <w:rPr>
                <w:color w:val="000000"/>
                <w:sz w:val="18"/>
                <w:szCs w:val="18"/>
              </w:rPr>
              <w:t>01.12</w:t>
            </w:r>
            <w:r w:rsidR="00466D4D">
              <w:rPr>
                <w:color w:val="000000"/>
                <w:sz w:val="18"/>
                <w:szCs w:val="18"/>
              </w:rPr>
              <w:t>.</w:t>
            </w:r>
            <w:r w:rsidR="004D7B06">
              <w:rPr>
                <w:color w:val="000000"/>
                <w:sz w:val="18"/>
                <w:szCs w:val="18"/>
              </w:rPr>
              <w:t>2023</w:t>
            </w:r>
            <w:r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AF631F">
              <w:rPr>
                <w:color w:val="000000"/>
                <w:sz w:val="18"/>
                <w:szCs w:val="18"/>
              </w:rPr>
              <w:t xml:space="preserve"> № 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CE138A">
        <w:trPr>
          <w:trHeight w:val="9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38A" w:rsidRDefault="00CE138A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 депутатской деятельности                     депутатам, осуществляющим свои полномочия на постоянной основе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2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10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6071">
              <w:rPr>
                <w:sz w:val="18"/>
                <w:szCs w:val="18"/>
              </w:rPr>
              <w:t>75 386,1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56254F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CA5B73">
        <w:trPr>
          <w:trHeight w:val="85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Защита населения и территории            от чрезвычайных ситуаций                   природного и техногенного              характера, пожарная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</w:t>
            </w:r>
            <w:r w:rsidR="00476DC7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</w:t>
            </w:r>
            <w:r w:rsidR="00476D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</w:t>
            </w:r>
            <w:r w:rsidR="00476D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976071">
              <w:rPr>
                <w:sz w:val="18"/>
                <w:szCs w:val="18"/>
              </w:rPr>
              <w:t> 096,3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AF631F" w:rsidRPr="00105B31" w:rsidTr="0056254F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976071">
              <w:rPr>
                <w:sz w:val="18"/>
                <w:szCs w:val="18"/>
              </w:rPr>
              <w:t> 096,3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56254F">
        <w:trPr>
          <w:trHeight w:val="21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76DC7">
              <w:rPr>
                <w:sz w:val="18"/>
                <w:szCs w:val="18"/>
              </w:rPr>
              <w:t> 736,1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</w:t>
            </w:r>
            <w:r w:rsidR="00476DC7">
              <w:rPr>
                <w:sz w:val="18"/>
                <w:szCs w:val="18"/>
              </w:rPr>
              <w:t> 736,1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976071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1 261,7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976071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976071">
              <w:rPr>
                <w:sz w:val="18"/>
                <w:szCs w:val="18"/>
              </w:rPr>
              <w:t>61,7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976071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EC4376"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976071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 w:rsidR="00EC4376"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CA5B73">
        <w:trPr>
          <w:trHeight w:val="28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</w:t>
            </w:r>
            <w:r w:rsidR="00EC437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в отношении </w:t>
            </w:r>
            <w:r w:rsidR="00AE255A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зеле</w:t>
            </w:r>
            <w:r w:rsidR="00AE255A">
              <w:rPr>
                <w:color w:val="000000"/>
                <w:sz w:val="18"/>
                <w:szCs w:val="18"/>
              </w:rPr>
              <w:t xml:space="preserve">ных </w:t>
            </w:r>
            <w:r w:rsidRPr="00105B31">
              <w:rPr>
                <w:color w:val="000000"/>
                <w:sz w:val="18"/>
                <w:szCs w:val="18"/>
              </w:rPr>
              <w:t>насаждений</w:t>
            </w:r>
            <w:bookmarkEnd w:id="0"/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</w:t>
            </w:r>
            <w:r w:rsidR="00476DC7">
              <w:rPr>
                <w:sz w:val="18"/>
                <w:szCs w:val="18"/>
              </w:rPr>
              <w:t> 101,3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CA5B7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476DC7">
              <w:rPr>
                <w:sz w:val="18"/>
                <w:szCs w:val="18"/>
              </w:rPr>
              <w:t>3 929,8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EC4376" w:rsidRPr="00105B31" w:rsidTr="00CA5B73">
        <w:trPr>
          <w:trHeight w:val="41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CA5B73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>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34 082,8</w:t>
            </w:r>
            <w:r w:rsidR="00EC4376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34 082,8</w:t>
            </w:r>
            <w:r w:rsidR="00EC4376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16 039,0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>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16 039,0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276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                      содержание спортивных, детских                      площадок, включая ремонт                   расположенных на них элементов                 благоустройства, временное              размещение содержание, включая                ремонт, элементов оформления Санкт-Петербурга к                    мероприятиям,    в том числе     культурно-массовым                         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B69">
              <w:rPr>
                <w:sz w:val="18"/>
                <w:szCs w:val="18"/>
              </w:rPr>
              <w:t>9 072,3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B69">
              <w:rPr>
                <w:sz w:val="18"/>
                <w:szCs w:val="18"/>
              </w:rPr>
              <w:t>9 072,3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охраны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             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>а также организации                            экологического воспитания и   формированию экологической культуры в области обращения с твердыми коммунальными               отходами.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   квалификации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подготовку,                         переподготовку и повышение     квалификации выборных                 должностных лиц местного             самоуправления, а также               муниципальных служащих и                 работников муниципальных     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                       мероприятий по                                  военно-патриотическому                      воспитанию молодежи на  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                          профилактике терроризма и                экстремизма, а также в                       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ликвидации последствий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проявления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экстремизма 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</w:t>
            </w:r>
            <w:r w:rsidR="00CA5B73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муницип</w:t>
            </w:r>
            <w:r w:rsidR="00CA5B73">
              <w:rPr>
                <w:color w:val="000000"/>
                <w:sz w:val="18"/>
                <w:szCs w:val="18"/>
              </w:rPr>
              <w:t xml:space="preserve">ального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участию в реализации мер по профилактике детского дорожного травматизма на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C320C5">
        <w:trPr>
          <w:trHeight w:val="18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                         комплексных мероприятий по         участию в создании условий для                             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6 515,0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C6170C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0610E0" w:rsidP="00C6170C">
            <w:r>
              <w:rPr>
                <w:color w:val="000000"/>
                <w:sz w:val="18"/>
                <w:szCs w:val="18"/>
              </w:rPr>
              <w:t>6 515,0</w:t>
            </w:r>
            <w:r w:rsidR="00EC4376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86FC4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организацию и          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86FC4" w:rsidRPr="00105B31" w:rsidTr="00E86FC4">
        <w:trPr>
          <w:trHeight w:val="7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0610E0" w:rsidP="00B22857">
            <w:r>
              <w:rPr>
                <w:color w:val="000000"/>
                <w:sz w:val="18"/>
                <w:szCs w:val="18"/>
              </w:rPr>
              <w:t>6 415,0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E86FC4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0610E0" w:rsidP="00530328">
            <w:r>
              <w:rPr>
                <w:color w:val="000000"/>
                <w:sz w:val="18"/>
                <w:szCs w:val="18"/>
              </w:rPr>
              <w:t>6 415,0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7 850,4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19 370,7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BC177C">
        <w:trPr>
          <w:trHeight w:val="112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                   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BC177C">
        <w:trPr>
          <w:trHeight w:val="9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        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17 770,3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EC4376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                 </w:t>
            </w:r>
            <w:r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       содержание ребенка в семье              опекуна и </w:t>
            </w:r>
            <w:r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0610E0">
              <w:rPr>
                <w:sz w:val="18"/>
                <w:szCs w:val="18"/>
              </w:rPr>
              <w:t>0 876,3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10 876,3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BC177C">
        <w:trPr>
          <w:trHeight w:val="115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                       государственного полномочия по выплате денежных средств на           вознаграждение приемным                </w:t>
            </w:r>
            <w:r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6 894,0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6 894,0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0610E0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061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610E0" w:rsidRPr="00105B31" w:rsidTr="000610E0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Default="000610E0" w:rsidP="000610E0">
            <w:pPr>
              <w:jc w:val="center"/>
            </w:pPr>
            <w:r w:rsidRPr="00CC4BF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610E0" w:rsidRPr="00105B31" w:rsidTr="000610E0">
        <w:trPr>
          <w:trHeight w:val="8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создание условий для развития на территории                         муниципального образования       массовой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Default="000610E0" w:rsidP="000610E0">
            <w:pPr>
              <w:jc w:val="center"/>
            </w:pPr>
            <w:r w:rsidRPr="00CC4BF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610E0" w:rsidRPr="00105B31" w:rsidTr="000610E0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Default="000610E0" w:rsidP="000610E0">
            <w:pPr>
              <w:jc w:val="center"/>
            </w:pPr>
            <w:r w:rsidRPr="00CC4BF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10E0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                         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10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               издания, учрежденные                  представительными органами        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0610E0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F4521">
              <w:rPr>
                <w:b/>
                <w:bCs/>
                <w:color w:val="000000"/>
                <w:sz w:val="18"/>
                <w:szCs w:val="18"/>
              </w:rPr>
              <w:t>86 800,3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CF4521" w:rsidP="00CF452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137 395,2</w:t>
            </w:r>
            <w:r w:rsidR="00EC4376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CF4521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139 927,4</w:t>
            </w:r>
            <w:r w:rsidR="00EC4376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381AD2" w:rsidRDefault="00381AD2" w:rsidP="005020EC"/>
    <w:p w:rsidR="004624FF" w:rsidRDefault="004624FF" w:rsidP="005020EC"/>
    <w:p w:rsidR="007D6ED8" w:rsidRDefault="007D6ED8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381AD2">
              <w:rPr>
                <w:color w:val="000000"/>
                <w:sz w:val="18"/>
                <w:szCs w:val="18"/>
              </w:rPr>
              <w:t>01.12</w:t>
            </w:r>
            <w:r w:rsidR="00466D4D">
              <w:rPr>
                <w:color w:val="000000"/>
                <w:sz w:val="18"/>
                <w:szCs w:val="18"/>
              </w:rPr>
              <w:t>.2023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66D4D">
              <w:rPr>
                <w:color w:val="000000"/>
                <w:sz w:val="18"/>
                <w:szCs w:val="18"/>
              </w:rPr>
              <w:t xml:space="preserve"> № 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FC7" w:rsidRDefault="00641FC7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</w:t>
            </w:r>
            <w:r w:rsidR="00D61B27">
              <w:rPr>
                <w:b/>
                <w:bCs/>
                <w:color w:val="000000"/>
                <w:sz w:val="18"/>
                <w:szCs w:val="18"/>
              </w:rPr>
              <w:t>ИПАЛЬНОГО ОБРАЗОВАНИЯ ГОРОДА ФЕД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FF1" w:rsidRDefault="009B1FF1" w:rsidP="009B1F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депутатской              деятельности депутатам, осуществляющим свои полномочия на постоянной основе</w:t>
            </w:r>
          </w:p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275,6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381AD2">
              <w:rPr>
                <w:color w:val="000000"/>
                <w:sz w:val="18"/>
                <w:szCs w:val="18"/>
              </w:rPr>
              <w:t> 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AF631F">
        <w:trPr>
          <w:trHeight w:val="240"/>
        </w:trPr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9B1FF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4.1.             </w:t>
            </w:r>
            <w:r w:rsidR="001C1A49"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381AD2">
              <w:rPr>
                <w:color w:val="000000"/>
                <w:sz w:val="18"/>
                <w:szCs w:val="18"/>
              </w:rPr>
              <w:t> 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="00641FC7">
              <w:rPr>
                <w:color w:val="000000"/>
                <w:sz w:val="18"/>
                <w:szCs w:val="18"/>
              </w:rPr>
              <w:t> 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="00641FC7">
              <w:rPr>
                <w:color w:val="000000"/>
                <w:sz w:val="18"/>
                <w:szCs w:val="18"/>
              </w:rPr>
              <w:t> 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1 261,7</w:t>
            </w:r>
            <w:r w:rsidR="001C1A49" w:rsidRPr="00411E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0275E8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41FC7">
              <w:rPr>
                <w:color w:val="000000"/>
                <w:sz w:val="18"/>
                <w:szCs w:val="18"/>
              </w:rPr>
              <w:t> 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0275E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3 929,8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0275E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49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381AD2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16 039,0</w:t>
            </w:r>
            <w:r w:rsidR="001C1A49" w:rsidRPr="00411E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9 072,3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9 072,3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6.2.5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6.2.5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381AD2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381AD2" w:rsidP="002C47AB">
            <w:r>
              <w:rPr>
                <w:color w:val="000000"/>
                <w:sz w:val="18"/>
                <w:szCs w:val="18"/>
              </w:rPr>
              <w:t>6 515,0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541AE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CE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="00C36C76">
              <w:rPr>
                <w:sz w:val="18"/>
                <w:szCs w:val="18"/>
              </w:rPr>
              <w:t>сходы на организацию и</w:t>
            </w:r>
            <w:r>
              <w:rPr>
                <w:sz w:val="18"/>
                <w:szCs w:val="18"/>
              </w:rPr>
              <w:t xml:space="preserve">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B047CB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381AD2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541AE" w:rsidRPr="00411E53" w:rsidTr="002541AE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CE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Pr="00105B31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381AD2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B4C16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381AD2" w:rsidP="002C47AB">
            <w:r>
              <w:rPr>
                <w:color w:val="000000"/>
                <w:sz w:val="18"/>
                <w:szCs w:val="18"/>
              </w:rPr>
              <w:t>6 415,0</w:t>
            </w:r>
            <w:r w:rsidR="000B4C16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381AD2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7 850,4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381AD2" w:rsidP="002C47AB">
            <w:r>
              <w:rPr>
                <w:color w:val="000000"/>
                <w:sz w:val="18"/>
                <w:szCs w:val="18"/>
              </w:rPr>
              <w:t>6 415,0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381AD2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381AD2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19 370,7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17 770,3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0B4C16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>
              <w:rPr>
                <w:color w:val="000000"/>
                <w:sz w:val="18"/>
                <w:szCs w:val="18"/>
              </w:rPr>
              <w:t xml:space="preserve">ды на исполнение государственного                  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6 894,0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CB55FB" w:rsidRPr="00411E53" w:rsidTr="00CB55FB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Default="00CB55FB" w:rsidP="00CB55FB">
            <w:pPr>
              <w:jc w:val="center"/>
            </w:pPr>
            <w:r w:rsidRPr="000952F4"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CB55FB" w:rsidRPr="00411E53" w:rsidTr="00CB55F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Default="00CB55FB" w:rsidP="00CB55FB">
            <w:pPr>
              <w:jc w:val="center"/>
            </w:pPr>
            <w:r w:rsidRPr="000952F4"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FB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86 800,0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137 395,2</w:t>
            </w:r>
            <w:r w:rsidR="000B4C16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B55F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139 927,4</w:t>
            </w:r>
            <w:r w:rsidR="000B4C16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CB55FB" w:rsidRDefault="00CB55FB" w:rsidP="005020EC"/>
    <w:p w:rsidR="00CB55FB" w:rsidRDefault="00CB55FB" w:rsidP="005020EC"/>
    <w:p w:rsidR="00CB55FB" w:rsidRDefault="00CB55FB" w:rsidP="005020EC"/>
    <w:p w:rsidR="00CB55FB" w:rsidRDefault="00CB55FB" w:rsidP="005020EC"/>
    <w:p w:rsidR="00CB55FB" w:rsidRDefault="00CB55FB" w:rsidP="005020EC"/>
    <w:p w:rsidR="00CB55FB" w:rsidRDefault="00CB55FB" w:rsidP="005020EC"/>
    <w:p w:rsidR="00CB55FB" w:rsidRDefault="00CB55FB" w:rsidP="005020EC"/>
    <w:p w:rsidR="00CB55FB" w:rsidRDefault="00CB55FB" w:rsidP="005020EC"/>
    <w:p w:rsidR="00CB55FB" w:rsidRDefault="00CB55F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CB55FB">
              <w:rPr>
                <w:color w:val="000000"/>
                <w:sz w:val="18"/>
                <w:szCs w:val="18"/>
              </w:rPr>
              <w:t>01.12</w:t>
            </w:r>
            <w:r w:rsidR="00641FC7">
              <w:rPr>
                <w:color w:val="000000"/>
                <w:sz w:val="18"/>
                <w:szCs w:val="18"/>
              </w:rPr>
              <w:t>.</w:t>
            </w:r>
            <w:r w:rsidR="00466D4D">
              <w:rPr>
                <w:color w:val="000000"/>
                <w:sz w:val="18"/>
                <w:szCs w:val="18"/>
              </w:rPr>
              <w:t>2023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66D4D">
              <w:rPr>
                <w:color w:val="000000"/>
                <w:sz w:val="18"/>
                <w:szCs w:val="18"/>
              </w:rPr>
              <w:t xml:space="preserve"> № 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 096,3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CB55FB">
              <w:rPr>
                <w:color w:val="000000"/>
                <w:sz w:val="18"/>
                <w:szCs w:val="18"/>
              </w:rPr>
              <w:t> 096,3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6 515,0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 370,7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17</w:t>
            </w:r>
            <w:r w:rsidR="00CB55FB">
              <w:rPr>
                <w:color w:val="000000"/>
                <w:sz w:val="18"/>
                <w:szCs w:val="18"/>
              </w:rPr>
              <w:t> 770,3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B55F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86 800,3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37 395,2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B55FB">
              <w:rPr>
                <w:b/>
                <w:bCs/>
                <w:color w:val="000000"/>
                <w:sz w:val="18"/>
                <w:szCs w:val="18"/>
              </w:rPr>
              <w:t>39 927,4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CB614D" w:rsidRDefault="00CB614D" w:rsidP="005020EC"/>
    <w:p w:rsidR="002B7251" w:rsidRDefault="002B7251" w:rsidP="005020EC"/>
    <w:p w:rsidR="002B7251" w:rsidRDefault="002B7251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3E10B0" w:rsidRPr="00411E53" w:rsidTr="0066781C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>
              <w:rPr>
                <w:color w:val="000000"/>
                <w:sz w:val="18"/>
                <w:szCs w:val="18"/>
              </w:rPr>
              <w:t>й округ Обуховский</w:t>
            </w:r>
            <w:r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 </w:t>
            </w:r>
          </w:p>
        </w:tc>
      </w:tr>
      <w:tr w:rsidR="003E10B0" w:rsidRPr="00411E53" w:rsidTr="0066781C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 муниципальный округ Обуховский 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3E10B0" w:rsidRPr="00411E53" w:rsidTr="0066781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0B0" w:rsidRPr="00411E53" w:rsidRDefault="003E10B0" w:rsidP="0066781C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E10B0" w:rsidRPr="00411E53" w:rsidTr="0066781C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10B0" w:rsidRPr="00411E53" w:rsidRDefault="003E10B0" w:rsidP="0066781C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3E10B0" w:rsidRPr="00411E53" w:rsidTr="0066781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3E10B0" w:rsidRPr="00411E53" w:rsidTr="0066781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CB614D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3E10B0" w:rsidRPr="00411E53" w:rsidTr="0066781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CB614D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3E10B0" w:rsidRPr="00411E53" w:rsidTr="0066781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  <w:r w:rsidR="00CB614D">
              <w:rPr>
                <w:color w:val="000000"/>
                <w:sz w:val="18"/>
                <w:szCs w:val="18"/>
              </w:rPr>
              <w:t>86 800,3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3E10B0" w:rsidRPr="00411E53" w:rsidTr="0066781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B614D">
              <w:rPr>
                <w:color w:val="000000"/>
                <w:sz w:val="18"/>
                <w:szCs w:val="18"/>
              </w:rPr>
              <w:t>86 800,3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3E10B0" w:rsidRPr="00411E53" w:rsidTr="0066781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CB614D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B0" w:rsidRPr="00411E53" w:rsidRDefault="003E10B0" w:rsidP="00667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3E10B0" w:rsidRDefault="003E10B0" w:rsidP="003E10B0"/>
    <w:p w:rsidR="003E10B0" w:rsidRDefault="003E10B0" w:rsidP="003E10B0"/>
    <w:p w:rsidR="003E10B0" w:rsidRDefault="003E10B0" w:rsidP="003E10B0"/>
    <w:p w:rsidR="003E10B0" w:rsidRDefault="003E10B0" w:rsidP="003E10B0"/>
    <w:p w:rsidR="003E10B0" w:rsidRDefault="003E10B0" w:rsidP="003E10B0"/>
    <w:p w:rsidR="003E10B0" w:rsidRDefault="003E10B0" w:rsidP="003E10B0"/>
    <w:p w:rsidR="003E10B0" w:rsidRDefault="003E10B0" w:rsidP="003E10B0"/>
    <w:p w:rsidR="003E10B0" w:rsidRDefault="003E10B0" w:rsidP="003E10B0"/>
    <w:p w:rsidR="003E10B0" w:rsidRPr="00A40138" w:rsidRDefault="003E10B0" w:rsidP="003E10B0"/>
    <w:p w:rsidR="002B7251" w:rsidRDefault="002B7251" w:rsidP="005020EC"/>
    <w:p w:rsidR="002B7251" w:rsidRDefault="002B7251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D1" w:rsidRDefault="006B60D1" w:rsidP="005B757E">
      <w:r>
        <w:separator/>
      </w:r>
    </w:p>
  </w:endnote>
  <w:endnote w:type="continuationSeparator" w:id="0">
    <w:p w:rsidR="006B60D1" w:rsidRDefault="006B60D1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D028EA" w:rsidRDefault="00E87054">
        <w:pPr>
          <w:pStyle w:val="af"/>
          <w:jc w:val="right"/>
        </w:pPr>
        <w:fldSimple w:instr=" PAGE   \* MERGEFORMAT ">
          <w:r w:rsidR="006E2600">
            <w:rPr>
              <w:noProof/>
            </w:rPr>
            <w:t>3</w:t>
          </w:r>
        </w:fldSimple>
      </w:p>
    </w:sdtContent>
  </w:sdt>
  <w:p w:rsidR="00D028EA" w:rsidRDefault="00D028E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D028EA" w:rsidRDefault="00E87054">
        <w:pPr>
          <w:pStyle w:val="af"/>
          <w:jc w:val="right"/>
        </w:pPr>
      </w:p>
    </w:sdtContent>
  </w:sdt>
  <w:p w:rsidR="00D028EA" w:rsidRDefault="00D028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D1" w:rsidRDefault="006B60D1" w:rsidP="005B757E">
      <w:r>
        <w:separator/>
      </w:r>
    </w:p>
  </w:footnote>
  <w:footnote w:type="continuationSeparator" w:id="0">
    <w:p w:rsidR="006B60D1" w:rsidRDefault="006B60D1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2729A"/>
    <w:rsid w:val="000275E8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10E0"/>
    <w:rsid w:val="00063F8D"/>
    <w:rsid w:val="0006565A"/>
    <w:rsid w:val="00067B77"/>
    <w:rsid w:val="00071253"/>
    <w:rsid w:val="000715B4"/>
    <w:rsid w:val="00076321"/>
    <w:rsid w:val="0007754B"/>
    <w:rsid w:val="000813DE"/>
    <w:rsid w:val="00083514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4C16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3694"/>
    <w:rsid w:val="001575F2"/>
    <w:rsid w:val="001611B9"/>
    <w:rsid w:val="001622EA"/>
    <w:rsid w:val="0016687F"/>
    <w:rsid w:val="00167981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A73B8"/>
    <w:rsid w:val="001B311A"/>
    <w:rsid w:val="001B40E3"/>
    <w:rsid w:val="001B4C19"/>
    <w:rsid w:val="001B5C30"/>
    <w:rsid w:val="001B6ADE"/>
    <w:rsid w:val="001C1A49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3BC"/>
    <w:rsid w:val="002126B3"/>
    <w:rsid w:val="0021541D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41AE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3CB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412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1AD2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700"/>
    <w:rsid w:val="003C2AFA"/>
    <w:rsid w:val="003C7BB6"/>
    <w:rsid w:val="003D18B7"/>
    <w:rsid w:val="003D2F72"/>
    <w:rsid w:val="003D3679"/>
    <w:rsid w:val="003D5A96"/>
    <w:rsid w:val="003D6FE4"/>
    <w:rsid w:val="003D7099"/>
    <w:rsid w:val="003E10B0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2FA"/>
    <w:rsid w:val="00454C5F"/>
    <w:rsid w:val="00461D1E"/>
    <w:rsid w:val="004624FF"/>
    <w:rsid w:val="00464830"/>
    <w:rsid w:val="00466D4D"/>
    <w:rsid w:val="00467FD5"/>
    <w:rsid w:val="00476856"/>
    <w:rsid w:val="00476DC7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42A1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451A8"/>
    <w:rsid w:val="00550078"/>
    <w:rsid w:val="005512D8"/>
    <w:rsid w:val="00552576"/>
    <w:rsid w:val="00557121"/>
    <w:rsid w:val="005610D2"/>
    <w:rsid w:val="0056254F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94BD5"/>
    <w:rsid w:val="005A0E26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07FBB"/>
    <w:rsid w:val="00610033"/>
    <w:rsid w:val="00610769"/>
    <w:rsid w:val="006203ED"/>
    <w:rsid w:val="00621FE7"/>
    <w:rsid w:val="006233AE"/>
    <w:rsid w:val="00624210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1FC7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2E09"/>
    <w:rsid w:val="006B4BF3"/>
    <w:rsid w:val="006B552B"/>
    <w:rsid w:val="006B60D1"/>
    <w:rsid w:val="006B7E53"/>
    <w:rsid w:val="006C3D09"/>
    <w:rsid w:val="006C55BD"/>
    <w:rsid w:val="006C57D2"/>
    <w:rsid w:val="006C65AF"/>
    <w:rsid w:val="006C7B51"/>
    <w:rsid w:val="006C7D7C"/>
    <w:rsid w:val="006D1679"/>
    <w:rsid w:val="006D28AC"/>
    <w:rsid w:val="006D38BD"/>
    <w:rsid w:val="006D3905"/>
    <w:rsid w:val="006E229F"/>
    <w:rsid w:val="006E2600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08CD"/>
    <w:rsid w:val="00711933"/>
    <w:rsid w:val="0071236D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0FD8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0B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0EBD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7E"/>
    <w:rsid w:val="009606FE"/>
    <w:rsid w:val="00962662"/>
    <w:rsid w:val="00962685"/>
    <w:rsid w:val="00964617"/>
    <w:rsid w:val="00964F41"/>
    <w:rsid w:val="00965BC1"/>
    <w:rsid w:val="00973136"/>
    <w:rsid w:val="00976071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45B"/>
    <w:rsid w:val="009A2B14"/>
    <w:rsid w:val="009A6D39"/>
    <w:rsid w:val="009B18C5"/>
    <w:rsid w:val="009B1FF1"/>
    <w:rsid w:val="009B4A21"/>
    <w:rsid w:val="009B4C4B"/>
    <w:rsid w:val="009B604D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122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2703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45D0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255A"/>
    <w:rsid w:val="00AE336A"/>
    <w:rsid w:val="00AE4261"/>
    <w:rsid w:val="00AE4927"/>
    <w:rsid w:val="00AE5768"/>
    <w:rsid w:val="00AE5B32"/>
    <w:rsid w:val="00AF2A53"/>
    <w:rsid w:val="00AF5680"/>
    <w:rsid w:val="00AF631F"/>
    <w:rsid w:val="00B047CB"/>
    <w:rsid w:val="00B0543F"/>
    <w:rsid w:val="00B11801"/>
    <w:rsid w:val="00B11F6D"/>
    <w:rsid w:val="00B14491"/>
    <w:rsid w:val="00B1573A"/>
    <w:rsid w:val="00B203CC"/>
    <w:rsid w:val="00B213C2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9F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4835"/>
    <w:rsid w:val="00B97C74"/>
    <w:rsid w:val="00BA3449"/>
    <w:rsid w:val="00BA66A3"/>
    <w:rsid w:val="00BB059A"/>
    <w:rsid w:val="00BB3F3C"/>
    <w:rsid w:val="00BB786A"/>
    <w:rsid w:val="00BC177C"/>
    <w:rsid w:val="00BC316B"/>
    <w:rsid w:val="00BC3392"/>
    <w:rsid w:val="00BC624B"/>
    <w:rsid w:val="00BC663F"/>
    <w:rsid w:val="00BC7C07"/>
    <w:rsid w:val="00BD0B69"/>
    <w:rsid w:val="00BD45DE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0C5"/>
    <w:rsid w:val="00C321B1"/>
    <w:rsid w:val="00C3362A"/>
    <w:rsid w:val="00C35449"/>
    <w:rsid w:val="00C36C76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170C"/>
    <w:rsid w:val="00C63A09"/>
    <w:rsid w:val="00C6471F"/>
    <w:rsid w:val="00C66B8D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5B73"/>
    <w:rsid w:val="00CA70FB"/>
    <w:rsid w:val="00CB027D"/>
    <w:rsid w:val="00CB2647"/>
    <w:rsid w:val="00CB4CCF"/>
    <w:rsid w:val="00CB4D98"/>
    <w:rsid w:val="00CB5386"/>
    <w:rsid w:val="00CB55FB"/>
    <w:rsid w:val="00CB614D"/>
    <w:rsid w:val="00CC05DC"/>
    <w:rsid w:val="00CC1CFB"/>
    <w:rsid w:val="00CC5820"/>
    <w:rsid w:val="00CC5834"/>
    <w:rsid w:val="00CC7FE4"/>
    <w:rsid w:val="00CD01E9"/>
    <w:rsid w:val="00CD0B0C"/>
    <w:rsid w:val="00CD282A"/>
    <w:rsid w:val="00CD6A66"/>
    <w:rsid w:val="00CE12F0"/>
    <w:rsid w:val="00CE138A"/>
    <w:rsid w:val="00CE1A7D"/>
    <w:rsid w:val="00CE5809"/>
    <w:rsid w:val="00CE66F7"/>
    <w:rsid w:val="00CF1DFC"/>
    <w:rsid w:val="00CF4521"/>
    <w:rsid w:val="00CF49FB"/>
    <w:rsid w:val="00CF5945"/>
    <w:rsid w:val="00D028EA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1B27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2E8A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168A"/>
    <w:rsid w:val="00E32016"/>
    <w:rsid w:val="00E32487"/>
    <w:rsid w:val="00E40C14"/>
    <w:rsid w:val="00E416C5"/>
    <w:rsid w:val="00E44E8E"/>
    <w:rsid w:val="00E4565C"/>
    <w:rsid w:val="00E45F60"/>
    <w:rsid w:val="00E51C6B"/>
    <w:rsid w:val="00E544AE"/>
    <w:rsid w:val="00E55FA1"/>
    <w:rsid w:val="00E57052"/>
    <w:rsid w:val="00E60DBB"/>
    <w:rsid w:val="00E70B1C"/>
    <w:rsid w:val="00E72402"/>
    <w:rsid w:val="00E73506"/>
    <w:rsid w:val="00E74BA5"/>
    <w:rsid w:val="00E841DF"/>
    <w:rsid w:val="00E84512"/>
    <w:rsid w:val="00E8541B"/>
    <w:rsid w:val="00E86FC4"/>
    <w:rsid w:val="00E87054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4376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81C"/>
    <w:rsid w:val="00F46F92"/>
    <w:rsid w:val="00F52599"/>
    <w:rsid w:val="00F55E85"/>
    <w:rsid w:val="00F606C9"/>
    <w:rsid w:val="00F63435"/>
    <w:rsid w:val="00F6509D"/>
    <w:rsid w:val="00F6637E"/>
    <w:rsid w:val="00F71E8C"/>
    <w:rsid w:val="00F73957"/>
    <w:rsid w:val="00F75AA4"/>
    <w:rsid w:val="00F805B6"/>
    <w:rsid w:val="00F81985"/>
    <w:rsid w:val="00F84B04"/>
    <w:rsid w:val="00F85DB6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EC27-6F5C-4BED-B912-D24EA377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25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58</cp:revision>
  <cp:lastPrinted>2023-08-10T13:33:00Z</cp:lastPrinted>
  <dcterms:created xsi:type="dcterms:W3CDTF">2023-08-10T13:24:00Z</dcterms:created>
  <dcterms:modified xsi:type="dcterms:W3CDTF">2023-11-30T06:43:00Z</dcterms:modified>
</cp:coreProperties>
</file>