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8C28AA" w:rsidRPr="008C28AA" w:rsidRDefault="008C28AA" w:rsidP="008C28AA">
      <w:pPr>
        <w:jc w:val="right"/>
        <w:rPr>
          <w:b/>
          <w:i/>
        </w:rPr>
      </w:pPr>
      <w:r w:rsidRPr="008C28AA">
        <w:rPr>
          <w:b/>
          <w:i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8C28AA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</w:t>
      </w:r>
      <w:r w:rsidR="008C28AA">
        <w:t>июля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B67639" w:rsidRDefault="00B67639" w:rsidP="006E5975">
      <w:r>
        <w:t xml:space="preserve">О внесении изменений в решение Муниципального совета 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>Внести следующие изменения в решение Муниципального совета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AC07FA" w:rsidRDefault="00AC07FA" w:rsidP="005F2DA2">
      <w:pPr>
        <w:jc w:val="both"/>
      </w:pPr>
      <w:r>
        <w:tab/>
        <w:t>2. Изложить подпункт 1.1. решения в следующей редакции:</w:t>
      </w:r>
    </w:p>
    <w:p w:rsidR="00AC07FA" w:rsidRDefault="00AC07FA" w:rsidP="00AC07FA">
      <w:pPr>
        <w:pStyle w:val="ab"/>
        <w:ind w:left="0"/>
      </w:pPr>
      <w:r>
        <w:tab/>
        <w:t>1.1. Общий объем доходов местного бюджета:</w:t>
      </w:r>
    </w:p>
    <w:p w:rsidR="00AC07FA" w:rsidRDefault="00AC07FA" w:rsidP="00AC07FA">
      <w:pPr>
        <w:pStyle w:val="ab"/>
        <w:ind w:left="0"/>
      </w:pPr>
      <w:r>
        <w:tab/>
        <w:t xml:space="preserve">на 2023 год в сумме 190 825,9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C07FA" w:rsidRDefault="00AC07FA" w:rsidP="00AC07FA">
      <w:pPr>
        <w:pStyle w:val="ab"/>
        <w:ind w:left="0"/>
      </w:pPr>
      <w:r>
        <w:tab/>
        <w:t>на 2024 год в сумме 140 181,6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146 540,2 тыс. рублей.</w:t>
      </w:r>
    </w:p>
    <w:p w:rsidR="00AC07FA" w:rsidRDefault="00AC07FA" w:rsidP="00AC07FA">
      <w:pPr>
        <w:jc w:val="both"/>
      </w:pPr>
      <w:r>
        <w:tab/>
        <w:t>3. Изложить подпункт 1.2. решения в следующей редакции:</w:t>
      </w:r>
    </w:p>
    <w:p w:rsidR="00AC07FA" w:rsidRDefault="00AC07FA" w:rsidP="00AC07FA">
      <w:pPr>
        <w:pStyle w:val="ab"/>
        <w:ind w:left="0"/>
      </w:pPr>
      <w:r>
        <w:tab/>
        <w:t>1.2.  Общий объем расходов местного бюджета:</w:t>
      </w:r>
    </w:p>
    <w:p w:rsidR="00AC07FA" w:rsidRDefault="00AC07FA" w:rsidP="00AC07FA">
      <w:pPr>
        <w:pStyle w:val="ab"/>
        <w:ind w:left="0"/>
      </w:pPr>
      <w:r>
        <w:tab/>
        <w:t xml:space="preserve">на 2023 год в сумме 193 229,3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C07FA" w:rsidRDefault="00AC07FA" w:rsidP="00AC07FA">
      <w:pPr>
        <w:pStyle w:val="ab"/>
        <w:ind w:left="0"/>
      </w:pPr>
      <w:r>
        <w:tab/>
        <w:t>на 2024 год в сумме 140 395,2 тыс. рублей, в том числе условно утвержденные расходы в    сумме 3 000,0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146 925,3 тыс. рублей, в том числе условно утвержденные расходы в    сумме 6 997,9 тыс. рублей;</w:t>
      </w:r>
    </w:p>
    <w:p w:rsidR="00AC07FA" w:rsidRDefault="00AC07FA" w:rsidP="00AC07FA">
      <w:pPr>
        <w:pStyle w:val="ab"/>
        <w:ind w:left="0"/>
      </w:pPr>
      <w:r>
        <w:tab/>
        <w:t>4. Изложить подпункт 1.3. решения в следующей редакции</w:t>
      </w:r>
    </w:p>
    <w:p w:rsidR="00AC07FA" w:rsidRDefault="00AC07FA" w:rsidP="00AC07FA">
      <w:pPr>
        <w:pStyle w:val="ab"/>
        <w:ind w:left="0"/>
      </w:pPr>
      <w:r>
        <w:tab/>
        <w:t>1.3. Дефицит местного бюджета в сумме:</w:t>
      </w:r>
    </w:p>
    <w:p w:rsidR="00AC07FA" w:rsidRDefault="00AC07FA" w:rsidP="00AC07FA">
      <w:pPr>
        <w:pStyle w:val="ab"/>
        <w:ind w:left="0"/>
      </w:pPr>
      <w:r>
        <w:tab/>
        <w:t xml:space="preserve">на 2023 год в сумме 2403,4 </w:t>
      </w:r>
      <w:r w:rsidRPr="00C730A6">
        <w:t>тыс.</w:t>
      </w:r>
      <w:r>
        <w:t xml:space="preserve"> </w:t>
      </w:r>
      <w:r w:rsidRPr="00C730A6">
        <w:t>рублей;</w:t>
      </w:r>
    </w:p>
    <w:p w:rsidR="00AC07FA" w:rsidRDefault="00AC07FA" w:rsidP="00AC07FA">
      <w:pPr>
        <w:pStyle w:val="ab"/>
        <w:ind w:left="0"/>
      </w:pPr>
      <w:r>
        <w:tab/>
        <w:t>на 2024 год в сумме 213,6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385,1 тыс. рублей.</w:t>
      </w:r>
    </w:p>
    <w:p w:rsidR="001D5260" w:rsidRDefault="00AC07FA" w:rsidP="00AC07FA">
      <w:pPr>
        <w:pStyle w:val="ab"/>
        <w:ind w:left="0"/>
      </w:pPr>
      <w:r>
        <w:tab/>
        <w:t xml:space="preserve">5. </w:t>
      </w:r>
      <w:r w:rsidR="001D5260">
        <w:t xml:space="preserve">Изложить приложение 1 к решению </w:t>
      </w:r>
      <w:r w:rsidR="001D5260" w:rsidRPr="00135EA9">
        <w:t xml:space="preserve"> </w:t>
      </w:r>
      <w:r w:rsidR="001D5260">
        <w:t>«</w:t>
      </w:r>
      <w:r w:rsidR="001D5260" w:rsidRPr="00135EA9">
        <w:t>Доходы бюджета</w:t>
      </w:r>
      <w:r w:rsidR="001D5260" w:rsidRPr="0043457C">
        <w:rPr>
          <w:i/>
        </w:rPr>
        <w:t xml:space="preserve"> </w:t>
      </w:r>
      <w:r w:rsidR="001D5260">
        <w:t>внутригородского муниципального образования города федерального значения Санкт-Петербурга Муниципальный округ Обуховский</w:t>
      </w:r>
      <w:r w:rsidR="001D5260" w:rsidRPr="00135EA9">
        <w:t xml:space="preserve"> </w:t>
      </w:r>
    </w:p>
    <w:p w:rsidR="001D5260" w:rsidRDefault="001D5260" w:rsidP="00AC07FA">
      <w:pPr>
        <w:pStyle w:val="ab"/>
        <w:ind w:left="0"/>
      </w:pPr>
      <w:r>
        <w:t xml:space="preserve">на 2023 год и на плановый период 2024 и 2025 годов» согласно Приложению 1 к настоящему </w:t>
      </w:r>
    </w:p>
    <w:p w:rsidR="00AC07FA" w:rsidRDefault="001D5260" w:rsidP="00AC07FA">
      <w:pPr>
        <w:pStyle w:val="ab"/>
        <w:ind w:left="0"/>
      </w:pPr>
      <w:r>
        <w:t>решению</w:t>
      </w:r>
      <w:r w:rsidRPr="00135EA9">
        <w:t>.</w:t>
      </w:r>
    </w:p>
    <w:p w:rsidR="006E5975" w:rsidRDefault="001D5260" w:rsidP="00D107AA">
      <w:pPr>
        <w:jc w:val="both"/>
      </w:pPr>
      <w:r>
        <w:tab/>
        <w:t>6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Муниципальный </w:t>
      </w:r>
      <w:r w:rsidR="00834B75">
        <w:t xml:space="preserve">            </w:t>
      </w:r>
      <w:r w:rsidR="00B7664A">
        <w:lastRenderedPageBreak/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1D5260">
        <w:t>7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Муниципальный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1D5260">
        <w:t>8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1D5260" w:rsidRDefault="001D5260" w:rsidP="001D5260">
      <w:pPr>
        <w:jc w:val="both"/>
      </w:pPr>
      <w:r>
        <w:tab/>
        <w:t xml:space="preserve">9. Изложить приложение 5 «Источники </w:t>
      </w:r>
      <w:proofErr w:type="gramStart"/>
      <w:r>
        <w:t>финансирования дефицита бюджета                               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на 2023 и на плановый период 2024 и 2025 годов в новой                          редакции согласно Приложению 5 к настоящему решению</w:t>
      </w:r>
      <w:r w:rsidRPr="008C52DA">
        <w:t>.</w:t>
      </w:r>
    </w:p>
    <w:p w:rsidR="00C6471F" w:rsidRDefault="001D5260" w:rsidP="00C6471F">
      <w:pPr>
        <w:jc w:val="both"/>
      </w:pPr>
      <w:r>
        <w:tab/>
        <w:t>10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1D5260" w:rsidP="00C6471F">
      <w:pPr>
        <w:jc w:val="both"/>
      </w:pPr>
      <w:r>
        <w:tab/>
        <w:t>11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4624FF" w:rsidRDefault="004624FF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10740" w:type="dxa"/>
        <w:tblLayout w:type="fixed"/>
        <w:tblLook w:val="04A0"/>
      </w:tblPr>
      <w:tblGrid>
        <w:gridCol w:w="306"/>
        <w:gridCol w:w="369"/>
        <w:gridCol w:w="2268"/>
        <w:gridCol w:w="4395"/>
        <w:gridCol w:w="1134"/>
        <w:gridCol w:w="1134"/>
        <w:gridCol w:w="283"/>
        <w:gridCol w:w="851"/>
      </w:tblGrid>
      <w:tr w:rsidR="001D5260" w:rsidRPr="006A7224" w:rsidTr="00071253">
        <w:trPr>
          <w:trHeight w:val="153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jc w:val="right"/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Приложение № 1</w:t>
            </w:r>
            <w:r w:rsidRPr="006A7224">
              <w:rPr>
                <w:sz w:val="20"/>
                <w:szCs w:val="20"/>
              </w:rPr>
              <w:br/>
              <w:t>к решению Муниципального совета</w:t>
            </w:r>
            <w:r w:rsidRPr="006A7224">
              <w:rPr>
                <w:sz w:val="20"/>
                <w:szCs w:val="20"/>
              </w:rPr>
              <w:br/>
              <w:t>муниципального образования</w:t>
            </w:r>
            <w:r w:rsidRPr="006A7224">
              <w:rPr>
                <w:sz w:val="20"/>
                <w:szCs w:val="20"/>
              </w:rPr>
              <w:br/>
              <w:t>муниципальный округ Обуховский</w:t>
            </w:r>
            <w:r w:rsidRPr="006A7224">
              <w:rPr>
                <w:sz w:val="20"/>
                <w:szCs w:val="20"/>
              </w:rPr>
              <w:br/>
              <w:t>от ______</w:t>
            </w:r>
            <w:r w:rsidRPr="006A7224">
              <w:rPr>
                <w:sz w:val="20"/>
                <w:szCs w:val="20"/>
                <w:u w:val="single"/>
              </w:rPr>
              <w:t>202</w:t>
            </w:r>
            <w:r>
              <w:rPr>
                <w:sz w:val="20"/>
                <w:szCs w:val="20"/>
                <w:u w:val="single"/>
              </w:rPr>
              <w:t>3</w:t>
            </w:r>
            <w:r w:rsidRPr="006A7224">
              <w:rPr>
                <w:sz w:val="20"/>
                <w:szCs w:val="20"/>
              </w:rPr>
              <w:t xml:space="preserve"> г. № ___ </w:t>
            </w:r>
          </w:p>
        </w:tc>
      </w:tr>
      <w:tr w:rsidR="001D5260" w:rsidRPr="006A7224" w:rsidTr="00071253">
        <w:trPr>
          <w:trHeight w:val="108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</w:t>
            </w:r>
            <w:r>
              <w:rPr>
                <w:b/>
                <w:bCs/>
                <w:color w:val="000000"/>
                <w:sz w:val="20"/>
                <w:szCs w:val="20"/>
              </w:rPr>
              <w:t>ЛЬНЫЙ ОКРУГ ОБУХОВСКИЙ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НА 2023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b/>
                <w:bCs/>
                <w:color w:val="000000"/>
                <w:sz w:val="20"/>
                <w:szCs w:val="20"/>
              </w:rPr>
              <w:t>ПЛАНОВЫЙ ПЕРИОД 2024</w:t>
            </w:r>
            <w:proofErr w:type="gramStart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6A7224">
              <w:rPr>
                <w:b/>
                <w:bCs/>
                <w:color w:val="000000"/>
                <w:sz w:val="20"/>
                <w:szCs w:val="20"/>
              </w:rPr>
              <w:t xml:space="preserve"> 2025 ГОДОВ</w:t>
            </w:r>
          </w:p>
        </w:tc>
      </w:tr>
      <w:tr w:rsidR="001D5260" w:rsidRPr="006A7224" w:rsidTr="00071253">
        <w:trPr>
          <w:trHeight w:val="51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(тыс. руб.)</w:t>
            </w:r>
          </w:p>
        </w:tc>
      </w:tr>
      <w:tr w:rsidR="001D5260" w:rsidRPr="006A7224" w:rsidTr="00071253">
        <w:trPr>
          <w:trHeight w:val="510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1D5260" w:rsidRPr="006A7224" w:rsidTr="00071253">
        <w:trPr>
          <w:trHeight w:val="255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D5260" w:rsidRPr="006A7224" w:rsidTr="00071253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86 138,3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90 405,9</w:t>
            </w:r>
          </w:p>
        </w:tc>
      </w:tr>
      <w:tr w:rsidR="001D5260" w:rsidRPr="006A7224" w:rsidTr="00071253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1D5260" w:rsidRPr="006A7224" w:rsidTr="00071253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90 287,9</w:t>
            </w:r>
          </w:p>
        </w:tc>
      </w:tr>
      <w:tr w:rsidR="001D5260" w:rsidRPr="006A7224" w:rsidTr="00071253">
        <w:trPr>
          <w:trHeight w:val="22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6A7224">
              <w:rPr>
                <w:color w:val="000000"/>
                <w:sz w:val="20"/>
                <w:szCs w:val="20"/>
              </w:rPr>
              <w:t>осуществляются в соответствии со статьями 227, 227.1 и 228 Налогового кодекса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86 020,3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90 287,9</w:t>
            </w:r>
          </w:p>
        </w:tc>
      </w:tr>
      <w:tr w:rsidR="001D5260" w:rsidRPr="006A7224" w:rsidTr="00071253">
        <w:trPr>
          <w:trHeight w:val="8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УСЛУГ И КОМПЕНСАЦИИ ЗАТРАТ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D5260" w:rsidRPr="006A7224" w:rsidTr="00071253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Прочие доходы от компенсации затрат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D35A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D5260" w:rsidRPr="006A7224" w:rsidTr="00071253">
        <w:trPr>
          <w:trHeight w:val="10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A7224">
              <w:rPr>
                <w:b/>
                <w:bCs/>
                <w:sz w:val="20"/>
                <w:szCs w:val="20"/>
              </w:rPr>
              <w:t xml:space="preserve">затрат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6A722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D35A84" w:rsidP="00071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D5260" w:rsidRPr="006A7224" w:rsidTr="00071253">
        <w:trPr>
          <w:trHeight w:val="16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Средства, составляющие восстановительную стоимость зеленых насаждений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6A7224">
              <w:rPr>
                <w:sz w:val="20"/>
                <w:szCs w:val="20"/>
              </w:rPr>
              <w:t xml:space="preserve">внутриквартального озеленения и подлежащие зачислению в бюджеты внутригородских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муницип</w:t>
            </w:r>
            <w:r>
              <w:rPr>
                <w:sz w:val="20"/>
                <w:szCs w:val="20"/>
              </w:rPr>
              <w:t>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в соответствии с законодательством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D35A84" w:rsidP="0007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1D5260" w:rsidRPr="006A7224" w:rsidTr="00071253">
        <w:trPr>
          <w:trHeight w:val="10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6A7224">
              <w:rPr>
                <w:sz w:val="20"/>
                <w:szCs w:val="20"/>
              </w:rPr>
              <w:t>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50,0</w:t>
            </w:r>
          </w:p>
        </w:tc>
      </w:tr>
      <w:tr w:rsidR="001D5260" w:rsidRPr="006A7224" w:rsidTr="00071253">
        <w:trPr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1D5260" w:rsidRPr="006A7224" w:rsidTr="00071253">
        <w:trPr>
          <w:trHeight w:val="23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неисполнения или ненадлежащего исполнения обязательств перед государственным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государственным внебюджетным фондом,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D5260" w:rsidRPr="006A7224" w:rsidTr="00071253">
        <w:trPr>
          <w:trHeight w:val="17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jc w:val="both"/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в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 w:rsidRPr="006A7224">
              <w:rPr>
                <w:color w:val="000000"/>
                <w:sz w:val="20"/>
                <w:szCs w:val="20"/>
              </w:rPr>
              <w:t xml:space="preserve">обязательств перед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6A7224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>(муниципальным) органом, казен</w:t>
            </w:r>
            <w:r>
              <w:rPr>
                <w:color w:val="000000"/>
                <w:sz w:val="20"/>
                <w:szCs w:val="20"/>
              </w:rPr>
              <w:t xml:space="preserve">ным </w:t>
            </w:r>
            <w:r w:rsidRPr="006A7224">
              <w:rPr>
                <w:color w:val="000000"/>
                <w:sz w:val="20"/>
                <w:szCs w:val="20"/>
              </w:rPr>
              <w:t xml:space="preserve">учреждением, Центральным банком Российской Федерации, государственной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A7224">
              <w:rPr>
                <w:color w:val="000000"/>
                <w:sz w:val="20"/>
                <w:szCs w:val="20"/>
              </w:rPr>
              <w:t>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D5260" w:rsidRPr="006A7224" w:rsidTr="00071253">
        <w:trPr>
          <w:trHeight w:val="168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Иные штрафы, неустойки, пени, уплаченные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в соответствии с законом или договором </w:t>
            </w:r>
            <w:r>
              <w:rPr>
                <w:color w:val="000000"/>
                <w:sz w:val="20"/>
                <w:szCs w:val="20"/>
              </w:rPr>
              <w:t xml:space="preserve">                    в </w:t>
            </w:r>
            <w:r w:rsidRPr="006A7224">
              <w:rPr>
                <w:color w:val="000000"/>
                <w:sz w:val="20"/>
                <w:szCs w:val="20"/>
              </w:rPr>
              <w:t>случае неисполнения или ненадлежащего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6A7224">
              <w:rPr>
                <w:color w:val="000000"/>
                <w:sz w:val="20"/>
                <w:szCs w:val="20"/>
              </w:rPr>
              <w:t xml:space="preserve"> исполнения обязательств перед муниципальным орга</w:t>
            </w:r>
            <w:r>
              <w:rPr>
                <w:color w:val="000000"/>
                <w:sz w:val="20"/>
                <w:szCs w:val="20"/>
              </w:rPr>
              <w:t xml:space="preserve">ном </w:t>
            </w:r>
            <w:r w:rsidRPr="006A7224">
              <w:rPr>
                <w:color w:val="000000"/>
                <w:sz w:val="20"/>
                <w:szCs w:val="20"/>
              </w:rPr>
              <w:t xml:space="preserve">(муниципальным казенным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6A7224">
              <w:rPr>
                <w:color w:val="000000"/>
                <w:sz w:val="20"/>
                <w:szCs w:val="20"/>
              </w:rPr>
              <w:t>учрежде</w:t>
            </w:r>
            <w:r>
              <w:rPr>
                <w:color w:val="000000"/>
                <w:sz w:val="20"/>
                <w:szCs w:val="20"/>
              </w:rPr>
              <w:t xml:space="preserve">нием) </w:t>
            </w:r>
            <w:r w:rsidRPr="006A7224">
              <w:rPr>
                <w:color w:val="000000"/>
                <w:sz w:val="20"/>
                <w:szCs w:val="20"/>
              </w:rPr>
              <w:t xml:space="preserve">внутригородского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муниципального образования города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10,0</w:t>
            </w:r>
          </w:p>
        </w:tc>
      </w:tr>
      <w:tr w:rsidR="001D5260" w:rsidRPr="006A7224" w:rsidTr="00071253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1D5260" w:rsidRPr="006A7224" w:rsidTr="00071253">
        <w:trPr>
          <w:trHeight w:val="14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22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    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1D5260" w:rsidRPr="006A7224" w:rsidTr="00071253">
        <w:trPr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>поступающие в счет погашения задолженности, образовавшейся до 1 января 2020 года,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</w:t>
            </w:r>
            <w:r>
              <w:rPr>
                <w:sz w:val="20"/>
                <w:szCs w:val="20"/>
              </w:rPr>
              <w:t xml:space="preserve">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8,0</w:t>
            </w:r>
          </w:p>
        </w:tc>
      </w:tr>
      <w:tr w:rsidR="001D5260" w:rsidRPr="006A7224" w:rsidTr="00071253">
        <w:trPr>
          <w:trHeight w:val="311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финансовым органом муниципального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 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324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29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2,0</w:t>
            </w:r>
          </w:p>
        </w:tc>
      </w:tr>
      <w:tr w:rsidR="001D5260" w:rsidRPr="006A7224" w:rsidTr="00071253">
        <w:trPr>
          <w:trHeight w:val="310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310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sz w:val="20"/>
                <w:szCs w:val="20"/>
              </w:rPr>
              <w:t xml:space="preserve">   </w:t>
            </w:r>
            <w:r w:rsidRPr="006A7224">
              <w:rPr>
                <w:sz w:val="20"/>
                <w:szCs w:val="20"/>
              </w:rPr>
              <w:t xml:space="preserve">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 xml:space="preserve">муниципального дорожного фонда, а также иных платежей в случае принятия решения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финансовым органом муниципального 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33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 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>подлежащие зачислению в бюджет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6A7224">
              <w:rPr>
                <w:sz w:val="20"/>
                <w:szCs w:val="20"/>
              </w:rPr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283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proofErr w:type="gramStart"/>
            <w:r w:rsidRPr="006A7224">
              <w:rPr>
                <w:sz w:val="20"/>
                <w:szCs w:val="20"/>
              </w:rPr>
              <w:t>Доходы от денежных взысканий (штрафов),</w:t>
            </w:r>
            <w:r>
              <w:rPr>
                <w:sz w:val="20"/>
                <w:szCs w:val="20"/>
              </w:rPr>
              <w:t xml:space="preserve">  </w:t>
            </w:r>
            <w:r w:rsidRPr="006A7224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 подлежащие зачислению в бюджет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A722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>
              <w:rPr>
                <w:sz w:val="20"/>
                <w:szCs w:val="20"/>
              </w:rPr>
              <w:t xml:space="preserve">            </w:t>
            </w:r>
            <w:r w:rsidRPr="006A7224"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 финансовым органом муниципального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образования о раздельном учете</w:t>
            </w:r>
            <w:proofErr w:type="gramEnd"/>
            <w:r w:rsidRPr="006A722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1,0</w:t>
            </w:r>
          </w:p>
        </w:tc>
      </w:tr>
      <w:tr w:rsidR="001D5260" w:rsidRPr="006A7224" w:rsidTr="00071253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87 581,1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1D5260" w:rsidRPr="006A7224" w:rsidTr="00071253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Безвозмездные поступления от других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87 581,1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54 043,3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56 134,3</w:t>
            </w:r>
          </w:p>
        </w:tc>
      </w:tr>
      <w:tr w:rsidR="001D5260" w:rsidRPr="006A7224" w:rsidTr="00071253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1D5260" w:rsidRPr="006A7224" w:rsidTr="00071253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Дотации на выравнивание бюджетной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32 890,5</w:t>
            </w:r>
          </w:p>
        </w:tc>
      </w:tr>
      <w:tr w:rsidR="001D5260" w:rsidRPr="006A7224" w:rsidTr="00071253">
        <w:trPr>
          <w:trHeight w:val="13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6A7224">
              <w:rPr>
                <w:color w:val="000000"/>
                <w:sz w:val="20"/>
                <w:szCs w:val="20"/>
              </w:rPr>
              <w:t>муниципальных образований городов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6A7224">
              <w:rPr>
                <w:color w:val="000000"/>
                <w:sz w:val="20"/>
                <w:szCs w:val="20"/>
              </w:rPr>
              <w:t xml:space="preserve"> федерального значения на выравнивание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31 815,1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32 890,5</w:t>
            </w:r>
          </w:p>
        </w:tc>
      </w:tr>
      <w:tr w:rsidR="001D5260" w:rsidRPr="006A7224" w:rsidTr="00071253">
        <w:trPr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Субсидии бюджетам бюджетной системы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6A7224">
              <w:rPr>
                <w:color w:val="000000"/>
                <w:sz w:val="20"/>
                <w:szCs w:val="20"/>
              </w:rPr>
              <w:t>Российской Федерации (межбюджетные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6A7224">
              <w:rPr>
                <w:color w:val="000000"/>
                <w:sz w:val="20"/>
                <w:szCs w:val="20"/>
              </w:rPr>
              <w:t xml:space="preserve">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5260" w:rsidRPr="006A7224" w:rsidTr="00071253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5260" w:rsidRPr="006A7224" w:rsidTr="00071253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color w:val="000000"/>
                <w:sz w:val="20"/>
                <w:szCs w:val="20"/>
              </w:rPr>
            </w:pPr>
            <w:r w:rsidRPr="006A7224">
              <w:rPr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6A7224">
              <w:rPr>
                <w:color w:val="000000"/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35 701,4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0,0</w:t>
            </w:r>
          </w:p>
        </w:tc>
      </w:tr>
      <w:tr w:rsidR="001D5260" w:rsidRPr="006A7224" w:rsidTr="00071253">
        <w:trPr>
          <w:trHeight w:val="8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22 228,2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23 243,8</w:t>
            </w:r>
          </w:p>
        </w:tc>
      </w:tr>
      <w:tr w:rsidR="001D5260" w:rsidRPr="006A7224" w:rsidTr="00071253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A722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1D5260" w:rsidRPr="006A7224" w:rsidTr="00071253">
        <w:trPr>
          <w:trHeight w:val="12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3 901,6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4 079,7</w:t>
            </w:r>
          </w:p>
        </w:tc>
      </w:tr>
      <w:tr w:rsidR="001D5260" w:rsidRPr="006A7224" w:rsidTr="00071253">
        <w:trPr>
          <w:trHeight w:val="20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</w:t>
            </w:r>
            <w:r w:rsidRPr="006A7224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ципальных образований</w:t>
            </w:r>
            <w:r w:rsidRPr="006A722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</w:t>
            </w:r>
            <w:r>
              <w:rPr>
                <w:sz w:val="20"/>
                <w:szCs w:val="20"/>
              </w:rPr>
              <w:t xml:space="preserve">             </w:t>
            </w:r>
            <w:r w:rsidRPr="006A7224">
              <w:rPr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3 892,4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4 070,1</w:t>
            </w:r>
          </w:p>
        </w:tc>
      </w:tr>
      <w:tr w:rsidR="001D5260" w:rsidRPr="006A7224" w:rsidTr="00071253">
        <w:trPr>
          <w:trHeight w:val="21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A722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9,6</w:t>
            </w:r>
          </w:p>
        </w:tc>
      </w:tr>
      <w:tr w:rsidR="001D5260" w:rsidRPr="006A7224" w:rsidTr="00071253">
        <w:trPr>
          <w:trHeight w:val="127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1D5260" w:rsidRPr="006A7224" w:rsidTr="00071253">
        <w:trPr>
          <w:trHeight w:val="16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A7224">
              <w:rPr>
                <w:b/>
                <w:bCs/>
                <w:sz w:val="20"/>
                <w:szCs w:val="20"/>
              </w:rPr>
              <w:t>федерального значения на содержание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 ребенка, находящегося под опекой,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6A722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6A722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17 475,4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18 326,6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19 164,1</w:t>
            </w:r>
          </w:p>
        </w:tc>
      </w:tr>
      <w:tr w:rsidR="001D5260" w:rsidRPr="006A7224" w:rsidTr="00071253">
        <w:trPr>
          <w:trHeight w:val="12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>
              <w:rPr>
                <w:sz w:val="20"/>
                <w:szCs w:val="20"/>
              </w:rPr>
              <w:t xml:space="preserve">           </w:t>
            </w:r>
            <w:r w:rsidRPr="006A722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12 303,4</w:t>
            </w:r>
          </w:p>
        </w:tc>
      </w:tr>
      <w:tr w:rsidR="001D5260" w:rsidRPr="006A7224" w:rsidTr="00071253">
        <w:trPr>
          <w:trHeight w:val="10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 xml:space="preserve">Субвенции бюджетам внутригородских </w:t>
            </w:r>
            <w:r>
              <w:rPr>
                <w:sz w:val="20"/>
                <w:szCs w:val="20"/>
              </w:rPr>
              <w:t xml:space="preserve">              </w:t>
            </w:r>
            <w:r w:rsidRPr="006A722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>
              <w:rPr>
                <w:sz w:val="20"/>
                <w:szCs w:val="20"/>
              </w:rPr>
              <w:t xml:space="preserve">                  </w:t>
            </w:r>
            <w:r w:rsidRPr="006A722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6 561,1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6 860,7</w:t>
            </w:r>
          </w:p>
        </w:tc>
      </w:tr>
      <w:tr w:rsidR="001D5260" w:rsidRPr="006A7224" w:rsidTr="00071253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sz w:val="20"/>
                <w:szCs w:val="20"/>
              </w:rPr>
            </w:pPr>
            <w:r w:rsidRPr="006A722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</w:t>
            </w:r>
            <w:r w:rsidR="00D35A84">
              <w:rPr>
                <w:b/>
                <w:bCs/>
                <w:sz w:val="20"/>
                <w:szCs w:val="20"/>
              </w:rPr>
              <w:t>90 825,9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140 181,6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60" w:rsidRPr="006A7224" w:rsidRDefault="001D5260" w:rsidP="00071253">
            <w:pPr>
              <w:rPr>
                <w:b/>
                <w:bCs/>
                <w:sz w:val="20"/>
                <w:szCs w:val="20"/>
              </w:rPr>
            </w:pPr>
            <w:r w:rsidRPr="006A7224">
              <w:rPr>
                <w:b/>
                <w:bCs/>
                <w:sz w:val="20"/>
                <w:szCs w:val="20"/>
              </w:rPr>
              <w:t>146 540,2</w:t>
            </w:r>
          </w:p>
        </w:tc>
      </w:tr>
    </w:tbl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D7B06">
              <w:rPr>
                <w:color w:val="000000"/>
                <w:sz w:val="18"/>
                <w:szCs w:val="18"/>
              </w:rPr>
              <w:t>______2023</w:t>
            </w:r>
            <w:r w:rsidRPr="00105B31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81 815,1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13 210,0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3 210,0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17 923,3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7 000,0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 w:rsidR="005E27DA"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 w:rsidR="005E27DA"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образования за счет субсидии из бюджета</w:t>
            </w:r>
            <w:proofErr w:type="gramEnd"/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694758">
        <w:trPr>
          <w:trHeight w:val="637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E92DA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28 555,1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28 555,1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D107AA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B4300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B4300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проведение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sz w:val="18"/>
                <w:szCs w:val="18"/>
              </w:rPr>
              <w:t xml:space="preserve">мероприятий по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color w:val="000000"/>
                <w:sz w:val="18"/>
                <w:szCs w:val="18"/>
              </w:rPr>
              <w:t xml:space="preserve">военно-патриотическому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color w:val="000000"/>
                <w:sz w:val="18"/>
                <w:szCs w:val="18"/>
              </w:rPr>
              <w:t xml:space="preserve">воспитанию молодежи на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территории</w:t>
            </w:r>
            <w:r w:rsidR="00D96B24">
              <w:rPr>
                <w:color w:val="000000"/>
                <w:sz w:val="18"/>
                <w:szCs w:val="18"/>
              </w:rPr>
              <w:t xml:space="preserve"> муниципального         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107AA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6301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E211FD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B22857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530328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="00430C7D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опекуна и </w:t>
            </w:r>
            <w:r w:rsidR="00430C7D"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="00430C7D"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D474BB">
              <w:rPr>
                <w:b/>
                <w:bCs/>
                <w:color w:val="000000"/>
                <w:sz w:val="18"/>
                <w:szCs w:val="18"/>
              </w:rPr>
              <w:t>3 229,3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4D7B06">
              <w:rPr>
                <w:color w:val="000000"/>
                <w:sz w:val="18"/>
                <w:szCs w:val="18"/>
              </w:rPr>
              <w:t>й округ Обуховский</w:t>
            </w:r>
            <w:r w:rsidR="004D7B06"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120 399,8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20 399,8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3 210,0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3 210,0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 w:rsidR="008610F4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7 923,3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7 000,0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4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 w:rsidR="008610F4"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 w:rsidR="008610F4"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7D6ED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 w:rsidR="008610F4">
              <w:rPr>
                <w:color w:val="000000"/>
                <w:sz w:val="18"/>
                <w:szCs w:val="18"/>
              </w:rPr>
              <w:t>ды 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="008610F4">
              <w:rPr>
                <w:color w:val="000000"/>
                <w:sz w:val="18"/>
                <w:szCs w:val="18"/>
              </w:rPr>
              <w:t xml:space="preserve">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 w:rsidR="008610F4"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 w:rsidR="007E62F3"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A29A9">
              <w:rPr>
                <w:b/>
                <w:bCs/>
                <w:color w:val="000000"/>
                <w:sz w:val="18"/>
                <w:szCs w:val="18"/>
              </w:rPr>
              <w:t>93 229,3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DA11F1">
              <w:rPr>
                <w:color w:val="000000"/>
                <w:sz w:val="18"/>
                <w:szCs w:val="18"/>
              </w:rPr>
              <w:t>й округ Обуховский</w:t>
            </w:r>
            <w:r w:rsidR="00DA11F1"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93 229,3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1D5260" w:rsidRPr="00411E53" w:rsidTr="00071253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>
              <w:rPr>
                <w:color w:val="000000"/>
                <w:sz w:val="18"/>
                <w:szCs w:val="18"/>
              </w:rPr>
              <w:t>й округ Обуховский</w:t>
            </w:r>
            <w:r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 </w:t>
            </w:r>
          </w:p>
        </w:tc>
      </w:tr>
      <w:tr w:rsidR="001D5260" w:rsidRPr="00411E53" w:rsidTr="00071253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Обуховский 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1D5260" w:rsidRPr="00411E53" w:rsidTr="0007125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тыс.</w:t>
            </w:r>
            <w:r w:rsidR="002B7251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D5260" w:rsidRPr="00411E53" w:rsidTr="00071253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1D5260" w:rsidRPr="00411E53" w:rsidTr="0007125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1D5260" w:rsidRPr="00411E53" w:rsidTr="0007125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1D5260" w:rsidRPr="00411E53" w:rsidTr="0007125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-190 825,9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1D5260">
              <w:rPr>
                <w:color w:val="000000"/>
                <w:sz w:val="18"/>
                <w:szCs w:val="18"/>
              </w:rPr>
              <w:t>3 229,3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1D5260" w:rsidRPr="00411E53" w:rsidTr="0007125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2 403,4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9F" w:rsidRDefault="0010619F" w:rsidP="005B757E">
      <w:r>
        <w:separator/>
      </w:r>
    </w:p>
  </w:endnote>
  <w:endnote w:type="continuationSeparator" w:id="0">
    <w:p w:rsidR="0010619F" w:rsidRDefault="0010619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071253" w:rsidRDefault="0028395A">
        <w:pPr>
          <w:pStyle w:val="af"/>
          <w:jc w:val="right"/>
        </w:pPr>
        <w:fldSimple w:instr=" PAGE   \* MERGEFORMAT ">
          <w:r w:rsidR="008C28AA">
            <w:rPr>
              <w:noProof/>
            </w:rPr>
            <w:t>2</w:t>
          </w:r>
        </w:fldSimple>
      </w:p>
    </w:sdtContent>
  </w:sdt>
  <w:p w:rsidR="00071253" w:rsidRDefault="000712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071253" w:rsidRDefault="0028395A">
        <w:pPr>
          <w:pStyle w:val="af"/>
          <w:jc w:val="right"/>
        </w:pPr>
      </w:p>
    </w:sdtContent>
  </w:sdt>
  <w:p w:rsidR="00071253" w:rsidRDefault="000712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9F" w:rsidRDefault="0010619F" w:rsidP="005B757E">
      <w:r>
        <w:separator/>
      </w:r>
    </w:p>
  </w:footnote>
  <w:footnote w:type="continuationSeparator" w:id="0">
    <w:p w:rsidR="0010619F" w:rsidRDefault="0010619F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308DE"/>
    <w:rsid w:val="0003201A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0619F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95A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13155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28AA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70FB"/>
    <w:rsid w:val="00CB027D"/>
    <w:rsid w:val="00CB2647"/>
    <w:rsid w:val="00CB4CCF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B146-34D9-4195-AE3E-6A47EDC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9036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177</cp:revision>
  <cp:lastPrinted>2021-10-26T15:27:00Z</cp:lastPrinted>
  <dcterms:created xsi:type="dcterms:W3CDTF">2022-11-09T11:17:00Z</dcterms:created>
  <dcterms:modified xsi:type="dcterms:W3CDTF">2023-07-17T08:14:00Z</dcterms:modified>
</cp:coreProperties>
</file>