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F81221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075FE8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075FE8">
        <w:rPr>
          <w:rFonts w:ascii="Times New Roman" w:hAnsi="Times New Roman"/>
          <w:sz w:val="20"/>
          <w:szCs w:val="20"/>
          <w:lang w:val="en-US"/>
        </w:rPr>
        <w:t>) 368-49-45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  <w:lang w:val="en-US"/>
        </w:rPr>
        <w:t xml:space="preserve">E-mail: msobuhovskiy@pochtarf.ru  </w:t>
      </w:r>
    </w:p>
    <w:p w:rsidR="00075FE8" w:rsidRPr="00A944A1" w:rsidRDefault="00F81221" w:rsidP="00075FE8">
      <w:pPr>
        <w:jc w:val="center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http</w:t>
        </w:r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://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moobuhovskiy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sankt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-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peterburg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info</w:t>
        </w:r>
      </w:hyperlink>
    </w:p>
    <w:p w:rsidR="003952CE" w:rsidRDefault="003952CE" w:rsidP="00075FE8">
      <w:pPr>
        <w:pStyle w:val="3"/>
        <w:ind w:right="142"/>
        <w:rPr>
          <w:rFonts w:ascii="Times New Roman" w:hAnsi="Times New Roman"/>
          <w:sz w:val="24"/>
          <w:szCs w:val="24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A944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РЕШЕНИЕ №</w:t>
      </w:r>
      <w:r w:rsidR="00AD7BEE">
        <w:rPr>
          <w:rFonts w:ascii="Times New Roman" w:hAnsi="Times New Roman"/>
          <w:sz w:val="24"/>
          <w:szCs w:val="24"/>
        </w:rPr>
        <w:t xml:space="preserve"> </w:t>
      </w:r>
      <w:r w:rsidR="00991295">
        <w:rPr>
          <w:rFonts w:ascii="Times New Roman" w:hAnsi="Times New Roman"/>
          <w:sz w:val="24"/>
          <w:szCs w:val="24"/>
        </w:rPr>
        <w:t>555</w:t>
      </w:r>
      <w:r w:rsidR="00745F61">
        <w:rPr>
          <w:rFonts w:ascii="Times New Roman" w:hAnsi="Times New Roman"/>
          <w:sz w:val="24"/>
          <w:szCs w:val="24"/>
        </w:rPr>
        <w:t xml:space="preserve">                            </w:t>
      </w:r>
      <w:r w:rsidRPr="00075FE8">
        <w:rPr>
          <w:rFonts w:ascii="Times New Roman" w:hAnsi="Times New Roman"/>
          <w:sz w:val="24"/>
          <w:szCs w:val="24"/>
        </w:rPr>
        <w:t xml:space="preserve">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CD55E8">
        <w:rPr>
          <w:rFonts w:ascii="Times New Roman" w:hAnsi="Times New Roman"/>
          <w:spacing w:val="-2"/>
          <w:sz w:val="24"/>
          <w:szCs w:val="24"/>
        </w:rPr>
        <w:t>31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745F61">
        <w:rPr>
          <w:rStyle w:val="ad"/>
          <w:rFonts w:ascii="Times New Roman" w:hAnsi="Times New Roman"/>
          <w:i w:val="0"/>
          <w:sz w:val="24"/>
          <w:szCs w:val="24"/>
        </w:rPr>
        <w:t>августа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2015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117E18" w:rsidRDefault="00117E18" w:rsidP="00075FE8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 w:rsidRPr="00117E18">
        <w:rPr>
          <w:rFonts w:ascii="Times New Roman" w:hAnsi="Times New Roman"/>
          <w:i/>
          <w:sz w:val="24"/>
          <w:szCs w:val="24"/>
        </w:rPr>
        <w:t xml:space="preserve">Принято муниципальным советом                                                                                                                        </w:t>
      </w:r>
    </w:p>
    <w:p w:rsidR="00075FE8" w:rsidRPr="00075FE8" w:rsidRDefault="00075FE8" w:rsidP="00075FE8">
      <w:pPr>
        <w:jc w:val="right"/>
        <w:rPr>
          <w:rFonts w:ascii="Times New Roman" w:hAnsi="Times New Roman"/>
          <w:i/>
          <w:sz w:val="24"/>
          <w:szCs w:val="24"/>
        </w:rPr>
      </w:pPr>
    </w:p>
    <w:p w:rsidR="00D76DB8" w:rsidRDefault="00745F61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«О провед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952CE" w:rsidRPr="003952CE" w:rsidRDefault="003952CE" w:rsidP="00745F61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745F61">
        <w:rPr>
          <w:rFonts w:ascii="Times New Roman" w:hAnsi="Times New Roman"/>
          <w:i/>
          <w:sz w:val="24"/>
          <w:szCs w:val="24"/>
        </w:rPr>
        <w:t xml:space="preserve">О внесении изменений в </w:t>
      </w:r>
      <w:r w:rsidR="0049366B">
        <w:rPr>
          <w:rFonts w:ascii="Times New Roman" w:hAnsi="Times New Roman"/>
          <w:i/>
          <w:sz w:val="24"/>
          <w:szCs w:val="24"/>
        </w:rPr>
        <w:t>У</w:t>
      </w:r>
      <w:r w:rsidR="00745F61">
        <w:rPr>
          <w:rFonts w:ascii="Times New Roman" w:hAnsi="Times New Roman"/>
          <w:i/>
          <w:sz w:val="24"/>
          <w:szCs w:val="24"/>
        </w:rPr>
        <w:t>став</w:t>
      </w:r>
      <w:r w:rsidRPr="003952CE">
        <w:rPr>
          <w:rFonts w:ascii="Times New Roman" w:hAnsi="Times New Roman"/>
          <w:i/>
          <w:sz w:val="24"/>
          <w:szCs w:val="24"/>
        </w:rPr>
        <w:t xml:space="preserve"> МО </w:t>
      </w:r>
      <w:proofErr w:type="spellStart"/>
      <w:proofErr w:type="gramStart"/>
      <w:r w:rsidRPr="003952CE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Pr="003952CE">
        <w:rPr>
          <w:rFonts w:ascii="Times New Roman" w:hAnsi="Times New Roman"/>
          <w:i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№420-79 «Об организации местного самоуправления в Санкт-Петербурге», с пунктом 4 статьи 9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r w:rsidR="00A41251">
        <w:t>МО</w:t>
      </w:r>
      <w:proofErr w:type="spell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1105D2">
        <w:rPr>
          <w:rFonts w:ascii="Times New Roman" w:hAnsi="Times New Roman"/>
          <w:bCs w:val="0"/>
          <w:i/>
          <w:sz w:val="24"/>
          <w:szCs w:val="24"/>
        </w:rPr>
        <w:t>1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Вынести на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>публичные слушания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роект решения МС 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47C59" w:rsidRPr="00F47C59">
        <w:rPr>
          <w:rFonts w:ascii="Times New Roman" w:hAnsi="Times New Roman"/>
          <w:b w:val="0"/>
          <w:sz w:val="24"/>
          <w:szCs w:val="24"/>
        </w:rPr>
        <w:t>«</w:t>
      </w:r>
      <w:r w:rsidR="0049366B">
        <w:rPr>
          <w:rFonts w:ascii="Times New Roman" w:hAnsi="Times New Roman"/>
          <w:b w:val="0"/>
          <w:sz w:val="24"/>
          <w:szCs w:val="24"/>
        </w:rPr>
        <w:t>О внесении изменений в Устав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МО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B53802">
        <w:rPr>
          <w:rFonts w:ascii="Times New Roman" w:hAnsi="Times New Roman"/>
          <w:b w:val="0"/>
          <w:bCs w:val="0"/>
          <w:sz w:val="24"/>
          <w:szCs w:val="24"/>
        </w:rPr>
        <w:t xml:space="preserve"> согласно Приложению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C6AA7" w:rsidRPr="004C6AA7" w:rsidRDefault="004C6AA7" w:rsidP="004C6AA7"/>
    <w:p w:rsidR="003952CE" w:rsidRDefault="00F47C59" w:rsidP="003952CE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 xml:space="preserve">2. </w:t>
      </w:r>
      <w:r w:rsidR="003952CE" w:rsidRPr="001105D2">
        <w:rPr>
          <w:bCs/>
        </w:rPr>
        <w:t>Назначить</w:t>
      </w:r>
      <w:r w:rsidR="003952CE">
        <w:rPr>
          <w:bCs/>
        </w:rPr>
        <w:t xml:space="preserve"> </w:t>
      </w:r>
      <w:r w:rsidR="001077AE">
        <w:rPr>
          <w:bCs/>
        </w:rPr>
        <w:t>проведение</w:t>
      </w:r>
      <w:r>
        <w:rPr>
          <w:bCs/>
        </w:rPr>
        <w:t xml:space="preserve"> публичных</w:t>
      </w:r>
      <w:r w:rsidR="003952CE">
        <w:rPr>
          <w:bCs/>
        </w:rPr>
        <w:t xml:space="preserve"> сл</w:t>
      </w:r>
      <w:r>
        <w:rPr>
          <w:bCs/>
        </w:rPr>
        <w:t>ушаний</w:t>
      </w:r>
      <w:r w:rsidR="003952CE">
        <w:rPr>
          <w:bCs/>
        </w:rPr>
        <w:t xml:space="preserve"> по </w:t>
      </w:r>
      <w:r w:rsidR="00B3602E">
        <w:rPr>
          <w:bCs/>
        </w:rPr>
        <w:t>проекту решения МС</w:t>
      </w:r>
      <w:r w:rsidR="003952CE">
        <w:rPr>
          <w:bCs/>
        </w:rPr>
        <w:t xml:space="preserve"> МО </w:t>
      </w:r>
      <w:proofErr w:type="spellStart"/>
      <w:proofErr w:type="gramStart"/>
      <w:r w:rsidR="003952CE">
        <w:rPr>
          <w:bCs/>
        </w:rPr>
        <w:t>МО</w:t>
      </w:r>
      <w:proofErr w:type="spellEnd"/>
      <w:proofErr w:type="gram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rPr>
          <w:bCs/>
        </w:rPr>
        <w:t xml:space="preserve"> </w:t>
      </w:r>
      <w:r w:rsidR="00B3602E" w:rsidRPr="00F47C59">
        <w:t>«</w:t>
      </w:r>
      <w:r w:rsidR="00B3602E" w:rsidRPr="00B3602E">
        <w:t>О внесении изменений в Устав</w:t>
      </w:r>
      <w:r w:rsidR="00B3602E" w:rsidRPr="00F47C59">
        <w:t xml:space="preserve"> МО </w:t>
      </w:r>
      <w:proofErr w:type="spellStart"/>
      <w:r w:rsidR="00B3602E" w:rsidRPr="00F47C59">
        <w:t>МО</w:t>
      </w:r>
      <w:proofErr w:type="spellEnd"/>
      <w:r w:rsidR="00B3602E" w:rsidRPr="00F47C59">
        <w:t xml:space="preserve"> </w:t>
      </w:r>
      <w:proofErr w:type="spellStart"/>
      <w:r w:rsidR="00B3602E" w:rsidRPr="00F47C59">
        <w:t>Обуховский</w:t>
      </w:r>
      <w:proofErr w:type="spellEnd"/>
      <w:r w:rsidR="00B3602E" w:rsidRPr="00F47C59">
        <w:t>»</w:t>
      </w:r>
      <w:r w:rsidR="003952CE">
        <w:rPr>
          <w:bCs/>
        </w:rPr>
        <w:t xml:space="preserve"> на </w:t>
      </w:r>
      <w:r w:rsidR="001077AE">
        <w:rPr>
          <w:bCs/>
        </w:rPr>
        <w:t>«</w:t>
      </w:r>
      <w:r w:rsidR="00B3602E">
        <w:rPr>
          <w:bCs/>
        </w:rPr>
        <w:t>22</w:t>
      </w:r>
      <w:r w:rsidR="003952CE">
        <w:rPr>
          <w:bCs/>
        </w:rPr>
        <w:t xml:space="preserve">» </w:t>
      </w:r>
      <w:r w:rsidR="00B3602E">
        <w:rPr>
          <w:bCs/>
        </w:rPr>
        <w:t>сентябр</w:t>
      </w:r>
      <w:r w:rsidR="003952CE">
        <w:rPr>
          <w:bCs/>
        </w:rPr>
        <w:t>я 201</w:t>
      </w:r>
      <w:r w:rsidR="001077AE">
        <w:rPr>
          <w:bCs/>
        </w:rPr>
        <w:t>5</w:t>
      </w:r>
      <w:r w:rsidR="001105D2">
        <w:rPr>
          <w:bCs/>
        </w:rPr>
        <w:t xml:space="preserve"> года на 16</w:t>
      </w:r>
      <w:r w:rsidR="003952CE">
        <w:rPr>
          <w:bCs/>
        </w:rPr>
        <w:t xml:space="preserve">-00  в помещении зала заседаний </w:t>
      </w:r>
      <w:r w:rsidR="001105D2">
        <w:rPr>
          <w:bCs/>
        </w:rPr>
        <w:t xml:space="preserve">МС МО </w:t>
      </w:r>
      <w:proofErr w:type="spellStart"/>
      <w:r w:rsidR="001105D2">
        <w:rPr>
          <w:bCs/>
        </w:rPr>
        <w:t>МО</w:t>
      </w:r>
      <w:proofErr w:type="spellEnd"/>
      <w:r w:rsidR="001105D2">
        <w:rPr>
          <w:bCs/>
        </w:rPr>
        <w:t xml:space="preserve"> </w:t>
      </w:r>
      <w:proofErr w:type="spellStart"/>
      <w:r w:rsidR="001105D2">
        <w:rPr>
          <w:bCs/>
        </w:rPr>
        <w:t>Обуховский</w:t>
      </w:r>
      <w:proofErr w:type="spellEnd"/>
      <w:r w:rsidR="003952CE">
        <w:rPr>
          <w:bCs/>
        </w:rPr>
        <w:t xml:space="preserve"> по адресу: 2-й Рабфаковский переулок, дом 2.</w:t>
      </w:r>
    </w:p>
    <w:p w:rsidR="004C6AA7" w:rsidRDefault="004C6AA7" w:rsidP="003952CE">
      <w:pPr>
        <w:pStyle w:val="ae"/>
        <w:spacing w:after="0"/>
        <w:jc w:val="both"/>
        <w:rPr>
          <w:bCs/>
        </w:rPr>
      </w:pPr>
    </w:p>
    <w:p w:rsidR="00DB0BB8" w:rsidRDefault="00B53802" w:rsidP="004C6AA7">
      <w:pPr>
        <w:pStyle w:val="ae"/>
        <w:spacing w:after="0"/>
        <w:jc w:val="both"/>
        <w:rPr>
          <w:bCs/>
        </w:rPr>
      </w:pPr>
      <w:r w:rsidRPr="003A6D2A">
        <w:rPr>
          <w:b/>
          <w:bCs/>
          <w:i/>
        </w:rPr>
        <w:t>3</w:t>
      </w:r>
      <w:r w:rsidR="003952CE">
        <w:rPr>
          <w:bCs/>
        </w:rPr>
        <w:t xml:space="preserve">.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 w:rsidRPr="00B53802">
        <w:t>О внесении изменений в Устав</w:t>
      </w:r>
      <w:r w:rsidRPr="00F47C59">
        <w:t xml:space="preserve">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>
        <w:t>,</w:t>
      </w:r>
      <w:r w:rsidR="001105D2">
        <w:rPr>
          <w:bCs/>
        </w:rPr>
        <w:t xml:space="preserve"> </w:t>
      </w:r>
      <w:r w:rsidR="00026099">
        <w:rPr>
          <w:bCs/>
        </w:rPr>
        <w:t xml:space="preserve">учета письменных 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Pr="00B53802">
        <w:rPr>
          <w:b/>
        </w:rPr>
        <w:t xml:space="preserve"> </w:t>
      </w:r>
      <w:r w:rsidRPr="00B53802">
        <w:t>«О внесении изменений в Устав</w:t>
      </w:r>
      <w:r w:rsidRPr="00F47C59">
        <w:t xml:space="preserve">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3A6D2A">
        <w:rPr>
          <w:bCs/>
        </w:rPr>
        <w:t>МО</w:t>
      </w:r>
      <w:r w:rsidR="001105D2">
        <w:rPr>
          <w:bCs/>
        </w:rPr>
        <w:t xml:space="preserve">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 w:rsidR="003A6D2A">
        <w:rPr>
          <w:bCs/>
        </w:rPr>
        <w:t>Топор В.В</w:t>
      </w:r>
      <w:r>
        <w:rPr>
          <w:bCs/>
        </w:rPr>
        <w:t>.</w:t>
      </w:r>
    </w:p>
    <w:p w:rsidR="00DB0BB8" w:rsidRP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Егиазарян</w:t>
      </w:r>
      <w:proofErr w:type="spellEnd"/>
      <w:r>
        <w:rPr>
          <w:bCs/>
        </w:rPr>
        <w:t xml:space="preserve"> Т.Н.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3A6D2A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lastRenderedPageBreak/>
        <w:t>4</w:t>
      </w:r>
      <w:r w:rsidR="00DB0BB8">
        <w:rPr>
          <w:b/>
          <w:bCs/>
          <w:i/>
        </w:rPr>
        <w:t xml:space="preserve">.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2-й Рабфаковский переулок, дом 2, </w:t>
      </w:r>
      <w:r w:rsidR="003952CE">
        <w:rPr>
          <w:bCs/>
        </w:rPr>
        <w:t xml:space="preserve">по рабочим дням с 10-00 – 17-00 по </w:t>
      </w:r>
      <w:r w:rsidR="00A0622E">
        <w:rPr>
          <w:bCs/>
        </w:rPr>
        <w:t>«</w:t>
      </w:r>
      <w:r w:rsidR="003408DF">
        <w:rPr>
          <w:bCs/>
        </w:rPr>
        <w:t>17» сентябр</w:t>
      </w:r>
      <w:r w:rsidR="00A0622E">
        <w:rPr>
          <w:bCs/>
        </w:rPr>
        <w:t>я</w:t>
      </w:r>
      <w:r w:rsidR="003952CE">
        <w:rPr>
          <w:bCs/>
        </w:rPr>
        <w:t xml:space="preserve"> 201</w:t>
      </w:r>
      <w:r w:rsidR="00A0622E">
        <w:rPr>
          <w:bCs/>
        </w:rPr>
        <w:t>5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МО </w:t>
      </w:r>
      <w:proofErr w:type="spellStart"/>
      <w:r w:rsidR="003408DF" w:rsidRPr="00F47C59">
        <w:t>МО</w:t>
      </w:r>
      <w:proofErr w:type="spellEnd"/>
      <w:r w:rsidR="003408DF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МО </w:t>
      </w:r>
      <w:proofErr w:type="spellStart"/>
      <w:r w:rsidR="003408DF" w:rsidRPr="00F47C59">
        <w:t>МО</w:t>
      </w:r>
      <w:proofErr w:type="spellEnd"/>
      <w:r w:rsidR="003408DF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3408DF" w:rsidP="004C6AA7">
      <w:pPr>
        <w:pStyle w:val="ae"/>
        <w:spacing w:after="0"/>
        <w:jc w:val="both"/>
      </w:pPr>
      <w:r>
        <w:rPr>
          <w:b/>
          <w:i/>
        </w:rPr>
        <w:t>5</w:t>
      </w:r>
      <w:r w:rsidR="003952CE">
        <w:t xml:space="preserve">.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 w:rsidR="003408DF">
        <w:t xml:space="preserve"> главу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="003408DF">
        <w:t>Топора В.В</w:t>
      </w:r>
      <w:r>
        <w:t>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3408DF" w:rsidP="004C6AA7">
      <w:pPr>
        <w:pStyle w:val="ae"/>
        <w:spacing w:after="0"/>
        <w:jc w:val="both"/>
      </w:pPr>
      <w:r>
        <w:rPr>
          <w:b/>
          <w:i/>
        </w:rPr>
        <w:t>6</w:t>
      </w:r>
      <w:r w:rsidR="004C6AA7">
        <w:rPr>
          <w:b/>
          <w:i/>
        </w:rPr>
        <w:t xml:space="preserve">.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proofErr w:type="gramStart"/>
      <w:r w:rsidR="003952CE">
        <w:t>МО</w:t>
      </w:r>
      <w:proofErr w:type="spellEnd"/>
      <w:proofErr w:type="gramEnd"/>
      <w:r w:rsidR="003952CE">
        <w:t xml:space="preserve"> </w:t>
      </w:r>
      <w:proofErr w:type="spellStart"/>
      <w:r w:rsidR="003952CE">
        <w:t>Обуховский</w:t>
      </w:r>
      <w:proofErr w:type="spellEnd"/>
      <w:r w:rsidR="001B78CD" w:rsidRPr="001B78CD">
        <w:t xml:space="preserve"> </w:t>
      </w:r>
      <w:r w:rsidR="001B78CD">
        <w:t xml:space="preserve">в срок до </w:t>
      </w:r>
      <w:r w:rsidR="0070198E">
        <w:t>«04</w:t>
      </w:r>
      <w:r>
        <w:t>» сентябр</w:t>
      </w:r>
      <w:r w:rsidR="00E511A1">
        <w:t>я  2015 года.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3408DF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075FE8" w:rsidRPr="00075FE8">
        <w:rPr>
          <w:rFonts w:ascii="Times New Roman" w:hAnsi="Times New Roman"/>
          <w:sz w:val="24"/>
          <w:szCs w:val="24"/>
        </w:rPr>
        <w:t>. Контроль за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427241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42724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13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F6C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427241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075FE8" w:rsidRPr="00075FE8" w:rsidRDefault="00075FE8" w:rsidP="00075FE8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075FE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75F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В.В.Топор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Pr="00332A81" w:rsidRDefault="00AD7BEE" w:rsidP="00332A81">
      <w:pPr>
        <w:jc w:val="right"/>
        <w:rPr>
          <w:rFonts w:ascii="Times New Roman" w:hAnsi="Times New Roman"/>
        </w:rPr>
      </w:pPr>
      <w:r>
        <w:rPr>
          <w:rStyle w:val="FontStyle36"/>
          <w:sz w:val="22"/>
          <w:szCs w:val="22"/>
        </w:rPr>
        <w:lastRenderedPageBreak/>
        <w:t xml:space="preserve">            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       </w:t>
      </w:r>
      <w:r w:rsidR="00332A81" w:rsidRPr="00332A81">
        <w:rPr>
          <w:rFonts w:ascii="Times New Roman" w:hAnsi="Times New Roman"/>
        </w:rPr>
        <w:t xml:space="preserve">Приложение к Решению МС МО </w:t>
      </w:r>
      <w:proofErr w:type="spellStart"/>
      <w:proofErr w:type="gramStart"/>
      <w:r w:rsidR="00332A81" w:rsidRPr="00332A81">
        <w:rPr>
          <w:rFonts w:ascii="Times New Roman" w:hAnsi="Times New Roman"/>
        </w:rPr>
        <w:t>МО</w:t>
      </w:r>
      <w:proofErr w:type="spellEnd"/>
      <w:proofErr w:type="gramEnd"/>
      <w:r w:rsidR="00332A81" w:rsidRPr="00332A81">
        <w:rPr>
          <w:rFonts w:ascii="Times New Roman" w:hAnsi="Times New Roman"/>
        </w:rPr>
        <w:t xml:space="preserve"> </w:t>
      </w:r>
      <w:proofErr w:type="spellStart"/>
      <w:r w:rsidR="00332A81" w:rsidRPr="00332A81">
        <w:rPr>
          <w:rFonts w:ascii="Times New Roman" w:hAnsi="Times New Roman"/>
        </w:rPr>
        <w:t>Обуховский</w:t>
      </w:r>
      <w:proofErr w:type="spellEnd"/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от «31» августа 2015 года № </w:t>
      </w:r>
      <w:r>
        <w:rPr>
          <w:rFonts w:ascii="Times New Roman" w:hAnsi="Times New Roman"/>
        </w:rPr>
        <w:t>555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«О проведении публичных слушаний по проекту 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решения МС МО </w:t>
      </w:r>
      <w:proofErr w:type="spellStart"/>
      <w:proofErr w:type="gramStart"/>
      <w:r w:rsidRPr="00332A81">
        <w:rPr>
          <w:rFonts w:ascii="Times New Roman" w:hAnsi="Times New Roman"/>
        </w:rPr>
        <w:t>МО</w:t>
      </w:r>
      <w:proofErr w:type="spellEnd"/>
      <w:proofErr w:type="gramEnd"/>
      <w:r w:rsidRPr="00332A81">
        <w:rPr>
          <w:rFonts w:ascii="Times New Roman" w:hAnsi="Times New Roman"/>
        </w:rPr>
        <w:t xml:space="preserve">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  <w:r w:rsidRPr="00332A81">
        <w:rPr>
          <w:rFonts w:ascii="Times New Roman" w:hAnsi="Times New Roman"/>
        </w:rPr>
        <w:t xml:space="preserve"> «О внесении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изменений в Устав МО </w:t>
      </w:r>
      <w:proofErr w:type="spellStart"/>
      <w:proofErr w:type="gramStart"/>
      <w:r w:rsidRPr="00332A81">
        <w:rPr>
          <w:rFonts w:ascii="Times New Roman" w:hAnsi="Times New Roman"/>
        </w:rPr>
        <w:t>МО</w:t>
      </w:r>
      <w:proofErr w:type="spellEnd"/>
      <w:proofErr w:type="gramEnd"/>
      <w:r w:rsidRPr="00332A81">
        <w:rPr>
          <w:rFonts w:ascii="Times New Roman" w:hAnsi="Times New Roman"/>
        </w:rPr>
        <w:t xml:space="preserve">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  <w:r w:rsidRPr="00332A81">
        <w:rPr>
          <w:rFonts w:ascii="Times New Roman" w:hAnsi="Times New Roman"/>
        </w:rPr>
        <w:t>»</w:t>
      </w:r>
    </w:p>
    <w:p w:rsidR="00332A81" w:rsidRDefault="00332A81" w:rsidP="00332A81">
      <w:pPr>
        <w:jc w:val="right"/>
        <w:rPr>
          <w:sz w:val="20"/>
          <w:szCs w:val="20"/>
        </w:rPr>
      </w:pPr>
    </w:p>
    <w:p w:rsidR="00332A81" w:rsidRPr="00EE7F5B" w:rsidRDefault="00332A81" w:rsidP="00332A81">
      <w:pPr>
        <w:jc w:val="right"/>
        <w:rPr>
          <w:sz w:val="20"/>
          <w:szCs w:val="20"/>
        </w:rPr>
      </w:pPr>
    </w:p>
    <w:p w:rsidR="00332A81" w:rsidRDefault="00332A81" w:rsidP="00332A81">
      <w:pPr>
        <w:pStyle w:val="aa"/>
      </w:pPr>
      <w:r>
        <w:t>МУНИЦИПАЛЬНЫЙ СОВЕТ МУНИЦИПАЛЬНОГО ОБРАЗОВАНИЯ</w:t>
      </w:r>
    </w:p>
    <w:p w:rsidR="00332A81" w:rsidRPr="00332A81" w:rsidRDefault="00332A81" w:rsidP="00332A81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A81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332A81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332A81" w:rsidRPr="00332A81" w:rsidRDefault="00332A81" w:rsidP="00332A81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>ПЯТЫЙ СОЗЫВ</w:t>
      </w:r>
    </w:p>
    <w:p w:rsidR="00332A81" w:rsidRPr="00332A81" w:rsidRDefault="00332A81" w:rsidP="00332A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332A81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332A81">
        <w:rPr>
          <w:rFonts w:ascii="Times New Roman" w:hAnsi="Times New Roman"/>
          <w:sz w:val="20"/>
          <w:szCs w:val="20"/>
          <w:lang w:val="en-US"/>
        </w:rPr>
        <w:t>(</w:t>
      </w:r>
      <w:r w:rsidRPr="00332A81">
        <w:rPr>
          <w:rFonts w:ascii="Times New Roman" w:hAnsi="Times New Roman"/>
          <w:sz w:val="20"/>
          <w:szCs w:val="20"/>
        </w:rPr>
        <w:t>факс</w:t>
      </w:r>
      <w:r w:rsidRPr="00332A81">
        <w:rPr>
          <w:rFonts w:ascii="Times New Roman" w:hAnsi="Times New Roman"/>
          <w:sz w:val="20"/>
          <w:szCs w:val="20"/>
          <w:lang w:val="en-US"/>
        </w:rPr>
        <w:t>) 368-49-45</w:t>
      </w:r>
    </w:p>
    <w:p w:rsidR="00332A81" w:rsidRPr="00332A81" w:rsidRDefault="00332A81" w:rsidP="00332A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332A81">
        <w:rPr>
          <w:rFonts w:ascii="Times New Roman" w:hAnsi="Times New Roman"/>
          <w:sz w:val="20"/>
          <w:szCs w:val="20"/>
          <w:lang w:val="en-US"/>
        </w:rPr>
        <w:t xml:space="preserve">E-mail: msobuhovskiy@pochtarf.ru  </w:t>
      </w:r>
    </w:p>
    <w:p w:rsidR="00332A81" w:rsidRPr="00332A81" w:rsidRDefault="00332A81" w:rsidP="00332A81">
      <w:pPr>
        <w:jc w:val="center"/>
        <w:rPr>
          <w:rFonts w:ascii="Times New Roman" w:hAnsi="Times New Roman"/>
          <w:color w:val="000000"/>
          <w:sz w:val="20"/>
          <w:szCs w:val="20"/>
        </w:rPr>
      </w:pPr>
      <w:hyperlink r:id="rId10" w:history="1">
        <w:r w:rsidRPr="00332A81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http</w:t>
        </w:r>
        <w:r w:rsidRPr="00332A81">
          <w:rPr>
            <w:rStyle w:val="ac"/>
            <w:rFonts w:ascii="Times New Roman" w:hAnsi="Times New Roman"/>
            <w:color w:val="000000"/>
            <w:sz w:val="20"/>
            <w:szCs w:val="20"/>
          </w:rPr>
          <w:t>://</w:t>
        </w:r>
        <w:proofErr w:type="spellStart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moobuhovskiy</w:t>
        </w:r>
        <w:proofErr w:type="spellEnd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proofErr w:type="spellStart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sankt</w:t>
        </w:r>
        <w:proofErr w:type="spellEnd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</w:rPr>
          <w:t>-</w:t>
        </w:r>
        <w:proofErr w:type="spellStart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peterburg</w:t>
        </w:r>
        <w:proofErr w:type="spellEnd"/>
        <w:r w:rsidRPr="00332A8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r w:rsidRPr="00332A81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info</w:t>
        </w:r>
      </w:hyperlink>
    </w:p>
    <w:p w:rsidR="00332A81" w:rsidRPr="00AA24D7" w:rsidRDefault="00332A81" w:rsidP="00332A81">
      <w:pPr>
        <w:pStyle w:val="3"/>
        <w:ind w:right="142"/>
        <w:rPr>
          <w:bCs w:val="0"/>
          <w:i/>
          <w:sz w:val="24"/>
        </w:rPr>
      </w:pPr>
    </w:p>
    <w:p w:rsidR="00332A81" w:rsidRPr="002D5A77" w:rsidRDefault="00332A81" w:rsidP="00332A81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AA24D7">
        <w:rPr>
          <w:sz w:val="24"/>
        </w:rPr>
        <w:t xml:space="preserve">                                                               </w:t>
      </w:r>
      <w:r w:rsidRPr="002D5A77">
        <w:rPr>
          <w:rFonts w:ascii="Times New Roman" w:hAnsi="Times New Roman"/>
          <w:sz w:val="24"/>
        </w:rPr>
        <w:t>РЕШЕНИЕ №</w:t>
      </w:r>
      <w:r>
        <w:rPr>
          <w:rFonts w:ascii="Times New Roman" w:hAnsi="Times New Roman"/>
          <w:sz w:val="24"/>
        </w:rPr>
        <w:t xml:space="preserve"> ____</w:t>
      </w:r>
      <w:r w:rsidRPr="002D5A77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Pr="002D5A77">
        <w:rPr>
          <w:rFonts w:ascii="Times New Roman" w:hAnsi="Times New Roman"/>
          <w:sz w:val="24"/>
        </w:rPr>
        <w:t xml:space="preserve"> </w:t>
      </w:r>
      <w:r w:rsidRPr="00332A81">
        <w:rPr>
          <w:rFonts w:ascii="Times New Roman" w:hAnsi="Times New Roman"/>
          <w:i/>
          <w:sz w:val="24"/>
          <w:szCs w:val="24"/>
        </w:rPr>
        <w:t>ПРОЕКТ</w:t>
      </w:r>
    </w:p>
    <w:p w:rsidR="00332A81" w:rsidRDefault="00332A81" w:rsidP="00332A81"/>
    <w:p w:rsidR="00332A81" w:rsidRPr="00332A81" w:rsidRDefault="00332A81" w:rsidP="00332A81">
      <w:pPr>
        <w:jc w:val="left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spacing w:val="-2"/>
          <w:sz w:val="24"/>
          <w:szCs w:val="24"/>
        </w:rPr>
        <w:t>от «___</w:t>
      </w:r>
      <w:r w:rsidRPr="00332A81">
        <w:rPr>
          <w:rStyle w:val="ad"/>
          <w:rFonts w:ascii="Times New Roman" w:hAnsi="Times New Roman"/>
          <w:i w:val="0"/>
          <w:sz w:val="24"/>
          <w:szCs w:val="24"/>
        </w:rPr>
        <w:t>» _____________ 2015 г.</w:t>
      </w:r>
      <w:r w:rsidRPr="00332A8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332A81" w:rsidRPr="00332A81" w:rsidRDefault="00332A81" w:rsidP="00332A81">
      <w:pPr>
        <w:jc w:val="left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2A81" w:rsidRPr="00332A81" w:rsidRDefault="00332A81" w:rsidP="00332A81">
      <w:pPr>
        <w:jc w:val="left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>Санкт-Петербург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>«О внесении изменений</w:t>
      </w:r>
    </w:p>
    <w:p w:rsidR="00332A81" w:rsidRPr="00332A81" w:rsidRDefault="00332A81" w:rsidP="00332A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Устав МО </w:t>
      </w:r>
      <w:proofErr w:type="spellStart"/>
      <w:proofErr w:type="gramStart"/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     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     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ab/>
        <w:t xml:space="preserve">В целях приведения Устава Муниципального образования муниципальный округ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, принятого Постановлением МС МО </w:t>
      </w:r>
      <w:proofErr w:type="spellStart"/>
      <w:proofErr w:type="gramStart"/>
      <w:r w:rsidRPr="00332A8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2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 от 16 ноября 2004 года №102 «О принятии новой редакции устава муниципального образования «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Муниципального образования муниципальный округ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), в соответствие с действующим законодательством 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b/>
          <w:sz w:val="24"/>
          <w:szCs w:val="24"/>
        </w:rPr>
        <w:t>РЕШИЛ:</w:t>
      </w:r>
      <w:r w:rsidRPr="00332A81">
        <w:rPr>
          <w:rFonts w:ascii="Times New Roman" w:hAnsi="Times New Roman"/>
          <w:sz w:val="24"/>
          <w:szCs w:val="24"/>
        </w:rPr>
        <w:t xml:space="preserve"> </w:t>
      </w:r>
    </w:p>
    <w:p w:rsidR="00332A81" w:rsidRPr="00332A81" w:rsidRDefault="00332A81" w:rsidP="00332A81">
      <w:pPr>
        <w:pStyle w:val="ae"/>
        <w:spacing w:after="0"/>
        <w:jc w:val="both"/>
      </w:pPr>
    </w:p>
    <w:p w:rsidR="00332A81" w:rsidRPr="00332A81" w:rsidRDefault="00332A81" w:rsidP="00332A81">
      <w:pPr>
        <w:pStyle w:val="ae"/>
        <w:spacing w:after="0"/>
        <w:jc w:val="both"/>
      </w:pPr>
      <w:r w:rsidRPr="00332A81">
        <w:rPr>
          <w:bCs/>
        </w:rPr>
        <w:t>1.</w:t>
      </w:r>
      <w:r w:rsidRPr="00332A81">
        <w:rPr>
          <w:b/>
          <w:bCs/>
        </w:rPr>
        <w:t xml:space="preserve"> </w:t>
      </w:r>
      <w:r w:rsidRPr="00332A81">
        <w:rPr>
          <w:bCs/>
        </w:rPr>
        <w:t>Внести</w:t>
      </w:r>
      <w:r w:rsidRPr="00332A81">
        <w:rPr>
          <w:b/>
          <w:bCs/>
        </w:rPr>
        <w:t xml:space="preserve"> </w:t>
      </w:r>
      <w:r w:rsidRPr="00332A81">
        <w:rPr>
          <w:bCs/>
        </w:rPr>
        <w:t xml:space="preserve">изменения в Устав Муниципального образования </w:t>
      </w:r>
      <w:proofErr w:type="spellStart"/>
      <w:r w:rsidRPr="00332A81">
        <w:rPr>
          <w:bCs/>
        </w:rPr>
        <w:t>Обуховский</w:t>
      </w:r>
      <w:proofErr w:type="spellEnd"/>
      <w:r w:rsidRPr="00332A81">
        <w:rPr>
          <w:b/>
          <w:bCs/>
        </w:rPr>
        <w:t xml:space="preserve"> </w:t>
      </w:r>
      <w:r w:rsidRPr="00332A81">
        <w:t>в соответствии с Приложением.</w:t>
      </w:r>
    </w:p>
    <w:p w:rsidR="00332A81" w:rsidRPr="00332A81" w:rsidRDefault="00332A81" w:rsidP="00332A81">
      <w:pPr>
        <w:pStyle w:val="ae"/>
        <w:spacing w:after="0"/>
        <w:jc w:val="both"/>
      </w:pPr>
      <w:r w:rsidRPr="00332A81"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>3</w:t>
      </w:r>
      <w:r w:rsidRPr="00332A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32A81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МС МО </w:t>
      </w:r>
      <w:proofErr w:type="spellStart"/>
      <w:proofErr w:type="gramStart"/>
      <w:r w:rsidRPr="00332A8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2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 w:rsidRPr="00332A81">
        <w:rPr>
          <w:rFonts w:ascii="Times New Roman" w:hAnsi="Times New Roman"/>
          <w:sz w:val="24"/>
          <w:szCs w:val="24"/>
        </w:rPr>
        <w:t>МО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Pr="00332A81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332A8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332A81">
          <w:rPr>
            <w:rStyle w:val="ac"/>
            <w:rFonts w:ascii="Times New Roman" w:hAnsi="Times New Roman"/>
            <w:sz w:val="24"/>
            <w:szCs w:val="24"/>
            <w:lang w:val="en-US"/>
          </w:rPr>
          <w:t>moobuhovskiy</w:t>
        </w:r>
        <w:proofErr w:type="spellEnd"/>
        <w:r w:rsidRPr="00332A8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332A81">
          <w:rPr>
            <w:rStyle w:val="ac"/>
            <w:rFonts w:ascii="Times New Roman" w:hAnsi="Times New Roman"/>
            <w:sz w:val="24"/>
            <w:szCs w:val="24"/>
            <w:lang w:val="en-US"/>
          </w:rPr>
          <w:t>sankt</w:t>
        </w:r>
        <w:proofErr w:type="spellEnd"/>
        <w:r w:rsidRPr="00332A81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Pr="00332A81">
          <w:rPr>
            <w:rStyle w:val="ac"/>
            <w:rFonts w:ascii="Times New Roman" w:hAnsi="Times New Roman"/>
            <w:sz w:val="24"/>
            <w:szCs w:val="24"/>
            <w:lang w:val="en-US"/>
          </w:rPr>
          <w:t>peterburg</w:t>
        </w:r>
        <w:proofErr w:type="spellEnd"/>
        <w:r w:rsidRPr="00332A81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32A81">
          <w:rPr>
            <w:rStyle w:val="ac"/>
            <w:rFonts w:ascii="Times New Roman" w:hAnsi="Times New Roman"/>
            <w:sz w:val="24"/>
            <w:szCs w:val="24"/>
            <w:lang w:val="en-US"/>
          </w:rPr>
          <w:t>info</w:t>
        </w:r>
      </w:hyperlink>
      <w:r w:rsidRPr="00332A81">
        <w:rPr>
          <w:rFonts w:ascii="Times New Roman" w:hAnsi="Times New Roman"/>
          <w:sz w:val="24"/>
          <w:szCs w:val="24"/>
        </w:rPr>
        <w:t>.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32A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2A8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муниципальный округ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>.</w:t>
      </w:r>
    </w:p>
    <w:p w:rsidR="00332A81" w:rsidRPr="00332A81" w:rsidRDefault="00332A81" w:rsidP="00332A81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332A8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332A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2A81">
        <w:rPr>
          <w:rFonts w:ascii="Times New Roman" w:hAnsi="Times New Roman"/>
          <w:sz w:val="24"/>
          <w:szCs w:val="24"/>
        </w:rPr>
        <w:t xml:space="preserve">  В.В.Топор</w:t>
      </w:r>
    </w:p>
    <w:p w:rsidR="00332A81" w:rsidRPr="00332A81" w:rsidRDefault="00332A81" w:rsidP="00332A81">
      <w:pPr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</w:t>
      </w:r>
      <w:r w:rsidRPr="00332A81">
        <w:rPr>
          <w:rFonts w:ascii="Times New Roman" w:hAnsi="Times New Roman"/>
        </w:rPr>
        <w:t xml:space="preserve">Приложение к решению 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МС МО </w:t>
      </w:r>
      <w:proofErr w:type="spellStart"/>
      <w:proofErr w:type="gramStart"/>
      <w:r w:rsidRPr="00332A81">
        <w:rPr>
          <w:rFonts w:ascii="Times New Roman" w:hAnsi="Times New Roman"/>
        </w:rPr>
        <w:t>МО</w:t>
      </w:r>
      <w:proofErr w:type="spellEnd"/>
      <w:proofErr w:type="gramEnd"/>
      <w:r w:rsidRPr="00332A81">
        <w:rPr>
          <w:rFonts w:ascii="Times New Roman" w:hAnsi="Times New Roman"/>
        </w:rPr>
        <w:t xml:space="preserve">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>от «___»________2015 № ____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«О внесении изменений 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в Устав МО </w:t>
      </w:r>
      <w:proofErr w:type="spellStart"/>
      <w:proofErr w:type="gramStart"/>
      <w:r w:rsidRPr="00332A81">
        <w:rPr>
          <w:rFonts w:ascii="Times New Roman" w:hAnsi="Times New Roman"/>
        </w:rPr>
        <w:t>МО</w:t>
      </w:r>
      <w:proofErr w:type="spellEnd"/>
      <w:proofErr w:type="gramEnd"/>
      <w:r w:rsidRPr="00332A81">
        <w:rPr>
          <w:rFonts w:ascii="Times New Roman" w:hAnsi="Times New Roman"/>
        </w:rPr>
        <w:t xml:space="preserve">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  <w:r w:rsidRPr="00332A81">
        <w:rPr>
          <w:rFonts w:ascii="Times New Roman" w:hAnsi="Times New Roman"/>
        </w:rPr>
        <w:t>»</w:t>
      </w:r>
    </w:p>
    <w:p w:rsidR="00332A81" w:rsidRPr="00332A81" w:rsidRDefault="00332A81" w:rsidP="00332A81">
      <w:pPr>
        <w:jc w:val="right"/>
        <w:rPr>
          <w:rFonts w:ascii="Times New Roman" w:hAnsi="Times New Roman"/>
        </w:rPr>
      </w:pPr>
    </w:p>
    <w:p w:rsidR="00332A81" w:rsidRPr="00332A81" w:rsidRDefault="00332A81" w:rsidP="00332A81">
      <w:pPr>
        <w:jc w:val="right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jc w:val="right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jc w:val="center"/>
        <w:rPr>
          <w:rFonts w:ascii="Times New Roman" w:hAnsi="Times New Roman"/>
          <w:b/>
          <w:sz w:val="24"/>
          <w:szCs w:val="24"/>
        </w:rPr>
      </w:pPr>
      <w:r w:rsidRPr="00332A81">
        <w:rPr>
          <w:rFonts w:ascii="Times New Roman" w:hAnsi="Times New Roman"/>
          <w:b/>
          <w:sz w:val="24"/>
          <w:szCs w:val="24"/>
        </w:rPr>
        <w:t>Изменения</w:t>
      </w:r>
    </w:p>
    <w:p w:rsidR="00332A81" w:rsidRPr="00332A81" w:rsidRDefault="00332A81" w:rsidP="00332A81">
      <w:pPr>
        <w:jc w:val="center"/>
        <w:rPr>
          <w:rFonts w:ascii="Times New Roman" w:hAnsi="Times New Roman"/>
          <w:b/>
          <w:sz w:val="24"/>
          <w:szCs w:val="24"/>
        </w:rPr>
      </w:pPr>
      <w:r w:rsidRPr="00332A81">
        <w:rPr>
          <w:rFonts w:ascii="Times New Roman" w:hAnsi="Times New Roman"/>
          <w:b/>
          <w:sz w:val="24"/>
          <w:szCs w:val="24"/>
        </w:rPr>
        <w:t xml:space="preserve"> </w:t>
      </w:r>
    </w:p>
    <w:p w:rsidR="00332A81" w:rsidRPr="00332A81" w:rsidRDefault="00332A81" w:rsidP="00332A81">
      <w:pPr>
        <w:jc w:val="center"/>
        <w:rPr>
          <w:rFonts w:ascii="Times New Roman" w:hAnsi="Times New Roman"/>
          <w:b/>
          <w:sz w:val="24"/>
          <w:szCs w:val="24"/>
        </w:rPr>
      </w:pPr>
      <w:r w:rsidRPr="00332A81">
        <w:rPr>
          <w:rFonts w:ascii="Times New Roman" w:hAnsi="Times New Roman"/>
          <w:b/>
          <w:sz w:val="24"/>
          <w:szCs w:val="24"/>
        </w:rPr>
        <w:t xml:space="preserve">в Устав Муниципального образования муниципальный округ </w:t>
      </w:r>
      <w:proofErr w:type="spellStart"/>
      <w:r w:rsidRPr="00332A81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  <w:u w:val="single"/>
        </w:rPr>
        <w:t>В пункте 2 статьи 4</w:t>
      </w:r>
      <w:r w:rsidRPr="00332A81">
        <w:rPr>
          <w:rFonts w:ascii="Times New Roman" w:hAnsi="Times New Roman"/>
          <w:sz w:val="24"/>
          <w:szCs w:val="24"/>
        </w:rPr>
        <w:t>:</w:t>
      </w:r>
    </w:p>
    <w:p w:rsidR="00332A81" w:rsidRPr="00332A81" w:rsidRDefault="00332A81" w:rsidP="00332A81">
      <w:pPr>
        <w:ind w:left="36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- подпункты 43, 45 изложить в новой редакции:</w:t>
      </w:r>
    </w:p>
    <w:p w:rsidR="00332A81" w:rsidRPr="00332A81" w:rsidRDefault="00332A81" w:rsidP="00332A81">
      <w:pPr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«43) 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;»</w:t>
      </w:r>
      <w:proofErr w:type="gramEnd"/>
      <w:r w:rsidRPr="00332A81">
        <w:rPr>
          <w:rFonts w:ascii="Times New Roman" w:hAnsi="Times New Roman"/>
          <w:i/>
          <w:sz w:val="24"/>
          <w:szCs w:val="24"/>
        </w:rPr>
        <w:t>,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«45) участие в установленном порядке в мероприятиях по профилактике 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незаконного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потребления наркотических средств и психотропных веществ, новых потенциально опасных </w:t>
      </w:r>
      <w:proofErr w:type="spellStart"/>
      <w:r w:rsidRPr="00332A81">
        <w:rPr>
          <w:rFonts w:ascii="Times New Roman" w:hAnsi="Times New Roman"/>
          <w:i/>
          <w:sz w:val="24"/>
          <w:szCs w:val="24"/>
        </w:rPr>
        <w:t>психоактивных</w:t>
      </w:r>
      <w:proofErr w:type="spellEnd"/>
      <w:r w:rsidRPr="00332A81">
        <w:rPr>
          <w:rFonts w:ascii="Times New Roman" w:hAnsi="Times New Roman"/>
          <w:i/>
          <w:sz w:val="24"/>
          <w:szCs w:val="24"/>
        </w:rPr>
        <w:t xml:space="preserve"> веществ, наркомании в Санкт-Петербурге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;»</w:t>
      </w:r>
      <w:proofErr w:type="gramEnd"/>
      <w:r w:rsidRPr="00332A81">
        <w:rPr>
          <w:rFonts w:ascii="Times New Roman" w:hAnsi="Times New Roman"/>
          <w:i/>
          <w:sz w:val="24"/>
          <w:szCs w:val="24"/>
        </w:rPr>
        <w:t xml:space="preserve">. 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332A81" w:rsidRPr="00332A81" w:rsidRDefault="00332A81" w:rsidP="00332A81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  <w:u w:val="single"/>
        </w:rPr>
        <w:t>В статье 9: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  <w:iCs/>
        </w:rPr>
      </w:pPr>
      <w:r w:rsidRPr="00332A81">
        <w:t>- абзац пятый подпункта 3 пункта 4 дополнить словами: «</w:t>
      </w:r>
      <w:r w:rsidRPr="00332A81">
        <w:rPr>
          <w:i/>
          <w:iCs/>
        </w:rPr>
        <w:t xml:space="preserve">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32A81">
        <w:rPr>
          <w:i/>
          <w:iCs/>
        </w:rPr>
        <w:t>голосования</w:t>
      </w:r>
      <w:proofErr w:type="gramEnd"/>
      <w:r w:rsidRPr="00332A81">
        <w:rPr>
          <w:i/>
          <w:iCs/>
        </w:rPr>
        <w:t xml:space="preserve"> либо на сходах граждан.»;</w:t>
      </w:r>
    </w:p>
    <w:p w:rsidR="00332A81" w:rsidRPr="00332A81" w:rsidRDefault="00332A81" w:rsidP="00332A81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- подпункт 1 пункта 5 после слов «должностных лиц местного самоуправления» дополнить словами </w:t>
      </w:r>
      <w:r w:rsidRPr="00332A81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,о</w:t>
      </w:r>
      <w:proofErr w:type="gramEnd"/>
      <w:r w:rsidRPr="00332A81">
        <w:rPr>
          <w:rFonts w:ascii="Times New Roman" w:hAnsi="Times New Roman"/>
          <w:i/>
          <w:sz w:val="24"/>
          <w:szCs w:val="24"/>
        </w:rPr>
        <w:t>существления территориального общественного самоуправления на части территории Муниципального образования»</w:t>
      </w:r>
      <w:r w:rsidRPr="00332A81">
        <w:rPr>
          <w:rFonts w:ascii="Times New Roman" w:hAnsi="Times New Roman"/>
          <w:sz w:val="24"/>
          <w:szCs w:val="24"/>
        </w:rPr>
        <w:t>.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      - подпункты 1 и 2  пункта 7 изложить в новой редакции:</w:t>
      </w:r>
    </w:p>
    <w:p w:rsidR="00332A81" w:rsidRPr="00332A81" w:rsidRDefault="00332A81" w:rsidP="00332A81">
      <w:pPr>
        <w:autoSpaceDE w:val="0"/>
        <w:autoSpaceDN w:val="0"/>
        <w:adjustRightInd w:val="0"/>
        <w:ind w:firstLine="426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«1) Граждане имеют право на индивидуальные и коллективные обращения в органы местного самоуправления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.»;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ind w:firstLine="426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«2) Обращения граждан подлежат рассмотрению в порядке и сроки, установленные Федеральным законом «О порядке рассмотрения обращений граждан Российской Федерации».</w:t>
      </w:r>
    </w:p>
    <w:p w:rsidR="00332A81" w:rsidRPr="00332A81" w:rsidRDefault="00332A81" w:rsidP="00332A81">
      <w:pPr>
        <w:autoSpaceDE w:val="0"/>
        <w:autoSpaceDN w:val="0"/>
        <w:adjustRightInd w:val="0"/>
        <w:ind w:firstLine="426"/>
        <w:rPr>
          <w:rFonts w:ascii="Times New Roman" w:hAnsi="Times New Roman"/>
          <w:i/>
          <w:sz w:val="24"/>
          <w:szCs w:val="24"/>
        </w:rPr>
      </w:pPr>
    </w:p>
    <w:p w:rsidR="00332A81" w:rsidRPr="00332A81" w:rsidRDefault="00332A81" w:rsidP="00332A8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  <w:u w:val="single"/>
        </w:rPr>
        <w:t>В статье 10:</w:t>
      </w:r>
    </w:p>
    <w:p w:rsidR="00332A81" w:rsidRPr="00332A81" w:rsidRDefault="00332A81" w:rsidP="00332A81">
      <w:pPr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- пункт 1 после слов «по месту их жительства» дополнить словами </w:t>
      </w:r>
      <w:r w:rsidRPr="00332A81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на части территории</w:t>
      </w:r>
      <w:proofErr w:type="gramEnd"/>
      <w:r w:rsidRPr="00332A81">
        <w:rPr>
          <w:rFonts w:ascii="Times New Roman" w:hAnsi="Times New Roman"/>
          <w:i/>
          <w:sz w:val="24"/>
          <w:szCs w:val="24"/>
        </w:rPr>
        <w:t xml:space="preserve"> Муниципального образования»;</w:t>
      </w:r>
    </w:p>
    <w:p w:rsidR="00332A81" w:rsidRPr="00332A81" w:rsidRDefault="00332A81" w:rsidP="00332A81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>- пункт 3 изложить в новой редакции:</w:t>
      </w:r>
    </w:p>
    <w:p w:rsidR="00332A81" w:rsidRPr="00332A81" w:rsidRDefault="00332A81" w:rsidP="00332A81">
      <w:pPr>
        <w:autoSpaceDE w:val="0"/>
        <w:autoSpaceDN w:val="0"/>
        <w:adjustRightInd w:val="0"/>
        <w:ind w:firstLine="36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«3.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ind w:firstLine="360"/>
        <w:rPr>
          <w:rFonts w:ascii="Times New Roman" w:hAnsi="Times New Roman"/>
          <w:i/>
          <w:sz w:val="24"/>
          <w:szCs w:val="24"/>
        </w:rPr>
      </w:pPr>
    </w:p>
    <w:p w:rsidR="00332A81" w:rsidRPr="00332A81" w:rsidRDefault="00332A81" w:rsidP="00332A8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  <w:u w:val="single"/>
        </w:rPr>
        <w:t>В статье 12.1:</w:t>
      </w: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- пункт 3 изложить в новой редакции: </w:t>
      </w: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«3. Полное наименование избирательной комиссии Муниципального образования - ИЗБИРАТЕЛЬНАЯ КОМИССИЯ МУНИЦИПАЛЬНОГО ОБРАЗОВАНИЯ МУНИЦИПАЛЬНЫЙ ОКРУГ ОБУХОВСКИЙ.</w:t>
      </w: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Сокращенное наименование избирательной комиссии Муниципального образования – ИКМО МО ОБУХОВСКИЙ.</w:t>
      </w: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>Место нахождения избирательной комиссии Муниципального образования: Санкт-Петербург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- пункт 6 изложить в новой редакции: 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lastRenderedPageBreak/>
        <w:t xml:space="preserve">            «6. Избирательная комиссия </w:t>
      </w:r>
      <w:r w:rsidRPr="00332A81">
        <w:rPr>
          <w:rFonts w:ascii="Times New Roman" w:hAnsi="Times New Roman"/>
          <w:sz w:val="24"/>
          <w:szCs w:val="24"/>
        </w:rPr>
        <w:t xml:space="preserve"> </w:t>
      </w:r>
      <w:r w:rsidRPr="00332A81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332A81">
        <w:rPr>
          <w:rFonts w:ascii="Times New Roman" w:hAnsi="Times New Roman"/>
          <w:sz w:val="24"/>
          <w:szCs w:val="24"/>
        </w:rPr>
        <w:t xml:space="preserve"> </w:t>
      </w:r>
      <w:r w:rsidRPr="00332A81">
        <w:rPr>
          <w:rFonts w:ascii="Times New Roman" w:hAnsi="Times New Roman"/>
          <w:i/>
          <w:sz w:val="24"/>
          <w:szCs w:val="24"/>
        </w:rPr>
        <w:t xml:space="preserve">обладает правами юридического лица. По решению Муниципального совета Избирательная комиссия </w:t>
      </w:r>
      <w:r w:rsidRPr="00332A81">
        <w:rPr>
          <w:rFonts w:ascii="Times New Roman" w:hAnsi="Times New Roman"/>
          <w:sz w:val="24"/>
          <w:szCs w:val="24"/>
        </w:rPr>
        <w:t xml:space="preserve"> </w:t>
      </w:r>
      <w:r w:rsidRPr="00332A81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332A81">
        <w:rPr>
          <w:rFonts w:ascii="Times New Roman" w:hAnsi="Times New Roman"/>
          <w:sz w:val="24"/>
          <w:szCs w:val="24"/>
        </w:rPr>
        <w:t xml:space="preserve"> </w:t>
      </w:r>
      <w:r w:rsidRPr="00332A81">
        <w:rPr>
          <w:rFonts w:ascii="Times New Roman" w:hAnsi="Times New Roman"/>
          <w:i/>
          <w:sz w:val="24"/>
          <w:szCs w:val="24"/>
        </w:rPr>
        <w:t>может действовать на постоянной основе; в этом случае председатель избирательной комиссии Муниципального образования осуществляет свои полномочия  на постоянной (штатной) основе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      </w:t>
      </w:r>
      <w:r w:rsidRPr="00332A81">
        <w:rPr>
          <w:rFonts w:ascii="Times New Roman" w:hAnsi="Times New Roman"/>
          <w:sz w:val="24"/>
          <w:szCs w:val="24"/>
        </w:rPr>
        <w:t xml:space="preserve">- пункт 9 изложить в новой редакции: 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     «9. Финансирование деятельности Избирательной комиссии Муниципального образования осуществляется за счет средств местного бюджета. Расходы по обеспечению деятельности Избирательной комиссии Муниципального образования предусматриваются в местном бюджете отдельной строкой в соответствии с нормативами минимальной бюджетной обеспеченности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i/>
          <w:sz w:val="24"/>
          <w:szCs w:val="24"/>
        </w:rPr>
        <w:t xml:space="preserve">           - </w:t>
      </w:r>
      <w:r w:rsidRPr="00332A81">
        <w:rPr>
          <w:rFonts w:ascii="Times New Roman" w:hAnsi="Times New Roman"/>
          <w:sz w:val="24"/>
          <w:szCs w:val="24"/>
        </w:rPr>
        <w:t>дополнить пунктами 9.1 следующего содержания: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         </w:t>
      </w:r>
      <w:r w:rsidRPr="00332A81">
        <w:rPr>
          <w:rFonts w:ascii="Times New Roman" w:hAnsi="Times New Roman"/>
          <w:i/>
          <w:sz w:val="24"/>
          <w:szCs w:val="24"/>
        </w:rPr>
        <w:t>«9.1. Членам Избирательной комиссии Муниципального образования с правом решающего голоса может производиться дополнительная оплата труда (вознаграждение) за работу в Избирательной комиссии Муниципального образования по подготовке и проведению выборов, референдума. Размеры и порядок выплаты вознаграждения устанавливаются Избирательной комиссии Муниципального образования за счет и в пределах бюджетных средств, выделенных на проведение этих выборов, референдума</w:t>
      </w:r>
      <w:proofErr w:type="gramStart"/>
      <w:r w:rsidRPr="00332A81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332A81" w:rsidRPr="00332A81" w:rsidRDefault="00332A81" w:rsidP="00332A8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  <w:u w:val="single"/>
        </w:rPr>
        <w:t>Статью 14</w:t>
      </w:r>
      <w:r w:rsidRPr="00332A81">
        <w:rPr>
          <w:rFonts w:ascii="Times New Roman" w:hAnsi="Times New Roman"/>
          <w:sz w:val="24"/>
          <w:szCs w:val="24"/>
        </w:rPr>
        <w:t xml:space="preserve"> дополнить пунктами 10 и 11 следующего содержания: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r w:rsidRPr="00332A81">
        <w:rPr>
          <w:i/>
        </w:rPr>
        <w:t>«10.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proofErr w:type="gramStart"/>
      <w:r w:rsidRPr="00332A81">
        <w:rPr>
          <w:i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332A81">
        <w:rPr>
          <w:i/>
        </w:rPr>
        <w:t>, ему не поручено участвовать в управлении этой организацией;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r w:rsidRPr="00332A81">
        <w:rPr>
          <w:i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r w:rsidRPr="00332A81">
        <w:rPr>
          <w:i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r w:rsidRPr="00332A81">
        <w:rPr>
          <w:i/>
        </w:rPr>
        <w:t>4)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  <w:r w:rsidRPr="00332A81">
        <w:rPr>
          <w:i/>
        </w:rPr>
        <w:t xml:space="preserve">11. Депутат, член выборного органа местного самоуправления, выборное должностное лицо местного самоуправления должны соблюдать ограничения и запреты и исполнять обязанности, которые установлены Федеральным </w:t>
      </w:r>
      <w:hyperlink r:id="rId12" w:history="1">
        <w:r w:rsidRPr="00332A81">
          <w:rPr>
            <w:i/>
          </w:rPr>
          <w:t>законом</w:t>
        </w:r>
      </w:hyperlink>
      <w:r w:rsidRPr="00332A81">
        <w:rPr>
          <w:i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332A81">
        <w:rPr>
          <w:i/>
        </w:rPr>
        <w:t>.».</w:t>
      </w:r>
      <w:proofErr w:type="gramEnd"/>
    </w:p>
    <w:p w:rsidR="00332A81" w:rsidRPr="00332A81" w:rsidRDefault="00332A81" w:rsidP="00332A81">
      <w:pPr>
        <w:pStyle w:val="ConsPlusNormal"/>
        <w:ind w:firstLine="540"/>
        <w:jc w:val="both"/>
        <w:rPr>
          <w:i/>
        </w:rPr>
      </w:pPr>
    </w:p>
    <w:p w:rsidR="00332A81" w:rsidRPr="00332A81" w:rsidRDefault="00332A81" w:rsidP="00332A81">
      <w:pPr>
        <w:pStyle w:val="ConsPlusNormal"/>
        <w:numPr>
          <w:ilvl w:val="0"/>
          <w:numId w:val="1"/>
        </w:numPr>
        <w:jc w:val="both"/>
      </w:pPr>
      <w:r w:rsidRPr="00332A81">
        <w:rPr>
          <w:u w:val="single"/>
        </w:rPr>
        <w:t>В статье 25:</w:t>
      </w:r>
    </w:p>
    <w:p w:rsidR="00332A81" w:rsidRPr="00332A81" w:rsidRDefault="00332A81" w:rsidP="00332A81">
      <w:pPr>
        <w:pStyle w:val="ConsPlusNormal"/>
        <w:ind w:left="720"/>
        <w:jc w:val="both"/>
      </w:pPr>
      <w:r w:rsidRPr="00332A81">
        <w:t>- исключить подпункт 24 пункта 1;</w:t>
      </w:r>
    </w:p>
    <w:p w:rsidR="00332A81" w:rsidRPr="00332A81" w:rsidRDefault="00332A81" w:rsidP="00332A81">
      <w:pPr>
        <w:pStyle w:val="ConsPlusNormal"/>
        <w:ind w:left="720"/>
        <w:jc w:val="both"/>
      </w:pPr>
      <w:r w:rsidRPr="00332A81">
        <w:t>- подпункт 30 пункта 1 изложить в новой редакции:</w:t>
      </w:r>
    </w:p>
    <w:p w:rsidR="00332A81" w:rsidRPr="00332A81" w:rsidRDefault="00332A81" w:rsidP="00332A81">
      <w:pPr>
        <w:pStyle w:val="ConsPlusNormal"/>
        <w:jc w:val="both"/>
        <w:rPr>
          <w:i/>
        </w:rPr>
      </w:pPr>
      <w:r w:rsidRPr="00332A81">
        <w:rPr>
          <w:i/>
        </w:rPr>
        <w:lastRenderedPageBreak/>
        <w:t>«30)оказывает в порядке и формах, установленных законом Санкт-Петербурга, поддержку гражданам и их объединениям, участвующих в охране общественного порядка на территории Муниципального образования».</w:t>
      </w:r>
    </w:p>
    <w:p w:rsidR="00332A81" w:rsidRPr="00332A81" w:rsidRDefault="00332A81" w:rsidP="00332A81">
      <w:pPr>
        <w:pStyle w:val="ConsPlusNormal"/>
        <w:jc w:val="both"/>
        <w:rPr>
          <w:i/>
        </w:rPr>
      </w:pPr>
    </w:p>
    <w:p w:rsidR="00332A81" w:rsidRPr="00332A81" w:rsidRDefault="00332A81" w:rsidP="00332A81">
      <w:pPr>
        <w:pStyle w:val="ConsPlusNormal"/>
        <w:numPr>
          <w:ilvl w:val="0"/>
          <w:numId w:val="1"/>
        </w:numPr>
        <w:jc w:val="both"/>
        <w:rPr>
          <w:i/>
        </w:rPr>
      </w:pPr>
      <w:r w:rsidRPr="00332A81">
        <w:rPr>
          <w:u w:val="single"/>
        </w:rPr>
        <w:t xml:space="preserve">В абзаце втором и третьем подпункта 3 статьи 27 </w:t>
      </w:r>
      <w:r w:rsidRPr="00332A81">
        <w:t>слова «частью 8 настоящей статьи»</w:t>
      </w:r>
      <w:r w:rsidRPr="00332A81">
        <w:rPr>
          <w:i/>
        </w:rPr>
        <w:t xml:space="preserve"> </w:t>
      </w:r>
      <w:proofErr w:type="gramStart"/>
      <w:r w:rsidRPr="00332A81">
        <w:t>заменить на слова</w:t>
      </w:r>
      <w:proofErr w:type="gramEnd"/>
      <w:r w:rsidRPr="00332A81">
        <w:t xml:space="preserve"> </w:t>
      </w:r>
      <w:r w:rsidRPr="00332A81">
        <w:rPr>
          <w:i/>
        </w:rPr>
        <w:t>«пунктом 6 статьи 26 настоящего Устава».</w:t>
      </w:r>
    </w:p>
    <w:p w:rsidR="00332A81" w:rsidRPr="00332A81" w:rsidRDefault="00332A81" w:rsidP="00332A81">
      <w:pPr>
        <w:pStyle w:val="ConsPlusNormal"/>
        <w:ind w:left="720"/>
        <w:jc w:val="both"/>
        <w:rPr>
          <w:u w:val="single"/>
        </w:rPr>
      </w:pPr>
    </w:p>
    <w:p w:rsidR="00332A81" w:rsidRPr="00332A81" w:rsidRDefault="00332A81" w:rsidP="00332A81">
      <w:pPr>
        <w:pStyle w:val="ConsPlusNormal"/>
        <w:numPr>
          <w:ilvl w:val="0"/>
          <w:numId w:val="1"/>
        </w:numPr>
        <w:jc w:val="both"/>
        <w:rPr>
          <w:i/>
        </w:rPr>
      </w:pPr>
      <w:r w:rsidRPr="00332A81">
        <w:rPr>
          <w:u w:val="single"/>
        </w:rPr>
        <w:t xml:space="preserve">В пункте 10 статьи 29.1. </w:t>
      </w:r>
      <w:r w:rsidRPr="00332A81">
        <w:t xml:space="preserve">слова «Муниципальные правовые акты» </w:t>
      </w:r>
      <w:proofErr w:type="gramStart"/>
      <w:r w:rsidRPr="00332A81">
        <w:t>заменить на слова</w:t>
      </w:r>
      <w:proofErr w:type="gramEnd"/>
      <w:r w:rsidRPr="00332A81">
        <w:t xml:space="preserve"> </w:t>
      </w:r>
      <w:r w:rsidRPr="00332A81">
        <w:rPr>
          <w:i/>
        </w:rPr>
        <w:t>«Муниципальные нормативные правовые акты».</w:t>
      </w: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pStyle w:val="ConsPlusNormal"/>
        <w:numPr>
          <w:ilvl w:val="0"/>
          <w:numId w:val="1"/>
        </w:numPr>
        <w:jc w:val="both"/>
      </w:pPr>
      <w:r w:rsidRPr="00332A81">
        <w:rPr>
          <w:u w:val="single"/>
        </w:rPr>
        <w:t xml:space="preserve">В пункте 7 статьи 37 </w:t>
      </w:r>
      <w:r w:rsidRPr="00332A81">
        <w:t xml:space="preserve">слова «затрат на их денежное содержание» заменить словами </w:t>
      </w:r>
      <w:r w:rsidRPr="00332A81">
        <w:rPr>
          <w:i/>
        </w:rPr>
        <w:t>«расходов на оплату их труда»</w:t>
      </w:r>
      <w:r w:rsidRPr="00332A81">
        <w:t>.</w:t>
      </w:r>
    </w:p>
    <w:p w:rsidR="00332A81" w:rsidRPr="00332A81" w:rsidRDefault="00332A81" w:rsidP="00332A81">
      <w:pPr>
        <w:pStyle w:val="af0"/>
      </w:pPr>
    </w:p>
    <w:p w:rsidR="00332A81" w:rsidRPr="00332A81" w:rsidRDefault="00332A81" w:rsidP="00332A81">
      <w:pPr>
        <w:pStyle w:val="ConsPlusNormal"/>
        <w:numPr>
          <w:ilvl w:val="0"/>
          <w:numId w:val="1"/>
        </w:numPr>
        <w:jc w:val="both"/>
      </w:pPr>
      <w:r w:rsidRPr="00332A81">
        <w:rPr>
          <w:u w:val="single"/>
        </w:rPr>
        <w:t xml:space="preserve">Статью 45 </w:t>
      </w:r>
      <w:r w:rsidRPr="00332A81">
        <w:t>дополнить пунктом 9.2. следующего содержания:</w:t>
      </w:r>
    </w:p>
    <w:p w:rsidR="00332A81" w:rsidRPr="00332A81" w:rsidRDefault="00332A81" w:rsidP="00332A81">
      <w:pPr>
        <w:pStyle w:val="ConsPlusNormal"/>
        <w:jc w:val="both"/>
        <w:rPr>
          <w:i/>
        </w:rPr>
      </w:pPr>
      <w:r w:rsidRPr="00332A81">
        <w:rPr>
          <w:i/>
        </w:rPr>
        <w:t>«9.2.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332A81" w:rsidRPr="00332A81" w:rsidRDefault="00332A81" w:rsidP="00332A81">
      <w:pPr>
        <w:pStyle w:val="ConsPlusNormal"/>
        <w:jc w:val="both"/>
        <w:rPr>
          <w:i/>
        </w:rPr>
      </w:pPr>
      <w:r w:rsidRPr="00332A81">
        <w:rPr>
          <w:i/>
        </w:rPr>
        <w:t xml:space="preserve">          В случае</w:t>
      </w:r>
      <w:proofErr w:type="gramStart"/>
      <w:r w:rsidRPr="00332A81">
        <w:rPr>
          <w:i/>
        </w:rPr>
        <w:t>,</w:t>
      </w:r>
      <w:proofErr w:type="gramEnd"/>
      <w:r w:rsidRPr="00332A81">
        <w:rPr>
          <w:i/>
        </w:rPr>
        <w:t xml:space="preserve"> если Глава Муниципального образования, полномочия которого прекращены досрочно на основании решения Муниципального совета Муниципального образования об удалении его в отставку, обжалует в судебном порядке указанное решение, Муниципальный совет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силу».</w:t>
      </w:r>
    </w:p>
    <w:p w:rsidR="00332A81" w:rsidRPr="00332A81" w:rsidRDefault="00332A81" w:rsidP="00332A81">
      <w:pPr>
        <w:ind w:left="36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32A81">
        <w:rPr>
          <w:rFonts w:ascii="Times New Roman" w:hAnsi="Times New Roman"/>
          <w:sz w:val="24"/>
          <w:szCs w:val="24"/>
        </w:rPr>
        <w:t xml:space="preserve">        </w:t>
      </w:r>
    </w:p>
    <w:p w:rsidR="00332A81" w:rsidRPr="00332A81" w:rsidRDefault="00332A81" w:rsidP="00332A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Pr="00332A81" w:rsidRDefault="00332A81" w:rsidP="00332A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332A81" w:rsidTr="00315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A81" w:rsidRDefault="00332A81" w:rsidP="0031550A"/>
        </w:tc>
        <w:tc>
          <w:tcPr>
            <w:tcW w:w="0" w:type="auto"/>
            <w:vAlign w:val="center"/>
            <w:hideMark/>
          </w:tcPr>
          <w:p w:rsidR="00332A81" w:rsidRDefault="00332A81" w:rsidP="0031550A"/>
        </w:tc>
        <w:tc>
          <w:tcPr>
            <w:tcW w:w="0" w:type="auto"/>
            <w:vAlign w:val="center"/>
            <w:hideMark/>
          </w:tcPr>
          <w:p w:rsidR="00332A81" w:rsidRDefault="00332A81" w:rsidP="0031550A"/>
        </w:tc>
      </w:tr>
      <w:tr w:rsidR="00332A81" w:rsidTr="003155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A81" w:rsidRDefault="00332A81" w:rsidP="0031550A"/>
        </w:tc>
        <w:tc>
          <w:tcPr>
            <w:tcW w:w="0" w:type="auto"/>
            <w:vAlign w:val="center"/>
            <w:hideMark/>
          </w:tcPr>
          <w:p w:rsidR="00332A81" w:rsidRDefault="00332A81" w:rsidP="0031550A"/>
        </w:tc>
        <w:tc>
          <w:tcPr>
            <w:tcW w:w="0" w:type="auto"/>
            <w:vAlign w:val="center"/>
            <w:hideMark/>
          </w:tcPr>
          <w:p w:rsidR="00332A81" w:rsidRDefault="00332A81" w:rsidP="0031550A"/>
        </w:tc>
      </w:tr>
    </w:tbl>
    <w:p w:rsidR="00332A81" w:rsidRDefault="00332A81" w:rsidP="00332A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4582" w:rsidRDefault="00B44582" w:rsidP="003952CE">
      <w:pPr>
        <w:pStyle w:val="Style23"/>
        <w:widowControl/>
        <w:spacing w:line="240" w:lineRule="auto"/>
        <w:rPr>
          <w:sz w:val="28"/>
          <w:szCs w:val="28"/>
        </w:rPr>
      </w:pPr>
    </w:p>
    <w:sectPr w:rsidR="00B44582" w:rsidSect="0057280E">
      <w:headerReference w:type="even" r:id="rId13"/>
      <w:headerReference w:type="default" r:id="rId1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69" w:rsidRDefault="00816569">
      <w:r>
        <w:separator/>
      </w:r>
    </w:p>
  </w:endnote>
  <w:endnote w:type="continuationSeparator" w:id="0">
    <w:p w:rsidR="00816569" w:rsidRDefault="0081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69" w:rsidRDefault="00816569">
      <w:r>
        <w:separator/>
      </w:r>
    </w:p>
  </w:footnote>
  <w:footnote w:type="continuationSeparator" w:id="0">
    <w:p w:rsidR="00816569" w:rsidRDefault="0081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F8122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F8122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684">
      <w:rPr>
        <w:rStyle w:val="a7"/>
        <w:noProof/>
      </w:rPr>
      <w:t>3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3F17"/>
    <w:rsid w:val="001A4E25"/>
    <w:rsid w:val="001B78CD"/>
    <w:rsid w:val="001C1611"/>
    <w:rsid w:val="001C7720"/>
    <w:rsid w:val="001C7B17"/>
    <w:rsid w:val="001F5478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32A81"/>
    <w:rsid w:val="00340167"/>
    <w:rsid w:val="003408DF"/>
    <w:rsid w:val="0034444B"/>
    <w:rsid w:val="003479A6"/>
    <w:rsid w:val="00353B5B"/>
    <w:rsid w:val="003562FE"/>
    <w:rsid w:val="00360456"/>
    <w:rsid w:val="00363794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42CD1"/>
    <w:rsid w:val="00450E8F"/>
    <w:rsid w:val="00457660"/>
    <w:rsid w:val="00465381"/>
    <w:rsid w:val="00471C9B"/>
    <w:rsid w:val="004721CC"/>
    <w:rsid w:val="0048181F"/>
    <w:rsid w:val="0049366B"/>
    <w:rsid w:val="0049414B"/>
    <w:rsid w:val="0049769D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D55E8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E25"/>
    <w:rsid w:val="00D50545"/>
    <w:rsid w:val="00D67FC3"/>
    <w:rsid w:val="00D7541B"/>
    <w:rsid w:val="00D76DB8"/>
    <w:rsid w:val="00D8045D"/>
    <w:rsid w:val="00D929A0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E4A5D"/>
    <w:rsid w:val="00E00F45"/>
    <w:rsid w:val="00E07DF3"/>
    <w:rsid w:val="00E134D5"/>
    <w:rsid w:val="00E15A1F"/>
    <w:rsid w:val="00E15EB6"/>
    <w:rsid w:val="00E22D47"/>
    <w:rsid w:val="00E3412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84B"/>
    <w:rsid w:val="00F9269A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79EF8693C2634AD418F32DE142A518824CCF3357A15427F8CE87AB1b8D0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buhovskiy.sankt-peterburg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buhovskiy.sankt-peterburg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buhovskiy.sankt-peterburg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B265-B310-4FE0-A89D-A323EBE1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з</cp:lastModifiedBy>
  <cp:revision>9</cp:revision>
  <cp:lastPrinted>2015-09-01T09:12:00Z</cp:lastPrinted>
  <dcterms:created xsi:type="dcterms:W3CDTF">2015-08-18T11:14:00Z</dcterms:created>
  <dcterms:modified xsi:type="dcterms:W3CDTF">2015-09-01T09:16:00Z</dcterms:modified>
</cp:coreProperties>
</file>