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0E" w:rsidRPr="00192D80" w:rsidRDefault="00436A0E" w:rsidP="00436A0E">
      <w:pPr>
        <w:pStyle w:val="a6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0E" w:rsidRPr="00192D80" w:rsidRDefault="00436A0E" w:rsidP="00436A0E">
      <w:pPr>
        <w:pStyle w:val="a6"/>
        <w:rPr>
          <w:szCs w:val="24"/>
        </w:rPr>
      </w:pPr>
      <w:r w:rsidRPr="00192D80">
        <w:rPr>
          <w:szCs w:val="24"/>
        </w:rPr>
        <w:t>МУНИЦИПАЛЬНЫЙ СОВЕТ МУНИЦИПАЛЬНОГО ОБРАЗОВАНИЯ</w:t>
      </w:r>
    </w:p>
    <w:p w:rsidR="00436A0E" w:rsidRPr="00192D80" w:rsidRDefault="00436A0E" w:rsidP="00436A0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192D8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436A0E" w:rsidRPr="00192D80" w:rsidRDefault="00436A0E" w:rsidP="00436A0E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ПЯТЫЙ СОЗЫВ</w:t>
      </w:r>
    </w:p>
    <w:p w:rsidR="00436A0E" w:rsidRPr="00436A0E" w:rsidRDefault="00436A0E" w:rsidP="00436A0E">
      <w:pPr>
        <w:jc w:val="center"/>
        <w:rPr>
          <w:rFonts w:ascii="Times New Roman" w:hAnsi="Times New Roman" w:cs="Times New Roman"/>
          <w:lang w:val="en-US"/>
        </w:rPr>
      </w:pPr>
      <w:r w:rsidRPr="00436A0E">
        <w:rPr>
          <w:rFonts w:ascii="Times New Roman" w:hAnsi="Times New Roman" w:cs="Times New Roman"/>
        </w:rPr>
        <w:t xml:space="preserve">192012, Санкт-Петербург, 2-й Рабфаковский пер., д. 2, тел. </w:t>
      </w:r>
      <w:r w:rsidRPr="00436A0E">
        <w:rPr>
          <w:rFonts w:ascii="Times New Roman" w:hAnsi="Times New Roman" w:cs="Times New Roman"/>
          <w:lang w:val="en-US"/>
        </w:rPr>
        <w:t>(</w:t>
      </w:r>
      <w:r w:rsidRPr="00436A0E">
        <w:rPr>
          <w:rFonts w:ascii="Times New Roman" w:hAnsi="Times New Roman" w:cs="Times New Roman"/>
        </w:rPr>
        <w:t>факс</w:t>
      </w:r>
      <w:r w:rsidRPr="00436A0E">
        <w:rPr>
          <w:rFonts w:ascii="Times New Roman" w:hAnsi="Times New Roman" w:cs="Times New Roman"/>
          <w:lang w:val="en-US"/>
        </w:rPr>
        <w:t>) 368-49-45</w:t>
      </w:r>
    </w:p>
    <w:p w:rsidR="00436A0E" w:rsidRPr="00436A0E" w:rsidRDefault="00436A0E" w:rsidP="00436A0E">
      <w:pPr>
        <w:jc w:val="center"/>
        <w:rPr>
          <w:rFonts w:ascii="Times New Roman" w:hAnsi="Times New Roman" w:cs="Times New Roman"/>
          <w:lang w:val="en-US"/>
        </w:rPr>
      </w:pPr>
      <w:r w:rsidRPr="00436A0E">
        <w:rPr>
          <w:rFonts w:ascii="Times New Roman" w:hAnsi="Times New Roman" w:cs="Times New Roman"/>
          <w:lang w:val="en-US"/>
        </w:rPr>
        <w:t xml:space="preserve">E-mail: msobuhovskiy@pochtarf.ru  </w:t>
      </w:r>
    </w:p>
    <w:p w:rsidR="00436A0E" w:rsidRPr="001517D9" w:rsidRDefault="0033322E" w:rsidP="00436A0E">
      <w:pPr>
        <w:jc w:val="center"/>
        <w:rPr>
          <w:rFonts w:ascii="Times New Roman" w:hAnsi="Times New Roman" w:cs="Times New Roman"/>
          <w:color w:val="000000"/>
        </w:rPr>
      </w:pPr>
      <w:hyperlink r:id="rId7" w:history="1">
        <w:r w:rsidR="00436A0E" w:rsidRPr="00436A0E">
          <w:rPr>
            <w:rStyle w:val="a8"/>
            <w:rFonts w:ascii="Times New Roman" w:hAnsi="Times New Roman" w:cs="Times New Roman"/>
            <w:color w:val="000000"/>
            <w:lang w:val="en-US"/>
          </w:rPr>
          <w:t>http</w:t>
        </w:r>
        <w:r w:rsidR="00436A0E" w:rsidRPr="001517D9">
          <w:rPr>
            <w:rStyle w:val="a8"/>
            <w:rFonts w:ascii="Times New Roman" w:hAnsi="Times New Roman" w:cs="Times New Roman"/>
            <w:color w:val="000000"/>
          </w:rPr>
          <w:t>://</w:t>
        </w:r>
        <w:proofErr w:type="spellStart"/>
        <w:r w:rsidR="00436A0E" w:rsidRPr="00436A0E">
          <w:rPr>
            <w:rStyle w:val="a8"/>
            <w:rFonts w:ascii="Times New Roman" w:hAnsi="Times New Roman" w:cs="Times New Roman"/>
            <w:color w:val="000000"/>
            <w:lang w:val="en-US"/>
          </w:rPr>
          <w:t>moobuhovskiy</w:t>
        </w:r>
        <w:proofErr w:type="spellEnd"/>
        <w:r w:rsidR="00436A0E" w:rsidRPr="001517D9">
          <w:rPr>
            <w:rStyle w:val="a8"/>
            <w:rFonts w:ascii="Times New Roman" w:hAnsi="Times New Roman" w:cs="Times New Roman"/>
            <w:color w:val="000000"/>
          </w:rPr>
          <w:t>.</w:t>
        </w:r>
        <w:proofErr w:type="spellStart"/>
        <w:r w:rsidR="00436A0E" w:rsidRPr="00436A0E">
          <w:rPr>
            <w:rStyle w:val="a8"/>
            <w:rFonts w:ascii="Times New Roman" w:hAnsi="Times New Roman" w:cs="Times New Roman"/>
            <w:color w:val="000000"/>
            <w:lang w:val="en-US"/>
          </w:rPr>
          <w:t>sankt</w:t>
        </w:r>
        <w:proofErr w:type="spellEnd"/>
        <w:r w:rsidR="00436A0E" w:rsidRPr="001517D9">
          <w:rPr>
            <w:rStyle w:val="a8"/>
            <w:rFonts w:ascii="Times New Roman" w:hAnsi="Times New Roman" w:cs="Times New Roman"/>
            <w:color w:val="000000"/>
          </w:rPr>
          <w:t>-</w:t>
        </w:r>
        <w:proofErr w:type="spellStart"/>
        <w:r w:rsidR="00436A0E" w:rsidRPr="00436A0E">
          <w:rPr>
            <w:rStyle w:val="a8"/>
            <w:rFonts w:ascii="Times New Roman" w:hAnsi="Times New Roman" w:cs="Times New Roman"/>
            <w:color w:val="000000"/>
            <w:lang w:val="en-US"/>
          </w:rPr>
          <w:t>peterburg</w:t>
        </w:r>
        <w:proofErr w:type="spellEnd"/>
        <w:r w:rsidR="00436A0E" w:rsidRPr="001517D9">
          <w:rPr>
            <w:rStyle w:val="a8"/>
            <w:rFonts w:ascii="Times New Roman" w:hAnsi="Times New Roman" w:cs="Times New Roman"/>
            <w:color w:val="000000"/>
          </w:rPr>
          <w:t>.</w:t>
        </w:r>
        <w:r w:rsidR="00436A0E" w:rsidRPr="00436A0E">
          <w:rPr>
            <w:rStyle w:val="a8"/>
            <w:rFonts w:ascii="Times New Roman" w:hAnsi="Times New Roman" w:cs="Times New Roman"/>
            <w:color w:val="000000"/>
            <w:lang w:val="en-US"/>
          </w:rPr>
          <w:t>info</w:t>
        </w:r>
      </w:hyperlink>
    </w:p>
    <w:p w:rsidR="00436A0E" w:rsidRPr="001517D9" w:rsidRDefault="00436A0E" w:rsidP="00436A0E">
      <w:pPr>
        <w:pStyle w:val="3"/>
        <w:ind w:right="142"/>
        <w:rPr>
          <w:rFonts w:ascii="Times New Roman" w:hAnsi="Times New Roman"/>
          <w:bCs w:val="0"/>
          <w:i/>
          <w:sz w:val="24"/>
          <w:szCs w:val="24"/>
        </w:rPr>
      </w:pPr>
    </w:p>
    <w:p w:rsidR="0066022B" w:rsidRDefault="00436A0E" w:rsidP="00436A0E">
      <w:pPr>
        <w:pStyle w:val="3"/>
        <w:ind w:right="142"/>
        <w:rPr>
          <w:rFonts w:ascii="Times New Roman" w:hAnsi="Times New Roman"/>
          <w:sz w:val="24"/>
          <w:szCs w:val="24"/>
        </w:rPr>
      </w:pPr>
      <w:r w:rsidRPr="001517D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92D80">
        <w:rPr>
          <w:rFonts w:ascii="Times New Roman" w:hAnsi="Times New Roman"/>
          <w:sz w:val="24"/>
          <w:szCs w:val="24"/>
        </w:rPr>
        <w:t xml:space="preserve">РЕШЕНИЕ № </w:t>
      </w:r>
      <w:r w:rsidR="00AB66C4">
        <w:rPr>
          <w:rFonts w:ascii="Times New Roman" w:hAnsi="Times New Roman"/>
          <w:sz w:val="24"/>
          <w:szCs w:val="24"/>
        </w:rPr>
        <w:t>596</w:t>
      </w:r>
      <w:r w:rsidRPr="00192D80">
        <w:rPr>
          <w:rFonts w:ascii="Times New Roman" w:hAnsi="Times New Roman"/>
          <w:sz w:val="24"/>
          <w:szCs w:val="24"/>
        </w:rPr>
        <w:t xml:space="preserve">  </w:t>
      </w:r>
    </w:p>
    <w:p w:rsidR="006D5058" w:rsidRDefault="00436A0E" w:rsidP="0066022B">
      <w:pPr>
        <w:jc w:val="center"/>
        <w:rPr>
          <w:rFonts w:ascii="Times New Roman" w:hAnsi="Times New Roman" w:cs="Times New Roman"/>
          <w:spacing w:val="-2"/>
        </w:rPr>
      </w:pPr>
      <w:r w:rsidRPr="0066022B">
        <w:rPr>
          <w:rFonts w:ascii="Times New Roman" w:hAnsi="Times New Roman" w:cs="Times New Roman"/>
        </w:rPr>
        <w:t xml:space="preserve">                   </w:t>
      </w:r>
      <w:r w:rsidR="0066022B" w:rsidRPr="0066022B">
        <w:rPr>
          <w:rFonts w:ascii="Times New Roman" w:hAnsi="Times New Roman" w:cs="Times New Roman"/>
          <w:spacing w:val="-2"/>
        </w:rPr>
        <w:t>(в редакции ре</w:t>
      </w:r>
      <w:r w:rsidR="006D5058">
        <w:rPr>
          <w:rFonts w:ascii="Times New Roman" w:hAnsi="Times New Roman" w:cs="Times New Roman"/>
          <w:spacing w:val="-2"/>
        </w:rPr>
        <w:t>шений</w:t>
      </w:r>
      <w:r w:rsidR="0066022B">
        <w:rPr>
          <w:rFonts w:ascii="Times New Roman" w:hAnsi="Times New Roman" w:cs="Times New Roman"/>
          <w:spacing w:val="-2"/>
        </w:rPr>
        <w:t xml:space="preserve"> МС МО </w:t>
      </w:r>
      <w:proofErr w:type="spellStart"/>
      <w:proofErr w:type="gramStart"/>
      <w:r w:rsidR="0066022B">
        <w:rPr>
          <w:rFonts w:ascii="Times New Roman" w:hAnsi="Times New Roman" w:cs="Times New Roman"/>
          <w:spacing w:val="-2"/>
        </w:rPr>
        <w:t>МО</w:t>
      </w:r>
      <w:proofErr w:type="spellEnd"/>
      <w:proofErr w:type="gramEnd"/>
      <w:r w:rsidR="0066022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6022B">
        <w:rPr>
          <w:rFonts w:ascii="Times New Roman" w:hAnsi="Times New Roman" w:cs="Times New Roman"/>
          <w:spacing w:val="-2"/>
        </w:rPr>
        <w:t>Обуховский</w:t>
      </w:r>
      <w:proofErr w:type="spellEnd"/>
      <w:r w:rsidR="0066022B">
        <w:rPr>
          <w:rFonts w:ascii="Times New Roman" w:hAnsi="Times New Roman" w:cs="Times New Roman"/>
          <w:spacing w:val="-2"/>
        </w:rPr>
        <w:t xml:space="preserve"> от «09</w:t>
      </w:r>
      <w:r w:rsidR="0066022B" w:rsidRPr="0066022B">
        <w:rPr>
          <w:rFonts w:ascii="Times New Roman" w:hAnsi="Times New Roman" w:cs="Times New Roman"/>
          <w:spacing w:val="-2"/>
        </w:rPr>
        <w:t>» апре</w:t>
      </w:r>
      <w:r w:rsidR="00ED2421">
        <w:rPr>
          <w:rFonts w:ascii="Times New Roman" w:hAnsi="Times New Roman" w:cs="Times New Roman"/>
          <w:spacing w:val="-2"/>
        </w:rPr>
        <w:t>ля 2017 года № 611</w:t>
      </w:r>
      <w:r w:rsidR="006D5058">
        <w:rPr>
          <w:rFonts w:ascii="Times New Roman" w:hAnsi="Times New Roman" w:cs="Times New Roman"/>
          <w:spacing w:val="-2"/>
        </w:rPr>
        <w:t>,</w:t>
      </w:r>
    </w:p>
    <w:p w:rsidR="00061C6A" w:rsidRDefault="006D5058" w:rsidP="0066022B">
      <w:pPr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  <w:r w:rsidR="009F7A1C">
        <w:rPr>
          <w:rFonts w:ascii="Times New Roman" w:hAnsi="Times New Roman" w:cs="Times New Roman"/>
          <w:spacing w:val="-2"/>
        </w:rPr>
        <w:t xml:space="preserve">     </w:t>
      </w:r>
      <w:r>
        <w:rPr>
          <w:rFonts w:ascii="Times New Roman" w:hAnsi="Times New Roman" w:cs="Times New Roman"/>
          <w:spacing w:val="-2"/>
        </w:rPr>
        <w:t>от «28» апреля 2017 года № 622</w:t>
      </w:r>
      <w:r w:rsidR="009F7A1C">
        <w:rPr>
          <w:rFonts w:ascii="Times New Roman" w:hAnsi="Times New Roman" w:cs="Times New Roman"/>
          <w:spacing w:val="-2"/>
        </w:rPr>
        <w:t xml:space="preserve">, </w:t>
      </w:r>
      <w:r w:rsidR="00AF0222">
        <w:rPr>
          <w:rFonts w:ascii="Times New Roman" w:hAnsi="Times New Roman" w:cs="Times New Roman"/>
          <w:spacing w:val="-2"/>
        </w:rPr>
        <w:t>от «26» июля 2017 года № 629</w:t>
      </w:r>
      <w:r w:rsidR="009F7A1C">
        <w:rPr>
          <w:rFonts w:ascii="Times New Roman" w:hAnsi="Times New Roman" w:cs="Times New Roman"/>
          <w:spacing w:val="-2"/>
        </w:rPr>
        <w:t>, от «28» сентября 2017 года № 631</w:t>
      </w:r>
      <w:r w:rsidR="00061C6A">
        <w:rPr>
          <w:rFonts w:ascii="Times New Roman" w:hAnsi="Times New Roman" w:cs="Times New Roman"/>
          <w:spacing w:val="-2"/>
        </w:rPr>
        <w:t>,</w:t>
      </w:r>
    </w:p>
    <w:p w:rsidR="0066022B" w:rsidRPr="0066022B" w:rsidRDefault="00061C6A" w:rsidP="0066022B">
      <w:pPr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от «06» марта 2018 года № 649</w:t>
      </w:r>
      <w:r w:rsidR="001517D9">
        <w:rPr>
          <w:rFonts w:ascii="Times New Roman" w:hAnsi="Times New Roman" w:cs="Times New Roman"/>
          <w:spacing w:val="-2"/>
        </w:rPr>
        <w:t>,  от 20.06.2018 № 657</w:t>
      </w:r>
      <w:r w:rsidR="0066022B" w:rsidRPr="0066022B">
        <w:rPr>
          <w:rFonts w:ascii="Times New Roman" w:hAnsi="Times New Roman" w:cs="Times New Roman"/>
          <w:spacing w:val="-2"/>
        </w:rPr>
        <w:t>)</w:t>
      </w:r>
    </w:p>
    <w:p w:rsidR="00436A0E" w:rsidRPr="00192D80" w:rsidRDefault="00436A0E" w:rsidP="00436A0E">
      <w:pPr>
        <w:rPr>
          <w:rFonts w:ascii="Times New Roman" w:hAnsi="Times New Roman" w:cs="Times New Roman"/>
          <w:sz w:val="24"/>
          <w:szCs w:val="24"/>
        </w:rPr>
      </w:pPr>
    </w:p>
    <w:p w:rsidR="00436A0E" w:rsidRPr="00192D80" w:rsidRDefault="00436A0E" w:rsidP="00436A0E">
      <w:pPr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AB66C4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Pr="00192D8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AB66C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июля </w:t>
      </w:r>
      <w:r w:rsidRPr="00192D80">
        <w:rPr>
          <w:rStyle w:val="a9"/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6</w:t>
      </w:r>
      <w:r w:rsidRPr="00192D8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B66C4">
        <w:rPr>
          <w:rStyle w:val="a9"/>
          <w:rFonts w:ascii="Times New Roman" w:hAnsi="Times New Roman" w:cs="Times New Roman"/>
          <w:i w:val="0"/>
          <w:sz w:val="24"/>
          <w:szCs w:val="24"/>
        </w:rPr>
        <w:t>ода</w:t>
      </w:r>
      <w:r w:rsidRPr="00192D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AB66C4" w:rsidRPr="002D5A77" w:rsidRDefault="00436A0E" w:rsidP="00AB66C4">
      <w:pPr>
        <w:jc w:val="right"/>
        <w:rPr>
          <w:i/>
        </w:rPr>
      </w:pPr>
      <w:r w:rsidRPr="00192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6C4">
        <w:rPr>
          <w:i/>
        </w:rPr>
        <w:t>Принято муниципальным советом</w:t>
      </w:r>
    </w:p>
    <w:p w:rsidR="00436A0E" w:rsidRDefault="00436A0E" w:rsidP="00436A0E">
      <w:pPr>
        <w:rPr>
          <w:rFonts w:ascii="Times New Roman" w:hAnsi="Times New Roman" w:cs="Times New Roman"/>
          <w:sz w:val="24"/>
          <w:szCs w:val="24"/>
        </w:rPr>
      </w:pPr>
    </w:p>
    <w:p w:rsidR="00436A0E" w:rsidRDefault="00436A0E" w:rsidP="00436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36A0E" w:rsidRDefault="00436A0E" w:rsidP="00436A0E">
      <w:pPr>
        <w:rPr>
          <w:rFonts w:ascii="Times New Roman" w:hAnsi="Times New Roman" w:cs="Times New Roman"/>
          <w:sz w:val="24"/>
          <w:szCs w:val="24"/>
        </w:rPr>
      </w:pPr>
    </w:p>
    <w:p w:rsidR="00314A32" w:rsidRPr="00192D80" w:rsidRDefault="00314A32" w:rsidP="00436A0E">
      <w:pPr>
        <w:rPr>
          <w:rFonts w:ascii="Times New Roman" w:hAnsi="Times New Roman" w:cs="Times New Roman"/>
          <w:sz w:val="24"/>
          <w:szCs w:val="24"/>
        </w:rPr>
      </w:pPr>
    </w:p>
    <w:p w:rsidR="004174C7" w:rsidRDefault="00436A0E" w:rsidP="00436A0E">
      <w:pPr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6A0E">
        <w:rPr>
          <w:rFonts w:ascii="Times New Roman" w:hAnsi="Times New Roman" w:cs="Times New Roman"/>
          <w:b/>
          <w:bCs/>
          <w:i/>
          <w:sz w:val="24"/>
          <w:szCs w:val="24"/>
        </w:rPr>
        <w:t>«Об утверждении Положения о бюджетном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процессе</w:t>
      </w:r>
    </w:p>
    <w:p w:rsidR="00875C6E" w:rsidRDefault="00436A0E" w:rsidP="00436A0E">
      <w:pPr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 внутригородском муниципальном образовании </w:t>
      </w:r>
    </w:p>
    <w:p w:rsidR="00436A0E" w:rsidRDefault="00436A0E" w:rsidP="00436A0E">
      <w:pPr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Санкт-Петербурга  муниципальный округ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Обуховский</w:t>
      </w:r>
      <w:proofErr w:type="spellEnd"/>
      <w:r w:rsidR="00406AC0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75C6E" w:rsidRDefault="00875C6E" w:rsidP="00875C6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C6E" w:rsidRPr="004174C7" w:rsidRDefault="00875C6E" w:rsidP="00875C6E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C6E" w:rsidRPr="004174C7" w:rsidRDefault="00875C6E" w:rsidP="00875C6E">
      <w:pPr>
        <w:spacing w:before="100" w:beforeAutospacing="1" w:after="100" w:afterAutospacing="1"/>
        <w:ind w:right="-204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Муниципального образования 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</w:p>
    <w:p w:rsidR="00875C6E" w:rsidRPr="00436A0E" w:rsidRDefault="00875C6E" w:rsidP="00875C6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174C7" w:rsidRPr="004174C7" w:rsidRDefault="00875C6E" w:rsidP="001C61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</w:t>
      </w:r>
      <w:r w:rsidR="00C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внутригородско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</w:t>
      </w:r>
      <w:r w:rsidR="002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решению.</w:t>
      </w:r>
    </w:p>
    <w:p w:rsidR="00D808B4" w:rsidRDefault="00D808B4" w:rsidP="001C618C">
      <w:pPr>
        <w:numPr>
          <w:ilvl w:val="0"/>
          <w:numId w:val="1"/>
        </w:numPr>
        <w:ind w:left="49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</w:p>
    <w:p w:rsidR="00D808B4" w:rsidRDefault="00D808B4" w:rsidP="001C618C">
      <w:pPr>
        <w:ind w:lef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03.06.2008 № </w:t>
      </w: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>248 «</w:t>
      </w:r>
      <w:r w:rsidRPr="00D808B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бюджетном процессе в МО </w:t>
      </w:r>
      <w:proofErr w:type="spellStart"/>
      <w:r w:rsidRPr="00D808B4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D80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8B4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Pr="00D808B4">
        <w:rPr>
          <w:rFonts w:ascii="Times New Roman" w:hAnsi="Times New Roman" w:cs="Times New Roman"/>
          <w:sz w:val="24"/>
          <w:szCs w:val="24"/>
        </w:rPr>
        <w:t>»;</w:t>
      </w:r>
    </w:p>
    <w:p w:rsidR="00D808B4" w:rsidRDefault="00D808B4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30.07.2009 № 292</w:t>
      </w: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08B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b/>
          <w:sz w:val="20"/>
          <w:szCs w:val="20"/>
        </w:rPr>
        <w:t xml:space="preserve"> </w:t>
      </w:r>
      <w:r w:rsidRPr="00D808B4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</w:p>
    <w:p w:rsidR="00D808B4" w:rsidRPr="00D808B4" w:rsidRDefault="00D808B4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8B4">
        <w:rPr>
          <w:rFonts w:ascii="Times New Roman" w:hAnsi="Times New Roman" w:cs="Times New Roman"/>
          <w:sz w:val="24"/>
          <w:szCs w:val="24"/>
        </w:rPr>
        <w:t xml:space="preserve">Положение «О бюджетном процессе в МО </w:t>
      </w:r>
      <w:proofErr w:type="spellStart"/>
      <w:proofErr w:type="gramStart"/>
      <w:r w:rsidRPr="00D808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8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B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D808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8B4" w:rsidRDefault="00D808B4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Решение</w:t>
      </w: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09.07.2013 № </w:t>
      </w:r>
      <w:r w:rsid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08B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b/>
          <w:sz w:val="20"/>
          <w:szCs w:val="20"/>
        </w:rPr>
        <w:t xml:space="preserve"> </w:t>
      </w:r>
      <w:r w:rsidRPr="00D808B4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</w:p>
    <w:p w:rsidR="00D808B4" w:rsidRPr="00D808B4" w:rsidRDefault="00D808B4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8B4">
        <w:rPr>
          <w:rFonts w:ascii="Times New Roman" w:hAnsi="Times New Roman" w:cs="Times New Roman"/>
          <w:sz w:val="24"/>
          <w:szCs w:val="24"/>
        </w:rPr>
        <w:t xml:space="preserve">Положение «О бюджетном процессе в МО </w:t>
      </w:r>
      <w:proofErr w:type="spellStart"/>
      <w:proofErr w:type="gramStart"/>
      <w:r w:rsidRPr="00D808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8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B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D808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8C" w:rsidRDefault="001C618C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2.4. Решение 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25.03.2014 № 496</w:t>
      </w:r>
      <w:r w:rsidRP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08B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b/>
          <w:sz w:val="20"/>
          <w:szCs w:val="20"/>
        </w:rPr>
        <w:t xml:space="preserve"> </w:t>
      </w:r>
      <w:r w:rsidRPr="00D808B4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</w:p>
    <w:p w:rsidR="001C618C" w:rsidRPr="00D808B4" w:rsidRDefault="001C618C" w:rsidP="001C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8B4">
        <w:rPr>
          <w:rFonts w:ascii="Times New Roman" w:hAnsi="Times New Roman" w:cs="Times New Roman"/>
          <w:sz w:val="24"/>
          <w:szCs w:val="24"/>
        </w:rPr>
        <w:t xml:space="preserve">Положение «О бюджетном процессе в МО </w:t>
      </w:r>
      <w:proofErr w:type="spellStart"/>
      <w:proofErr w:type="gramStart"/>
      <w:r w:rsidRPr="00D808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8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B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D808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4C7" w:rsidRPr="004174C7" w:rsidRDefault="004174C7" w:rsidP="001C61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D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1C618C" w:rsidRDefault="001C618C" w:rsidP="004174C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4174C7"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</w:t>
      </w:r>
      <w:r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главу м</w:t>
      </w:r>
      <w:r w:rsidR="004174C7"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полномочия председателя муниципального с</w:t>
      </w:r>
      <w:r w:rsidR="004174C7"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31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4C7" w:rsidRPr="001C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A32" w:rsidRPr="00314A32" w:rsidRDefault="00314A32" w:rsidP="0031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Pr="00314A3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32" w:rsidRDefault="00314A32" w:rsidP="00314A3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314A32" w:rsidRPr="00314A32" w:rsidRDefault="00314A32" w:rsidP="00314A3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           </w:t>
      </w:r>
      <w:r w:rsidRPr="00314A32">
        <w:rPr>
          <w:rFonts w:ascii="Times New Roman" w:hAnsi="Times New Roman" w:cs="Times New Roman"/>
          <w:sz w:val="24"/>
          <w:szCs w:val="24"/>
        </w:rPr>
        <w:t>Топор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75C6E" w:rsidRDefault="00875C6E" w:rsidP="004174C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C6E" w:rsidRDefault="00875C6E" w:rsidP="004174C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022B" w:rsidRDefault="0066022B" w:rsidP="004174C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74C7" w:rsidRPr="004174C7" w:rsidRDefault="004174C7" w:rsidP="004174C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7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4174C7" w:rsidRDefault="004174C7" w:rsidP="001C618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7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r w:rsidR="001C61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МС МО </w:t>
      </w:r>
      <w:proofErr w:type="spellStart"/>
      <w:proofErr w:type="gramStart"/>
      <w:r w:rsidR="001C618C">
        <w:rPr>
          <w:rFonts w:ascii="Times New Roman" w:eastAsia="Times New Roman" w:hAnsi="Times New Roman" w:cs="Times New Roman"/>
          <w:sz w:val="18"/>
          <w:szCs w:val="18"/>
          <w:lang w:eastAsia="ru-RU"/>
        </w:rPr>
        <w:t>МО</w:t>
      </w:r>
      <w:proofErr w:type="spellEnd"/>
      <w:proofErr w:type="gramEnd"/>
      <w:r w:rsidR="001C61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1C618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Обуховский</w:t>
      </w:r>
      <w:proofErr w:type="spellEnd"/>
    </w:p>
    <w:p w:rsidR="004174C7" w:rsidRDefault="001C618C" w:rsidP="001C618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AB66C4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B66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="00AB66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AB66C4">
        <w:rPr>
          <w:rFonts w:ascii="Times New Roman" w:eastAsia="Times New Roman" w:hAnsi="Times New Roman" w:cs="Times New Roman"/>
          <w:sz w:val="18"/>
          <w:szCs w:val="18"/>
          <w:lang w:eastAsia="ru-RU"/>
        </w:rPr>
        <w:t>596</w:t>
      </w:r>
    </w:p>
    <w:p w:rsidR="001C618C" w:rsidRDefault="001C618C" w:rsidP="001C618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 утверждении  Положения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бюджетном</w:t>
      </w:r>
    </w:p>
    <w:p w:rsidR="001C618C" w:rsidRDefault="001C618C" w:rsidP="001C618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процессе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внутригородском муниципальном</w:t>
      </w:r>
    </w:p>
    <w:p w:rsidR="003C51B9" w:rsidRDefault="001C618C" w:rsidP="001C618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Санкт-Петербурга </w:t>
      </w:r>
    </w:p>
    <w:p w:rsidR="001C618C" w:rsidRDefault="001C618C" w:rsidP="001C618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</w:t>
      </w:r>
      <w:r w:rsidR="003C51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округ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Обуховский</w:t>
      </w:r>
      <w:proofErr w:type="spellEnd"/>
      <w:r w:rsidR="003C51B9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D2421" w:rsidRPr="00ED2421" w:rsidRDefault="006D5058" w:rsidP="00ED2421">
      <w:pPr>
        <w:jc w:val="right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(в редакции решений</w:t>
      </w:r>
      <w:r w:rsidR="00ED2421"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МС МО </w:t>
      </w:r>
      <w:proofErr w:type="spellStart"/>
      <w:proofErr w:type="gramStart"/>
      <w:r w:rsidR="00ED2421"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>МО</w:t>
      </w:r>
      <w:proofErr w:type="spellEnd"/>
      <w:proofErr w:type="gramEnd"/>
      <w:r w:rsidR="00ED2421"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="00ED2421"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>Обуховский</w:t>
      </w:r>
      <w:proofErr w:type="spellEnd"/>
      <w:r w:rsidR="00ED2421"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</w:p>
    <w:p w:rsidR="009F7A1C" w:rsidRDefault="00ED2421" w:rsidP="00ED2421">
      <w:pPr>
        <w:jc w:val="right"/>
        <w:rPr>
          <w:rFonts w:ascii="Times New Roman" w:hAnsi="Times New Roman" w:cs="Times New Roman"/>
          <w:b/>
          <w:i/>
          <w:spacing w:val="-2"/>
        </w:rPr>
      </w:pPr>
      <w:r w:rsidRPr="00ED2421">
        <w:rPr>
          <w:rFonts w:ascii="Times New Roman" w:hAnsi="Times New Roman" w:cs="Times New Roman"/>
          <w:b/>
          <w:i/>
          <w:spacing w:val="-2"/>
          <w:sz w:val="20"/>
          <w:szCs w:val="20"/>
        </w:rPr>
        <w:t>от «09» февраля 2017 № 611</w:t>
      </w:r>
      <w:r w:rsidR="006D5058">
        <w:rPr>
          <w:rFonts w:ascii="Times New Roman" w:hAnsi="Times New Roman" w:cs="Times New Roman"/>
          <w:b/>
          <w:i/>
          <w:spacing w:val="-2"/>
          <w:sz w:val="20"/>
          <w:szCs w:val="20"/>
        </w:rPr>
        <w:t>,</w:t>
      </w:r>
      <w:r w:rsidR="009F7A1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6D5058" w:rsidRPr="006D5058">
        <w:rPr>
          <w:rFonts w:ascii="Times New Roman" w:hAnsi="Times New Roman" w:cs="Times New Roman"/>
          <w:b/>
          <w:i/>
          <w:spacing w:val="-2"/>
        </w:rPr>
        <w:t>от «28» апреля 2017 года № 622</w:t>
      </w:r>
      <w:r w:rsidR="009F7A1C">
        <w:rPr>
          <w:rFonts w:ascii="Times New Roman" w:hAnsi="Times New Roman" w:cs="Times New Roman"/>
          <w:b/>
          <w:i/>
          <w:spacing w:val="-2"/>
        </w:rPr>
        <w:t>,</w:t>
      </w:r>
    </w:p>
    <w:p w:rsidR="00061C6A" w:rsidRDefault="009F7A1C" w:rsidP="00ED2421">
      <w:pPr>
        <w:jc w:val="right"/>
        <w:rPr>
          <w:rFonts w:ascii="Times New Roman" w:hAnsi="Times New Roman" w:cs="Times New Roman"/>
          <w:b/>
          <w:i/>
          <w:spacing w:val="-2"/>
        </w:rPr>
      </w:pPr>
      <w:r w:rsidRPr="009F7A1C">
        <w:rPr>
          <w:rFonts w:ascii="Times New Roman" w:hAnsi="Times New Roman" w:cs="Times New Roman"/>
          <w:spacing w:val="-2"/>
        </w:rPr>
        <w:t xml:space="preserve"> </w:t>
      </w:r>
      <w:r w:rsidRPr="009F7A1C">
        <w:rPr>
          <w:rFonts w:ascii="Times New Roman" w:hAnsi="Times New Roman" w:cs="Times New Roman"/>
          <w:b/>
          <w:i/>
          <w:spacing w:val="-2"/>
        </w:rPr>
        <w:t>от «26» июля 2017 года № 629, от «28» сентября 2017 года № 631</w:t>
      </w:r>
      <w:r w:rsidR="00061C6A">
        <w:rPr>
          <w:rFonts w:ascii="Times New Roman" w:hAnsi="Times New Roman" w:cs="Times New Roman"/>
          <w:b/>
          <w:i/>
          <w:spacing w:val="-2"/>
        </w:rPr>
        <w:t>,</w:t>
      </w:r>
    </w:p>
    <w:p w:rsidR="00ED2421" w:rsidRPr="009F7A1C" w:rsidRDefault="00061C6A" w:rsidP="00ED2421">
      <w:pPr>
        <w:jc w:val="right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61C6A">
        <w:rPr>
          <w:rFonts w:ascii="Times New Roman" w:hAnsi="Times New Roman" w:cs="Times New Roman"/>
          <w:b/>
          <w:i/>
          <w:spacing w:val="-2"/>
        </w:rPr>
        <w:t>от «06» марта 2018 года № 649</w:t>
      </w:r>
      <w:r w:rsidR="00F0132E">
        <w:rPr>
          <w:rFonts w:ascii="Times New Roman" w:hAnsi="Times New Roman" w:cs="Times New Roman"/>
          <w:b/>
          <w:i/>
          <w:spacing w:val="-2"/>
        </w:rPr>
        <w:t>,</w:t>
      </w:r>
      <w:r w:rsidR="00F0132E" w:rsidRPr="00F0132E">
        <w:rPr>
          <w:rFonts w:ascii="Times New Roman" w:hAnsi="Times New Roman" w:cs="Times New Roman"/>
          <w:spacing w:val="-2"/>
        </w:rPr>
        <w:t xml:space="preserve"> </w:t>
      </w:r>
      <w:r w:rsidR="00F0132E" w:rsidRPr="00F0132E">
        <w:rPr>
          <w:rFonts w:ascii="Times New Roman" w:hAnsi="Times New Roman" w:cs="Times New Roman"/>
          <w:b/>
          <w:i/>
          <w:spacing w:val="-2"/>
        </w:rPr>
        <w:t>от 20.06.2018 № 657</w:t>
      </w:r>
      <w:proofErr w:type="gramStart"/>
      <w:r w:rsidR="00F0132E">
        <w:rPr>
          <w:rFonts w:ascii="Times New Roman" w:hAnsi="Times New Roman" w:cs="Times New Roman"/>
          <w:b/>
          <w:i/>
          <w:spacing w:val="-2"/>
        </w:rPr>
        <w:t xml:space="preserve"> </w:t>
      </w:r>
      <w:r w:rsidR="00ED2421" w:rsidRPr="009F7A1C">
        <w:rPr>
          <w:rFonts w:ascii="Times New Roman" w:hAnsi="Times New Roman" w:cs="Times New Roman"/>
          <w:b/>
          <w:i/>
          <w:spacing w:val="-2"/>
          <w:sz w:val="20"/>
          <w:szCs w:val="20"/>
        </w:rPr>
        <w:t>)</w:t>
      </w:r>
      <w:proofErr w:type="gramEnd"/>
    </w:p>
    <w:p w:rsidR="00DE6027" w:rsidRDefault="00DE6027" w:rsidP="004174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C7" w:rsidRPr="00365B82" w:rsidRDefault="004174C7" w:rsidP="004174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3B30" w:rsidRPr="00365B82" w:rsidRDefault="004174C7" w:rsidP="00643B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бюджетном процессе в</w:t>
      </w:r>
      <w:r w:rsidR="00643B30"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3B30"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внутригородском муниципальном образовании </w:t>
      </w:r>
    </w:p>
    <w:p w:rsidR="004174C7" w:rsidRPr="00365B82" w:rsidRDefault="00643B30" w:rsidP="00643B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 </w:t>
      </w:r>
      <w:r w:rsidR="004174C7"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Pr="0036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4174C7" w:rsidRPr="004174C7" w:rsidRDefault="004174C7" w:rsidP="004174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4174C7" w:rsidRPr="004174C7" w:rsidRDefault="004174C7" w:rsidP="000E2F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Бюджетный процесс в Муниципальном образовании</w:t>
      </w:r>
    </w:p>
    <w:p w:rsidR="00643B30" w:rsidRPr="00643B30" w:rsidRDefault="00643B30" w:rsidP="000E2FFB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процесс </w:t>
      </w:r>
      <w:r w:rsidR="004174C7" w:rsidRPr="0064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внутригородском муниципальном образовании </w:t>
      </w:r>
    </w:p>
    <w:p w:rsidR="004174C7" w:rsidRPr="004174C7" w:rsidRDefault="00643B30" w:rsidP="00365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64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Обуховский</w:t>
      </w:r>
      <w:proofErr w:type="spellEnd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(далее —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4174C7" w:rsidRPr="004174C7" w:rsidRDefault="00365B82" w:rsidP="00365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</w:t>
      </w:r>
      <w:r w:rsidR="0064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64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муниципальный округ </w:t>
      </w:r>
      <w:proofErr w:type="spellStart"/>
      <w:r w:rsidR="0064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Устав) и настоящим Положением.</w:t>
      </w:r>
    </w:p>
    <w:p w:rsidR="004174C7" w:rsidRDefault="00365B82" w:rsidP="00365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понятия, используемые в настоящем Положении, применяются в значениях, определенных бюджетным и иным действующим законодательством.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Участники бюджетного процесса в Муниципальном образовании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>Участниками бюджетного процесса в муниципальном образовании являются: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Муниципальный совет Муниципального образования муниципальный округ </w:t>
      </w:r>
      <w:proofErr w:type="spellStart"/>
      <w:r w:rsidRPr="00ED2421">
        <w:rPr>
          <w:rFonts w:ascii="Times New Roman" w:hAnsi="Times New Roman" w:cs="Times New Roman"/>
          <w:i/>
          <w:sz w:val="24"/>
          <w:szCs w:val="24"/>
        </w:rPr>
        <w:t>Обуховский</w:t>
      </w:r>
      <w:proofErr w:type="spellEnd"/>
      <w:r w:rsidRPr="00ED2421">
        <w:rPr>
          <w:rFonts w:ascii="Times New Roman" w:hAnsi="Times New Roman" w:cs="Times New Roman"/>
          <w:i/>
          <w:sz w:val="24"/>
          <w:szCs w:val="24"/>
        </w:rPr>
        <w:t xml:space="preserve"> (далее - Муниципальный совет);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Глава муниципального образования, </w:t>
      </w:r>
      <w:proofErr w:type="gramStart"/>
      <w:r w:rsidRPr="00ED2421">
        <w:rPr>
          <w:rFonts w:ascii="Times New Roman" w:hAnsi="Times New Roman" w:cs="Times New Roman"/>
          <w:i/>
          <w:sz w:val="24"/>
          <w:szCs w:val="24"/>
        </w:rPr>
        <w:t>исполняющий</w:t>
      </w:r>
      <w:proofErr w:type="gramEnd"/>
      <w:r w:rsidRPr="00ED2421">
        <w:rPr>
          <w:rFonts w:ascii="Times New Roman" w:hAnsi="Times New Roman" w:cs="Times New Roman"/>
          <w:i/>
          <w:sz w:val="24"/>
          <w:szCs w:val="24"/>
        </w:rPr>
        <w:t xml:space="preserve"> полномочия председателя муниципального совета;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Местная администрация Муниципального образования муниципальный округ </w:t>
      </w:r>
      <w:proofErr w:type="spellStart"/>
      <w:r w:rsidRPr="00ED2421">
        <w:rPr>
          <w:rFonts w:ascii="Times New Roman" w:hAnsi="Times New Roman" w:cs="Times New Roman"/>
          <w:i/>
          <w:sz w:val="24"/>
          <w:szCs w:val="24"/>
        </w:rPr>
        <w:t>Обуховский</w:t>
      </w:r>
      <w:proofErr w:type="spellEnd"/>
      <w:r w:rsidRPr="00ED2421">
        <w:rPr>
          <w:rFonts w:ascii="Times New Roman" w:hAnsi="Times New Roman" w:cs="Times New Roman"/>
          <w:i/>
          <w:sz w:val="24"/>
          <w:szCs w:val="24"/>
        </w:rPr>
        <w:t xml:space="preserve"> (далее — Местная администрация);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Финансовый орган муниципального образования;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Контрольно-счетный орган муниципального образования (далее – КСО);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Главные распорядители средств местного бюджета;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Главные администраторы доходов местного бюджета;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Главные администраторы источников финансирования дефицита местного бюджета;</w:t>
      </w:r>
    </w:p>
    <w:p w:rsidR="00ED2421" w:rsidRPr="00ED2421" w:rsidRDefault="00ED2421" w:rsidP="00ED2421">
      <w:pPr>
        <w:rPr>
          <w:rFonts w:ascii="Times New Roman" w:hAnsi="Times New Roman" w:cs="Times New Roman"/>
          <w:i/>
          <w:sz w:val="24"/>
          <w:szCs w:val="24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- Получатели бюджетных средств;</w:t>
      </w:r>
    </w:p>
    <w:p w:rsidR="004174C7" w:rsidRPr="00ED2421" w:rsidRDefault="00ED2421" w:rsidP="00ED2421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421">
        <w:rPr>
          <w:rFonts w:ascii="Times New Roman" w:hAnsi="Times New Roman" w:cs="Times New Roman"/>
          <w:i/>
          <w:sz w:val="24"/>
          <w:szCs w:val="24"/>
        </w:rPr>
        <w:t xml:space="preserve">      - Орган внутреннего муниципального финансового контроля.</w:t>
      </w:r>
    </w:p>
    <w:p w:rsidR="00ED2421" w:rsidRDefault="00ED2421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Бюдже</w:t>
      </w:r>
      <w:r w:rsidR="004C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тные полномочия Муниципального с</w:t>
      </w: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</w:t>
      </w:r>
    </w:p>
    <w:p w:rsidR="004174C7" w:rsidRPr="004174C7" w:rsidRDefault="00A479C3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4174C7" w:rsidRP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4174C7" w:rsidRP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рассматривает проект местного бюджета, утверждает местный бюджет, осуществляет </w:t>
      </w:r>
      <w:proofErr w:type="gramStart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исполнением;</w:t>
      </w:r>
    </w:p>
    <w:p w:rsidR="004174C7" w:rsidRP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рассматривает и утверждает годовой отчет об исполнении местного бюджета в порядке, установленном настоящим Положением;</w:t>
      </w:r>
    </w:p>
    <w:p w:rsidR="004174C7" w:rsidRP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дополнительные ограничения по муниципальному долгу муниципального образования;</w:t>
      </w:r>
    </w:p>
    <w:p w:rsidR="004174C7" w:rsidRP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:rsidR="004174C7" w:rsidRDefault="004174C7" w:rsidP="004C2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57E24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Бюджетные полномочия главы муниципального образования,</w:t>
      </w:r>
      <w:r w:rsidR="004174C7"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исполняющего полномочия председателя муниципального с</w:t>
      </w:r>
      <w:r w:rsidR="004174C7"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</w:t>
      </w:r>
    </w:p>
    <w:p w:rsidR="004174C7" w:rsidRPr="004174C7" w:rsidRDefault="00A479C3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  <w:proofErr w:type="gramStart"/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направляет проект решения о местном бюджете, внесенный на рассмотрение 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администрацией, в 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экспертизы;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создает согласительную комиссию по корректировке проекта местного бюджета в с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отклонения Муниципальным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проекта решения о местном бюджете, утверждает регламент согласительной комиссии;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решения Муниципального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местном бюджете, о внесении изменений в решения о местном бюджете, об утверждении отчета об исполнении местного бюджет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иные решения Муниципального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регулирую</w:t>
      </w:r>
      <w:r w:rsidR="00A479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бюджетные правоотношения в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образовании;</w:t>
      </w:r>
    </w:p>
    <w:p w:rsid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Бюджетные полномочия местной администрации</w:t>
      </w:r>
    </w:p>
    <w:p w:rsidR="004174C7" w:rsidRPr="004174C7" w:rsidRDefault="00A479C3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администрация: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порядок составления прогноза социально- экономического развития Муниципального образования, среднесрочного финансового плана, проекта местного бюджета;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 проект местного бюджета с необходимыми документами и материалами н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рассмотрение в Муниципальный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предварительно рассматривает 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Муниципального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предусматривающих осуществление расходов из местного бюджета, и дает на них заключения;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составление проекта местного бюджета, исполнение местного бюджета, составление бюджетной отчетности;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порядок принятия решений о разработке муниципальных программ;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утверждает муниципальные программы, реализуемые за счет средств местного бюджета;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устанавливает порядок проведения и критерии оценки эффективности реализации муниципальных программ;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устанавливает порядок разработки, утверждения и реализации ведомственных целевых программ;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устанавливает состав, порядок и срок внесен</w:t>
      </w:r>
      <w:r w:rsidR="00A4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долговую книгу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информации в соответствии с частью 4 статьи 121 Бюджетного кодекса Российской Федерации;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управление муниципальным долгом в соответствии с Уставом;</w:t>
      </w:r>
    </w:p>
    <w:p w:rsidR="004174C7" w:rsidRPr="004174C7" w:rsidRDefault="00A479C3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осуществления бюджетных полномочий главными администраторами доходов местного бюджета, которые являются органами местного самоуправления и (или) находящимися в их ведении казенными учреждениями;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устанавливает порядок использования бюджетных ассигнований резервного фонда Местной администрации;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представляет годовой отчет об исполнении местного бюджета 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в Муниципальный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4174C7" w:rsidRP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утверждает </w:t>
      </w:r>
      <w:r w:rsidR="003D4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в Муниципальный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отчеты об исполнении местного бюджета за первый квартал, полугодие и девять месяцев текущего финансового года;</w:t>
      </w:r>
    </w:p>
    <w:p w:rsidR="004174C7" w:rsidRDefault="004174C7" w:rsidP="003D4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</w:t>
      </w:r>
      <w:r w:rsidR="008C3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Бюджетные полномочия финансового органа муниципального образования</w:t>
      </w:r>
    </w:p>
    <w:p w:rsidR="00A479C3" w:rsidRDefault="00A479C3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Функции финансового органа муниципального образования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Местная администрация.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4C7" w:rsidRPr="004174C7" w:rsidRDefault="005C12DF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Финансовый орган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(далее – Финансовый орган):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проект местного бюджета, представляет его с необходимыми документами и материалами в Местную администраци</w:t>
      </w:r>
      <w:r w:rsidR="00A87D1F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 внесения в Муниципальный с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исполнение местного бюджета на основе сводной бюджетной росписи и кассового плана;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порядок составления бюджетной отчетности;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составляет и ведет сводную бюджетную роспись;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перечень кодов подвидов по видам доходов, закрепляемых за главными администраторами доходов местного бюджета, которыми являются 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и (или) находящиеся в их ведении казенные учреждения;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ведение муниципальной долговой книги;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передачу информ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 долговых обязательствах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отраженных в муниципальной долговой книге, в финансовый орган Санкт-Петербурга;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устанавливает порядок и методику планирования бюджетных ассигнований;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устанавливает порядок составления и ведения сводной бюджетной росписи;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средств местного бюджета) сведений, необходимых для составления и ведения кассового плана;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осуществляет составление и ведение кассового плана;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исполнение местного бюджета по расходам с соблюдением требований Бюджетного кодекса Российской Федерации;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утверждает лимиты бюджетных обязатель</w:t>
      </w:r>
      <w:proofErr w:type="gramStart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авных распорядителей средств местного бюджета;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устанавливает случаи и порядок утверждения и доведения до главных распорядителей средств местного бюджета и получателей бюджетных сре</w:t>
      </w:r>
      <w:proofErr w:type="gramStart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устанавливает порядок завершения операций по исполнению местного бюджета в текущем финансовом году;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представляет бюджетную отчетност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>ь м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в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естную администрацию;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25) пре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дставляет бюджетную отчетность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в финансовый орган Санкт-Петербурга;</w:t>
      </w:r>
    </w:p>
    <w:p w:rsidR="004174C7" w:rsidRP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осуществляет внутренний финансовый контроль в порядке</w:t>
      </w:r>
      <w:r w:rsidR="005C12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постановлениями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администрации;</w:t>
      </w:r>
    </w:p>
    <w:p w:rsidR="004174C7" w:rsidRDefault="004174C7" w:rsidP="005C12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полномочия Контрольно-счетного органа</w:t>
      </w:r>
      <w:r w:rsidR="00A71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C7" w:rsidRPr="004174C7" w:rsidRDefault="00A71AAF" w:rsidP="008C3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3F22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бюджетные полномочия в соответствии с Бюджетным кодексом Российской Федерации 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174C7" w:rsidRDefault="00A71AAF" w:rsidP="008C3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 w:rsidR="00457E24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</w:t>
      </w:r>
      <w:r w:rsidR="00457E24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полномочий по осуществлению внешнего муниципал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финансового контроля от 23</w:t>
      </w:r>
      <w:r w:rsidR="00457E24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7E24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5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Контрольно-счетная палата Санкт-Петербурга.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Бюджетные полномочия иных участников бюджетного процесса в муниципальном образовании</w:t>
      </w:r>
    </w:p>
    <w:p w:rsidR="004174C7" w:rsidRPr="004174C7" w:rsidRDefault="008C37FD" w:rsidP="008C3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4174C7" w:rsidRDefault="008C37FD" w:rsidP="008C3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а также в установленных ими случаях муниципальными правовыми актами Местной администрации.</w:t>
      </w:r>
      <w:proofErr w:type="gramEnd"/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Доходы местного бюджета</w:t>
      </w: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доходов местного бюджета определяются законами Санкт-Петербурга.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Расходы местного бюджета </w:t>
      </w:r>
    </w:p>
    <w:p w:rsidR="004174C7" w:rsidRPr="004174C7" w:rsidRDefault="008C37FD" w:rsidP="008C37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4174C7" w:rsidRPr="004174C7" w:rsidRDefault="008C37FD" w:rsidP="008C37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результате:</w:t>
      </w:r>
    </w:p>
    <w:p w:rsidR="004174C7" w:rsidRPr="004174C7" w:rsidRDefault="004174C7" w:rsidP="00750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принятия муниципальных правовых актов по вопросам местног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значения, а также заключения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образованием (от имени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образования) договоров (соглашений) по данным вопросам;</w:t>
      </w:r>
    </w:p>
    <w:p w:rsidR="004174C7" w:rsidRPr="004174C7" w:rsidRDefault="004174C7" w:rsidP="00750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4174C7" w:rsidRDefault="004174C7" w:rsidP="00750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заключения от имени муниципального образования договоров (соглашений) муниципальными казенными учреждениями.</w:t>
      </w:r>
    </w:p>
    <w:p w:rsidR="000E2FFB" w:rsidRPr="004174C7" w:rsidRDefault="000E2FFB" w:rsidP="00750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Резервный фонд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местного бюджета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создание резервного фонда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размер которого устанавли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решением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бюджете и не может превышать 3 процента утвержденного указанным решением общего объема расходов.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Средства резервного фонда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направляются на финансовое обеспечение непредвиденных расходов в соответствии с вопросами местного значения, установленными Законом Санкт-Петербурга от 23.09.2009 № 420-79 «Об организации местного самоуправления в Санкт-Петербурге».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резервного фонда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предусмотренных в составе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администрацией.</w:t>
      </w:r>
    </w:p>
    <w:p w:rsidR="004174C7" w:rsidRPr="00E35C23" w:rsidRDefault="001A0B9E" w:rsidP="001A0B9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35C23" w:rsidRPr="00E35C23">
        <w:rPr>
          <w:rFonts w:ascii="Times New Roman" w:hAnsi="Times New Roman" w:cs="Times New Roman"/>
          <w:bCs/>
          <w:i/>
          <w:iCs/>
          <w:sz w:val="24"/>
          <w:szCs w:val="24"/>
        </w:rPr>
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Составление проекта местного бюджета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Общие положения составления проекта местного бюджета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разрабатывается 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решения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составляется и утверждается сроком на один год (очередной финансовый год).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Финансовый год соответствует календарному году и длится с 1 января по 31 декабря.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местного бюджета осуществляется Финансовым органом.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бюджета устанавливается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 с соблюдением требований, устанавливаемых Бюджетным кодексом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решениями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Pr="004174C7" w:rsidRDefault="001A0B9E" w:rsidP="001A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от органов государственной власти и органов местного самоуправления.</w:t>
      </w:r>
    </w:p>
    <w:p w:rsidR="00BB6EF2" w:rsidRPr="00BB6EF2" w:rsidRDefault="00F01439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6EF2"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Составление проекта местного бюджета основывается </w:t>
      </w:r>
      <w:proofErr w:type="gramStart"/>
      <w:r w:rsidR="00BB6EF2"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на</w:t>
      </w:r>
      <w:proofErr w:type="gramEnd"/>
      <w:r w:rsidR="00BB6EF2"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:</w:t>
      </w:r>
    </w:p>
    <w:p w:rsidR="00BB6EF2" w:rsidRPr="00BB6EF2" w:rsidRDefault="00BB6EF2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- </w:t>
      </w:r>
      <w:proofErr w:type="gramStart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Положениях</w:t>
      </w:r>
      <w:proofErr w:type="gramEnd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B6EF2" w:rsidRPr="00061C6A" w:rsidRDefault="00BB6EF2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</w:t>
      </w:r>
      <w:r w:rsid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</w:t>
      </w: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- </w:t>
      </w:r>
      <w:r w:rsidR="00061C6A" w:rsidRP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Основных направлениях бюджетной политики муниципального образования</w:t>
      </w:r>
      <w:r w:rsidRP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BB6EF2" w:rsidRPr="00BB6EF2" w:rsidRDefault="00BB6EF2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-  </w:t>
      </w:r>
      <w:r w:rsidR="00061C6A" w:rsidRP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абзац четвертый исключен Решением МС</w:t>
      </w:r>
      <w:r w:rsid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061C6A" w:rsidRPr="00061C6A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от 06.03.2018 № 649</w:t>
      </w: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BB6EF2" w:rsidRPr="00BB6EF2" w:rsidRDefault="00BB6EF2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-   </w:t>
      </w:r>
      <w:proofErr w:type="gramStart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Прогнозе</w:t>
      </w:r>
      <w:proofErr w:type="gramEnd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социально-экономического развития;</w:t>
      </w:r>
    </w:p>
    <w:p w:rsidR="00BB6EF2" w:rsidRPr="00BB6EF2" w:rsidRDefault="00BB6EF2" w:rsidP="00BB6EF2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-  Бюджетном </w:t>
      </w:r>
      <w:proofErr w:type="gramStart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прогнозе</w:t>
      </w:r>
      <w:proofErr w:type="gramEnd"/>
      <w:r w:rsidRPr="00BB6E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(проекте бюджетного прогноза, проекте изменений бюджетного прогноза) на долгосрочный период;</w:t>
      </w:r>
    </w:p>
    <w:p w:rsidR="004174C7" w:rsidRPr="00BB6EF2" w:rsidRDefault="00BB6EF2" w:rsidP="00BB6EF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6E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-  Муниципальных </w:t>
      </w:r>
      <w:proofErr w:type="gramStart"/>
      <w:r w:rsidRPr="00BB6EF2">
        <w:rPr>
          <w:rFonts w:ascii="Times New Roman" w:hAnsi="Times New Roman" w:cs="Times New Roman"/>
          <w:bCs/>
          <w:i/>
          <w:iCs/>
          <w:sz w:val="24"/>
          <w:szCs w:val="24"/>
        </w:rPr>
        <w:t>программах</w:t>
      </w:r>
      <w:proofErr w:type="gramEnd"/>
      <w:r w:rsidRPr="00BB6E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BB6EF2" w:rsidRPr="004174C7" w:rsidRDefault="00BB6EF2" w:rsidP="00BB6EF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Прогноз социально-экономического развития Муниципального образования</w:t>
      </w:r>
    </w:p>
    <w:p w:rsidR="004174C7" w:rsidRPr="004174C7" w:rsidRDefault="002E2BAE" w:rsidP="002E2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 разрабатывается на период не менее тре</w:t>
      </w:r>
      <w:r w:rsidR="006737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в порядке, установленном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администрацией.</w:t>
      </w:r>
    </w:p>
    <w:p w:rsidR="004174C7" w:rsidRDefault="002E2BAE" w:rsidP="002E2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</w:t>
      </w:r>
      <w:r w:rsidR="006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одобряется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 одновременно с принятием решения о внесении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бюджета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="001B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Среднесрочный финансовый план м</w:t>
      </w: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4174C7" w:rsidRPr="004174C7" w:rsidRDefault="00A872C9" w:rsidP="00A872C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финансовый план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разрабатывается по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установленном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 с соблюдением положений Бюджетного кодекса Российской Федерации.</w:t>
      </w:r>
    </w:p>
    <w:p w:rsidR="004174C7" w:rsidRDefault="001F702C" w:rsidP="001F702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среднесрочного финансового плана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утверждается Местной администрацией и представляется в Муниципальный совет одновременно с проектом местного бюджета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Прогнозирование доходов бюджета</w:t>
      </w:r>
    </w:p>
    <w:p w:rsidR="004174C7" w:rsidRDefault="001F702C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прогнозируются на основе прогноза соци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 экономического развития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в условиях действующего на день внесения проекта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бюджете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законодательства о налогах и сборах и бюджетного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а также законодательства Российской Федерации, законов Санкт-Пете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рбурга, решений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устанавливающих неналоговые доходы местного бюджета.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Планирование бюджетных ассигнований</w:t>
      </w:r>
    </w:p>
    <w:p w:rsidR="004174C7" w:rsidRPr="004174C7" w:rsidRDefault="001F702C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:rsidR="004174C7" w:rsidRPr="004174C7" w:rsidRDefault="001F702C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4174C7" w:rsidRPr="004174C7" w:rsidRDefault="001F702C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заключенные (подлежащие заключению) получателями бюджетных средств во исполнение указанных муниципальных правовых актов.</w:t>
      </w:r>
    </w:p>
    <w:p w:rsidR="004174C7" w:rsidRPr="004174C7" w:rsidRDefault="004174C7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бюджетных средств во исполнение указанных муниципальных правовых актов.</w:t>
      </w:r>
    </w:p>
    <w:p w:rsidR="004174C7" w:rsidRDefault="001F702C" w:rsidP="001F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оказание муниципальных услуг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Муниципальные программы</w:t>
      </w:r>
    </w:p>
    <w:p w:rsidR="004174C7" w:rsidRP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</w:t>
      </w:r>
      <w:r w:rsidR="003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утверждаются Местной администрацией.</w:t>
      </w:r>
    </w:p>
    <w:p w:rsidR="004174C7" w:rsidRP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</w:t>
      </w:r>
      <w:r w:rsidR="003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программ определяются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 в установленном ей порядке.</w:t>
      </w:r>
    </w:p>
    <w:p w:rsidR="004174C7" w:rsidRP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решений о разработке муниципальных программ, формирования и реализации указанных программ </w:t>
      </w:r>
      <w:r w:rsidR="003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постановлением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администрации.</w:t>
      </w:r>
    </w:p>
    <w:p w:rsidR="004174C7" w:rsidRP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бюджета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утвердившим программу.</w:t>
      </w:r>
    </w:p>
    <w:p w:rsidR="004174C7" w:rsidRP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рждению в сроки, установленные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администрацией.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Default="001F702C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подлежат приведению в соответствие с решением о бюджете на очередной финансовый год не позднее трех месяцев со дня вступления его в силу.</w:t>
      </w:r>
    </w:p>
    <w:p w:rsidR="004174C7" w:rsidRPr="004174C7" w:rsidRDefault="006C4167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муниципальной программе ежегодно проводится оценка эффективности ее реализации. Порядок проведения указанной оценки</w:t>
      </w:r>
      <w:r w:rsidR="001C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критерии устанавливается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администрацией.</w:t>
      </w:r>
    </w:p>
    <w:p w:rsidR="004174C7" w:rsidRDefault="00EC4338" w:rsidP="00EC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указанной оценки местной администрацией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 Ведомственные целевые программы</w:t>
      </w:r>
    </w:p>
    <w:p w:rsidR="004174C7" w:rsidRDefault="00022FD8" w:rsidP="00022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в порядке, установленном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администрацией.</w:t>
      </w: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Порядок и сроки составления проекта местного бюджета</w:t>
      </w:r>
    </w:p>
    <w:p w:rsidR="004174C7" w:rsidRDefault="00022FD8" w:rsidP="00022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составления проекта бюджета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устанавливаются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87" w:rsidRPr="00526043" w:rsidRDefault="006F6D87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Проект решения о местном бюджете</w:t>
      </w:r>
    </w:p>
    <w:p w:rsidR="00022FD8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местном бюджете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главных администраторов доходов местного бюджета;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перечень главных </w:t>
      </w:r>
      <w:proofErr w:type="gramStart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распределение бюджетных ассигнований по разделам, подразделам, целевым статьям, группам </w:t>
      </w:r>
      <w:proofErr w:type="gramStart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год, а также по разделам и подразделам классификации расходов бюджетов;</w:t>
      </w:r>
    </w:p>
    <w:p w:rsidR="006F6D87" w:rsidRPr="00022FD8" w:rsidRDefault="00022FD8" w:rsidP="006F6D8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02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ведомственную структуру расходов на очередной финансовый год;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общий объем бюджетных ассигнований, направляемых на исполнение публичных нормативных обязательств;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источники финансирования дефицита местного бюджета на очередной финансовый год;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6F6D87" w:rsidRPr="00526043" w:rsidRDefault="00022FD8" w:rsidP="006F6D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показатели местного бюджета, установленные Бюджетным кодексом Российской Федерации, законом Санкт-Петербурга,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Муниципального с</w:t>
      </w:r>
      <w:r w:rsidR="006F6D87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Рассмотрение и утверждение местного бюджета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Внесение проекта решения о м</w:t>
      </w:r>
      <w:r w:rsidR="0070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естном бюджете в Муниципальный с</w:t>
      </w: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</w:t>
      </w:r>
    </w:p>
    <w:p w:rsidR="004174C7" w:rsidRPr="004174C7" w:rsidRDefault="00701E01" w:rsidP="00701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вносит проект решения о местном бюджете на очередной финансовый год на рассмотрение в 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 позднее 15 ноября текущего года.</w:t>
      </w:r>
    </w:p>
    <w:p w:rsidR="004174C7" w:rsidRDefault="00701E01" w:rsidP="00701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естном бюджете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представляются документы и материалы, указанные в статье 22 настоящего Положения.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22. Документы и материалы, </w:t>
      </w:r>
      <w:r w:rsidR="0070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представляемые в Муниципальный с</w:t>
      </w: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 одновременно с проектом бюджета</w:t>
      </w:r>
    </w:p>
    <w:p w:rsidR="004E4E54" w:rsidRPr="00C377A4" w:rsidRDefault="00701E01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E4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E4E54" w:rsidRPr="00C377A4">
        <w:rPr>
          <w:rFonts w:ascii="Times New Roman" w:eastAsia="Calibri" w:hAnsi="Times New Roman" w:cs="Times New Roman"/>
          <w:i/>
          <w:sz w:val="24"/>
          <w:szCs w:val="24"/>
        </w:rPr>
        <w:t>Одновременно с проектом решения о местном бюджете в Муниципальный совет представляются: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Основные направления бюджетной политики</w:t>
      </w:r>
      <w:r w:rsidR="005968A0"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муниципального образования</w:t>
      </w:r>
      <w:r w:rsidRPr="00C377A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Прогноз социально-экономического развития муниципального образования;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Утвержденный среднесрочный финансовый план;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Пояснительная записка к проекту местного бюджета;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</w:t>
      </w:r>
      <w:r w:rsidRPr="00C377A4">
        <w:rPr>
          <w:rFonts w:ascii="Times New Roman" w:hAnsi="Times New Roman" w:cs="Times New Roman"/>
          <w:i/>
          <w:sz w:val="24"/>
          <w:szCs w:val="24"/>
        </w:rPr>
        <w:t>Верхний предел муниципального</w:t>
      </w:r>
      <w:r w:rsidR="00061C6A">
        <w:rPr>
          <w:rFonts w:ascii="Times New Roman" w:hAnsi="Times New Roman" w:cs="Times New Roman"/>
          <w:i/>
          <w:sz w:val="24"/>
          <w:szCs w:val="24"/>
        </w:rPr>
        <w:t xml:space="preserve"> внутреннего</w:t>
      </w:r>
      <w:r w:rsidRPr="00C377A4">
        <w:rPr>
          <w:rFonts w:ascii="Times New Roman" w:hAnsi="Times New Roman" w:cs="Times New Roman"/>
          <w:i/>
          <w:sz w:val="24"/>
          <w:szCs w:val="24"/>
        </w:rPr>
        <w:t xml:space="preserve"> долга на 1 января года, следующего за очередным финансовым годом</w:t>
      </w:r>
      <w:r w:rsidRPr="00C377A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Оценка ожидаемого исполнения бюджета на текущий финансовый год;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</w:t>
      </w:r>
      <w:r w:rsidR="00061C6A" w:rsidRPr="00061C6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абзац девятый исключен Решением МС</w:t>
      </w:r>
      <w:r w:rsidR="00061C6A" w:rsidRPr="00061C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61C6A" w:rsidRPr="00061C6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от 06.03.2018 № 649</w:t>
      </w:r>
      <w:r w:rsidR="00061C6A" w:rsidRPr="00BB6EF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4E54" w:rsidRPr="00C377A4" w:rsidRDefault="004E4E54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- Предложенные Муниципальным советом, КСО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E4E54" w:rsidRPr="00C377A4" w:rsidRDefault="005968A0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-  Реестр</w:t>
      </w:r>
      <w:r w:rsidR="004E4E54"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источников доходов местного бюджета;</w:t>
      </w:r>
    </w:p>
    <w:p w:rsidR="004E4E54" w:rsidRPr="00C377A4" w:rsidRDefault="004E4E54" w:rsidP="004E4E54">
      <w:pPr>
        <w:rPr>
          <w:rFonts w:ascii="Times New Roman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- Иные документы и материалы, предусмотренные бюджетным законодательством</w:t>
      </w:r>
      <w:r w:rsidRPr="00C377A4">
        <w:rPr>
          <w:rFonts w:ascii="Times New Roman" w:hAnsi="Times New Roman" w:cs="Times New Roman"/>
          <w:i/>
          <w:sz w:val="24"/>
          <w:szCs w:val="24"/>
        </w:rPr>
        <w:t>.</w:t>
      </w:r>
    </w:p>
    <w:p w:rsidR="00FD234E" w:rsidRPr="00C377A4" w:rsidRDefault="00FD234E" w:rsidP="004E4E5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377A4">
        <w:rPr>
          <w:rFonts w:ascii="Calibri" w:eastAsia="Calibri" w:hAnsi="Calibri" w:cs="Times New Roman"/>
          <w:i/>
        </w:rPr>
        <w:t xml:space="preserve"> </w:t>
      </w: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В случае утверждения решением о местном бюджете распределения бюджетных ассигнований по муниципальным программам и </w:t>
      </w:r>
      <w:proofErr w:type="spellStart"/>
      <w:r w:rsidRPr="00C377A4">
        <w:rPr>
          <w:rFonts w:ascii="Times New Roman" w:eastAsia="Calibri" w:hAnsi="Times New Roman" w:cs="Times New Roman"/>
          <w:i/>
          <w:sz w:val="24"/>
          <w:szCs w:val="24"/>
        </w:rPr>
        <w:t>непрограммным</w:t>
      </w:r>
      <w:proofErr w:type="spellEnd"/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</w:t>
      </w:r>
    </w:p>
    <w:p w:rsidR="00FD234E" w:rsidRPr="00C377A4" w:rsidRDefault="00FD234E" w:rsidP="00FD234E">
      <w:pPr>
        <w:rPr>
          <w:rFonts w:ascii="Times New Roman" w:hAnsi="Times New Roman" w:cs="Times New Roman"/>
          <w:i/>
          <w:sz w:val="24"/>
          <w:szCs w:val="24"/>
        </w:rPr>
      </w:pPr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   В случае</w:t>
      </w:r>
      <w:proofErr w:type="gramStart"/>
      <w:r w:rsidRPr="00C377A4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C377A4">
        <w:rPr>
          <w:rFonts w:ascii="Times New Roman" w:eastAsia="Calibri" w:hAnsi="Times New Roman" w:cs="Times New Roman"/>
          <w:i/>
          <w:sz w:val="24"/>
          <w:szCs w:val="24"/>
        </w:rPr>
        <w:t xml:space="preserve">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бюджете.</w:t>
      </w:r>
    </w:p>
    <w:p w:rsidR="006D5058" w:rsidRDefault="006D5058" w:rsidP="006D5058"/>
    <w:p w:rsidR="00AA736D" w:rsidRDefault="004174C7" w:rsidP="006D50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Порядок рассмотрения проекта решения о</w:t>
      </w:r>
      <w:r w:rsidR="00AA7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местном бюджете </w:t>
      </w:r>
      <w:proofErr w:type="gramStart"/>
      <w:r w:rsidR="00AA7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proofErr w:type="gramEnd"/>
      <w:r w:rsidR="00AA7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C7" w:rsidRDefault="00AA736D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174C7"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оветом</w:t>
      </w:r>
    </w:p>
    <w:p w:rsidR="004174C7" w:rsidRPr="004174C7" w:rsidRDefault="003F227F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4174C7" w:rsidRPr="004174C7" w:rsidRDefault="003F227F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внесения проекта решения о местном бюджете на очередной финансовый год на расс</w:t>
      </w:r>
      <w:r w:rsidR="001C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</w:t>
      </w:r>
      <w:r w:rsidR="001C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г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1C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исполняющий полномочия председателя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направляет его в </w:t>
      </w:r>
      <w:r w:rsidR="001C5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 ведения экспертизы.</w:t>
      </w:r>
    </w:p>
    <w:p w:rsidR="004174C7" w:rsidRPr="004174C7" w:rsidRDefault="003F227F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декабря текущего года,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4174C7" w:rsidRPr="004174C7" w:rsidRDefault="003F227F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проект решения о местном бюджете на очередной финансовый год с заключением </w:t>
      </w:r>
      <w:r w:rsid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рассмотрение в пост</w:t>
      </w:r>
      <w:r w:rsid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оянные комиссии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а также депутатам Муниципального </w:t>
      </w:r>
      <w:r w:rsid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недельный срок с момента направления проекта решения о местном бюджете с заключением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депутатам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проводится первое чтение проекта решения о местном бюджете.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чтении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заслушивае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доклад главы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администрации;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заслушивает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решение о принятии проекта местного бюджета на очередной финансовый год в первом чтении (за основу) либо решение об отклонении проекта местного бюджета.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проекта решения о местном бюджете в первом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(за основу)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бюджета);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назначает публичные слушания по проекту местного бюджета.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отклонения проекта решения о местном бюджете правовым</w:t>
      </w:r>
      <w:r w:rsidR="00A7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г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</w:t>
      </w:r>
      <w:r w:rsidR="00A70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исполняющим полномочия председателя муниципального совета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согласительная комиссия по корректировке проекта местного бюджета, в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равное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 </w:t>
      </w:r>
      <w:r w:rsidR="00A703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администрации.</w:t>
      </w:r>
      <w:r w:rsidR="00F8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Численный состав членов согласительной комиссии должен составлять не менее шести человек.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в соответствии с р</w:t>
      </w:r>
      <w:r w:rsidR="00A703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егламентом, утвержденным главой муниципального образования, исполняющим полномочия председателя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согласованного варианта основных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 проекта местного бюджета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естная администрация в течение 7 дней после окончания работы согласительной комиссии разрабатывает и вносит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новый вариант проекта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о местном бюджете, который рассматривается заново в порядке, установленном настоящей главой.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местного бюджета должен быть вынесен на публичные слушания в порядке, определенном Уставом.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проекта местного бюджета в первом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 депутаты Муниципального совета, а также глава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вправе подавать поправки к проекту местн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бюджета. Поправки подаются главе муниципального образования, исполняющий полномочия председателя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кото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немедленно направляет их в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естную администрацию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Местная администрация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заключения на каждую из поправок и направляют эти заключения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до начала рассмотрения проекта местного бюджета во втором чтении.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поправок заканчивается за 3 дня до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предложено, сократить (увеличить) бюджетные ассигнования по другим статьям.</w:t>
      </w:r>
    </w:p>
    <w:p w:rsidR="004174C7" w:rsidRPr="007E19A8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174C7" w:rsidRP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публичных слушаний по проекту местного бюджета, проект решения о местном бюджете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ссматривается Муниципальным с</w:t>
      </w:r>
      <w:r w:rsidR="004174C7" w:rsidRP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во втором чтении.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во втором чтении не могут быть изменены основные характеристики местного бюджета.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решения о местном бюджете во втором чтении Муниципальный Совет: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заслушивает доклад главы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администрации;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рассматривает поправки (сводную таблицу поправок) к проекту местного бюджета.</w:t>
      </w:r>
    </w:p>
    <w:p w:rsidR="004174C7" w:rsidRPr="004174C7" w:rsidRDefault="007E19A8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Принятое Муниципальным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решение о местном бюджете на очередно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финансовый год подписывается главой муниципального образования, исполняющим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подлежит официальному опубликованию (обнародованию) не позднее 10 дней после его подписания в установленном порядке.</w:t>
      </w:r>
    </w:p>
    <w:p w:rsidR="004174C7" w:rsidRDefault="00721DD6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местном бюджете должно быть рассмотрено, утверждено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 с</w:t>
      </w:r>
      <w:r w:rsidR="0049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оветом, подписано главой муниципального образования, исполняющим полномочия председателя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обнародовано до начала очередного финансового года.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лица местного самоуправления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Внесение изменений в решение о местном бюджете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вправе в соответствии с бюджетным законодательством Российской Федерации и настоящим Положением разработать и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проект решения о внесении изменений в решение о местном бюджете.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внесении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решение о местном бюджете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представляет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исполнении местного бюджета за истекший отчетный период текущего финансового года;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оценку ожидаемого исполнения местного бюджета в текущем финансовом году;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пояснительную записку с обоснованием предлагаемых изменений в местный бюджет.</w:t>
      </w:r>
    </w:p>
    <w:p w:rsid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утверждение Муниципальным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:rsid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Исполнение бюджета Муниципального образования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Основы исполнения местного бюджета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обеспечивает исполнение местного бюджета.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исполнения местного бюджета возлагается на Финансовый орган.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местного бюджета организуется на основе сводной бюджетной росписи и кассового плана.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исполняется на основе единства кассы и подведомственности расходов.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местного бюджета осуществляется Федеральным казначейством.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в соответствии с положениями Бюджетного кодекса Российской Федерации.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 порядке, установленных Финансовым органом,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предельного объема оплаты денежных обязательств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периоде текущего финансового года (предельные объемы финансирования).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4174C7" w:rsidRP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4174C7" w:rsidRDefault="000E2FFB" w:rsidP="000E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BB7D7C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</w:t>
      </w:r>
      <w:proofErr w:type="gramEnd"/>
      <w:r w:rsidR="00BB7D7C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превышающем сумму остатка неиспользованных бюджетных ассигнований на указанные цели, в случаях,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решением Муниципального с</w:t>
      </w:r>
      <w:r w:rsidR="00BB7D7C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</w:t>
      </w:r>
      <w:r w:rsidR="001B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BB7D7C" w:rsidRPr="005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27. Сводная бюджетная роспись</w:t>
      </w:r>
    </w:p>
    <w:p w:rsidR="004174C7" w:rsidRP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сводной бюджетной росписи устанавливается Финансовым органом.</w:t>
      </w:r>
    </w:p>
    <w:p w:rsidR="004174C7" w:rsidRP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местного бюджета в сводную бюджетную роспись могут быть внесены изменения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руководителя Финансового органа без внесения изменений в решение о местном бюджете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Бюджетным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Кассовый план</w:t>
      </w:r>
    </w:p>
    <w:p w:rsidR="004174C7" w:rsidRP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4174C7" w:rsidRP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составления и ведения кассового плана.</w:t>
      </w:r>
    </w:p>
    <w:p w:rsidR="004174C7" w:rsidRDefault="006F0CF7" w:rsidP="006F0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ведение кассового плана осуществляется Финансовым органом.</w:t>
      </w:r>
    </w:p>
    <w:p w:rsid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27" w:rsidRPr="004174C7" w:rsidRDefault="00DE602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Бюджетная роспись</w:t>
      </w:r>
    </w:p>
    <w:p w:rsidR="004174C7" w:rsidRPr="004174C7" w:rsidRDefault="00C37563" w:rsidP="00C37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Финансовым органом.</w:t>
      </w:r>
    </w:p>
    <w:p w:rsidR="004174C7" w:rsidRPr="004174C7" w:rsidRDefault="00C37563" w:rsidP="00C37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4174C7" w:rsidRDefault="00C37563" w:rsidP="00C37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бюджетной росписи и внесение изменений в нее осуществляются главным распорядителем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Pr="004174C7" w:rsidRDefault="004174C7" w:rsidP="004174C7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Завершение текущего финансового года</w:t>
      </w:r>
    </w:p>
    <w:p w:rsidR="004174C7" w:rsidRPr="004174C7" w:rsidRDefault="00C37563" w:rsidP="00C37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Составление, внешняя проверка, рассмотрение и утверждение бюджетной отчетности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Составление бюджетной отчетности</w:t>
      </w:r>
    </w:p>
    <w:p w:rsidR="004174C7" w:rsidRPr="004174C7" w:rsidRDefault="00C37563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4174C7" w:rsidRPr="004174C7" w:rsidRDefault="006C587D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5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отчетность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составляется Финансовым органом и представляется в финансовый орган Санкт-Петербурга в установленные им сроки.</w:t>
      </w:r>
    </w:p>
    <w:p w:rsidR="004174C7" w:rsidRPr="004174C7" w:rsidRDefault="006C587D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5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является годовой. Отчет об исполнении местного бюджета является ежеквартальным.</w:t>
      </w:r>
    </w:p>
    <w:p w:rsidR="004174C7" w:rsidRPr="004174C7" w:rsidRDefault="006C587D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об исполнении местного бюджета за первый квартал, полугодие и девять месяцев текущего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 утверждается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в       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и созданный им орган внешнего муниципального финансового контроля.</w:t>
      </w:r>
    </w:p>
    <w:p w:rsidR="004174C7" w:rsidRPr="004174C7" w:rsidRDefault="006C587D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исполнении местного бюджета подлежит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решением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="006C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C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их труда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подлежат официальному опубликованию.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Внешняя проверка, представление, рассмотрение и утверждение годового отчета об исполнении местного бюджета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исполнении местного бюджета до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рассмотрения в Муниципальном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годового отчета об исполнении местного бюджета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представляет отчет об исполнении местного бюджета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заключения на него не позднее 1 апреля текущего года.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проводит внешнюю проверку годового отчета об исполнении местного бюджета и составляет заключение.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годовой отчет об исполнении местного бюджета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с одновременным направлением Местную администрацию не позднее 1 мая текущего года.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представляет годовой отчет об исполнении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бюджета в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 позднее 1 мая текущего года. 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рассматривает годовой отчет об исполнении местного бюджета в течение одного месяца после получения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при рассмотрении отчета об исполнении бюджета заслушивает доклад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лномоченного должностного лица М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об исполнении местного бюджета.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отчета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Муниципальный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принимает одно из следующих решений:</w:t>
      </w:r>
    </w:p>
    <w:p w:rsidR="004174C7" w:rsidRPr="004174C7" w:rsidRDefault="004174C7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утверждении отчета об исполнении местного бюджета;</w:t>
      </w:r>
    </w:p>
    <w:p w:rsidR="004174C7" w:rsidRPr="004174C7" w:rsidRDefault="004174C7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отклонении отчета об исполнении местного бюджета.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отклонения Муниципальным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174C7" w:rsidRP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повторно представленного проекта решения об исполнении местного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производится Муниципальным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в порядке, предусмотренном для первичного рассмотрения.</w:t>
      </w:r>
    </w:p>
    <w:p w:rsidR="004174C7" w:rsidRPr="005E309F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174C7" w:rsidRPr="005E3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местного бюджета должен быть вынесен на публичные слушания, в порядке, определенном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4C7" w:rsidRPr="005E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4C7" w:rsidRDefault="005E309F" w:rsidP="00505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174C7" w:rsidRPr="00807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отчет об исполнении местного бюджета подлежит официальному опубликованию.</w:t>
      </w:r>
    </w:p>
    <w:p w:rsidR="004174C7" w:rsidRPr="004174C7" w:rsidRDefault="004174C7" w:rsidP="0050525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Решение об исполнении местного бюджета</w:t>
      </w:r>
    </w:p>
    <w:p w:rsid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Решением Муниципального с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местного бюджета.</w:t>
      </w:r>
    </w:p>
    <w:p w:rsidR="00BB7D7C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:rsidR="00BB7D7C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доходов бюджета по кодам классификации доходов бюджетов;</w:t>
      </w:r>
    </w:p>
    <w:p w:rsidR="00BB7D7C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расходов бюджета по ведомственной структуре расходов бюджета;</w:t>
      </w:r>
    </w:p>
    <w:p w:rsidR="00BB7D7C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расходов бюджета по разделам и подразделам классификации расходов бюджета;</w:t>
      </w:r>
    </w:p>
    <w:p w:rsidR="004174C7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источников финансирования дефицита бюджета по кодам </w:t>
      </w:r>
      <w:proofErr w:type="gramStart"/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="00901C52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4C7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Муниципальный финансовый контроль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4C7" w:rsidRPr="004174C7" w:rsidRDefault="004174C7" w:rsidP="004174C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Субъекты муниципального финансового контроля</w:t>
      </w:r>
    </w:p>
    <w:p w:rsidR="004174C7" w:rsidRPr="004174C7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регулирующих бюджетные 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Местной администрацией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подразделяется </w:t>
      </w:r>
      <w:proofErr w:type="gramStart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и внутренний, предварительный и последующий.</w:t>
      </w:r>
    </w:p>
    <w:p w:rsid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r w:rsidR="00BB7D7C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D7C" w:rsidRPr="00BB7D7C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BB7D7C" w:rsidRPr="00BB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соответственно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 местной администрации.</w:t>
      </w:r>
    </w:p>
    <w:p w:rsidR="004174C7" w:rsidRPr="001D4024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4174C7" w:rsidRPr="001D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4174C7" w:rsidRPr="004174C7" w:rsidRDefault="001D4024" w:rsidP="001D4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4174C7" w:rsidRPr="004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BE2B8B" w:rsidRPr="004174C7" w:rsidRDefault="00BE2B8B">
      <w:pPr>
        <w:rPr>
          <w:rFonts w:ascii="Times New Roman" w:hAnsi="Times New Roman" w:cs="Times New Roman"/>
          <w:sz w:val="24"/>
          <w:szCs w:val="24"/>
        </w:rPr>
      </w:pPr>
    </w:p>
    <w:sectPr w:rsidR="00BE2B8B" w:rsidRPr="004174C7" w:rsidSect="004174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DF2"/>
    <w:multiLevelType w:val="multilevel"/>
    <w:tmpl w:val="FF9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15A6"/>
    <w:multiLevelType w:val="multilevel"/>
    <w:tmpl w:val="4D40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2159"/>
    <w:multiLevelType w:val="multilevel"/>
    <w:tmpl w:val="212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46F86"/>
    <w:multiLevelType w:val="multilevel"/>
    <w:tmpl w:val="8082A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22694"/>
    <w:multiLevelType w:val="multilevel"/>
    <w:tmpl w:val="8ABA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566A"/>
    <w:multiLevelType w:val="multilevel"/>
    <w:tmpl w:val="E938B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319E0"/>
    <w:multiLevelType w:val="multilevel"/>
    <w:tmpl w:val="AD287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E34C3"/>
    <w:multiLevelType w:val="multilevel"/>
    <w:tmpl w:val="B90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01C65"/>
    <w:multiLevelType w:val="multilevel"/>
    <w:tmpl w:val="FDB47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33A03"/>
    <w:multiLevelType w:val="multilevel"/>
    <w:tmpl w:val="A7982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47524"/>
    <w:multiLevelType w:val="multilevel"/>
    <w:tmpl w:val="6B4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D1578"/>
    <w:multiLevelType w:val="multilevel"/>
    <w:tmpl w:val="99C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144"/>
    <w:multiLevelType w:val="multilevel"/>
    <w:tmpl w:val="84DED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B5EB2"/>
    <w:multiLevelType w:val="multilevel"/>
    <w:tmpl w:val="5F8CE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70610"/>
    <w:multiLevelType w:val="multilevel"/>
    <w:tmpl w:val="A80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90A1A"/>
    <w:multiLevelType w:val="multilevel"/>
    <w:tmpl w:val="80E8B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D1DB4"/>
    <w:multiLevelType w:val="multilevel"/>
    <w:tmpl w:val="5816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B3AA8"/>
    <w:multiLevelType w:val="multilevel"/>
    <w:tmpl w:val="EBA01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75EAD"/>
    <w:multiLevelType w:val="multilevel"/>
    <w:tmpl w:val="0A6630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4BA82CB4"/>
    <w:multiLevelType w:val="multilevel"/>
    <w:tmpl w:val="3D1A6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60309"/>
    <w:multiLevelType w:val="multilevel"/>
    <w:tmpl w:val="35B49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43BB7"/>
    <w:multiLevelType w:val="multilevel"/>
    <w:tmpl w:val="1E60A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B3D9B"/>
    <w:multiLevelType w:val="multilevel"/>
    <w:tmpl w:val="5B32E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A4792"/>
    <w:multiLevelType w:val="multilevel"/>
    <w:tmpl w:val="C2CE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1152F"/>
    <w:multiLevelType w:val="multilevel"/>
    <w:tmpl w:val="9DE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64842"/>
    <w:multiLevelType w:val="multilevel"/>
    <w:tmpl w:val="89A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A2AFD"/>
    <w:multiLevelType w:val="multilevel"/>
    <w:tmpl w:val="F05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5564E"/>
    <w:multiLevelType w:val="multilevel"/>
    <w:tmpl w:val="4C92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14CFD"/>
    <w:multiLevelType w:val="multilevel"/>
    <w:tmpl w:val="82C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A69AB"/>
    <w:multiLevelType w:val="multilevel"/>
    <w:tmpl w:val="3EA8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15946"/>
    <w:multiLevelType w:val="multilevel"/>
    <w:tmpl w:val="2AB8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918E7"/>
    <w:multiLevelType w:val="hybridMultilevel"/>
    <w:tmpl w:val="938AB6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C0E05"/>
    <w:multiLevelType w:val="multilevel"/>
    <w:tmpl w:val="0B7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4342B1"/>
    <w:multiLevelType w:val="multilevel"/>
    <w:tmpl w:val="9E48C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F560A"/>
    <w:multiLevelType w:val="multilevel"/>
    <w:tmpl w:val="222A0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F1D21"/>
    <w:multiLevelType w:val="multilevel"/>
    <w:tmpl w:val="619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42720"/>
    <w:multiLevelType w:val="multilevel"/>
    <w:tmpl w:val="787CA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54646"/>
    <w:multiLevelType w:val="multilevel"/>
    <w:tmpl w:val="81BE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F6799"/>
    <w:multiLevelType w:val="multilevel"/>
    <w:tmpl w:val="26A6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70D51"/>
    <w:multiLevelType w:val="multilevel"/>
    <w:tmpl w:val="08E46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29"/>
  </w:num>
  <w:num w:numId="4">
    <w:abstractNumId w:val="37"/>
  </w:num>
  <w:num w:numId="5">
    <w:abstractNumId w:val="14"/>
  </w:num>
  <w:num w:numId="6">
    <w:abstractNumId w:val="32"/>
  </w:num>
  <w:num w:numId="7">
    <w:abstractNumId w:val="22"/>
  </w:num>
  <w:num w:numId="8">
    <w:abstractNumId w:val="9"/>
  </w:num>
  <w:num w:numId="9">
    <w:abstractNumId w:val="16"/>
  </w:num>
  <w:num w:numId="10">
    <w:abstractNumId w:val="11"/>
  </w:num>
  <w:num w:numId="11">
    <w:abstractNumId w:val="21"/>
  </w:num>
  <w:num w:numId="12">
    <w:abstractNumId w:val="4"/>
  </w:num>
  <w:num w:numId="13">
    <w:abstractNumId w:val="17"/>
  </w:num>
  <w:num w:numId="14">
    <w:abstractNumId w:val="0"/>
  </w:num>
  <w:num w:numId="15">
    <w:abstractNumId w:val="39"/>
  </w:num>
  <w:num w:numId="16">
    <w:abstractNumId w:val="20"/>
  </w:num>
  <w:num w:numId="17">
    <w:abstractNumId w:val="10"/>
  </w:num>
  <w:num w:numId="18">
    <w:abstractNumId w:val="3"/>
  </w:num>
  <w:num w:numId="19">
    <w:abstractNumId w:val="36"/>
  </w:num>
  <w:num w:numId="20">
    <w:abstractNumId w:val="34"/>
  </w:num>
  <w:num w:numId="21">
    <w:abstractNumId w:val="24"/>
  </w:num>
  <w:num w:numId="22">
    <w:abstractNumId w:val="7"/>
  </w:num>
  <w:num w:numId="23">
    <w:abstractNumId w:val="33"/>
  </w:num>
  <w:num w:numId="24">
    <w:abstractNumId w:val="1"/>
  </w:num>
  <w:num w:numId="25">
    <w:abstractNumId w:val="13"/>
  </w:num>
  <w:num w:numId="26">
    <w:abstractNumId w:val="8"/>
  </w:num>
  <w:num w:numId="27">
    <w:abstractNumId w:val="2"/>
  </w:num>
  <w:num w:numId="28">
    <w:abstractNumId w:val="30"/>
  </w:num>
  <w:num w:numId="29">
    <w:abstractNumId w:val="25"/>
  </w:num>
  <w:num w:numId="30">
    <w:abstractNumId w:val="23"/>
  </w:num>
  <w:num w:numId="31">
    <w:abstractNumId w:val="6"/>
  </w:num>
  <w:num w:numId="32">
    <w:abstractNumId w:val="19"/>
  </w:num>
  <w:num w:numId="33">
    <w:abstractNumId w:val="27"/>
  </w:num>
  <w:num w:numId="34">
    <w:abstractNumId w:val="15"/>
  </w:num>
  <w:num w:numId="35">
    <w:abstractNumId w:val="12"/>
  </w:num>
  <w:num w:numId="36">
    <w:abstractNumId w:val="28"/>
  </w:num>
  <w:num w:numId="37">
    <w:abstractNumId w:val="26"/>
  </w:num>
  <w:num w:numId="38">
    <w:abstractNumId w:val="35"/>
  </w:num>
  <w:num w:numId="39">
    <w:abstractNumId w:val="5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4C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2FD8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1C6A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534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2FFB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7D9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0B9E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3F1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4BD"/>
    <w:rsid w:val="001C5EF1"/>
    <w:rsid w:val="001C618C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024"/>
    <w:rsid w:val="001D421B"/>
    <w:rsid w:val="001D49C4"/>
    <w:rsid w:val="001D4AA5"/>
    <w:rsid w:val="001D55A6"/>
    <w:rsid w:val="001D573F"/>
    <w:rsid w:val="001D7512"/>
    <w:rsid w:val="001D7A04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02C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1E26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BAE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A32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322E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5B82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6CC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1B9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4FC2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E7C60"/>
    <w:rsid w:val="003F09B8"/>
    <w:rsid w:val="003F0AAA"/>
    <w:rsid w:val="003F0D05"/>
    <w:rsid w:val="003F227F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6AC0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4C7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0E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57E24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501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157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4E54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5EBC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25F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3B3"/>
    <w:rsid w:val="00591C30"/>
    <w:rsid w:val="00591E40"/>
    <w:rsid w:val="00592428"/>
    <w:rsid w:val="00592AF2"/>
    <w:rsid w:val="00592B61"/>
    <w:rsid w:val="0059353A"/>
    <w:rsid w:val="0059415B"/>
    <w:rsid w:val="005946AF"/>
    <w:rsid w:val="00594BFD"/>
    <w:rsid w:val="005968A0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050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2DF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09F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3B9B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B30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022B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37EC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167"/>
    <w:rsid w:val="006C429E"/>
    <w:rsid w:val="006C43C0"/>
    <w:rsid w:val="006C455E"/>
    <w:rsid w:val="006C587D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058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0CF7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6D87"/>
    <w:rsid w:val="00700338"/>
    <w:rsid w:val="00701292"/>
    <w:rsid w:val="00701E01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1DD6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87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0C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9A8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0B8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0EBD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5C6E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37FD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1C52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2750F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1121"/>
    <w:rsid w:val="009620B1"/>
    <w:rsid w:val="009628EB"/>
    <w:rsid w:val="00962FE8"/>
    <w:rsid w:val="009630E8"/>
    <w:rsid w:val="00963282"/>
    <w:rsid w:val="0096418B"/>
    <w:rsid w:val="009641B8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6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1FFC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A1C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9C3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3D4"/>
    <w:rsid w:val="00A7041B"/>
    <w:rsid w:val="00A71251"/>
    <w:rsid w:val="00A71815"/>
    <w:rsid w:val="00A71AAF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C9"/>
    <w:rsid w:val="00A872F1"/>
    <w:rsid w:val="00A8733D"/>
    <w:rsid w:val="00A87AA2"/>
    <w:rsid w:val="00A87B32"/>
    <w:rsid w:val="00A87C7E"/>
    <w:rsid w:val="00A87D1F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6D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6C4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222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21B"/>
    <w:rsid w:val="00BA0D14"/>
    <w:rsid w:val="00BA10CD"/>
    <w:rsid w:val="00BA15DC"/>
    <w:rsid w:val="00BA1AD9"/>
    <w:rsid w:val="00BA30D5"/>
    <w:rsid w:val="00BA3316"/>
    <w:rsid w:val="00BA34ED"/>
    <w:rsid w:val="00BA3C8E"/>
    <w:rsid w:val="00BA4F74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EF2"/>
    <w:rsid w:val="00BB7D7C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6146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563"/>
    <w:rsid w:val="00C377A4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919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027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5C23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4338"/>
    <w:rsid w:val="00EC59F0"/>
    <w:rsid w:val="00EC640B"/>
    <w:rsid w:val="00EC69F1"/>
    <w:rsid w:val="00EC71E4"/>
    <w:rsid w:val="00EC7AE2"/>
    <w:rsid w:val="00ED16CF"/>
    <w:rsid w:val="00ED2421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32E"/>
    <w:rsid w:val="00F01439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113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8E1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378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34E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436A0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6A0E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4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C7"/>
    <w:rPr>
      <w:b/>
      <w:bCs/>
    </w:rPr>
  </w:style>
  <w:style w:type="paragraph" w:styleId="a5">
    <w:name w:val="List Paragraph"/>
    <w:basedOn w:val="a"/>
    <w:uiPriority w:val="34"/>
    <w:qFormat/>
    <w:rsid w:val="00BB7D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36A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6A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436A0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36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436A0E"/>
    <w:rPr>
      <w:color w:val="3561B0"/>
      <w:u w:val="single"/>
    </w:rPr>
  </w:style>
  <w:style w:type="character" w:styleId="a9">
    <w:name w:val="Emphasis"/>
    <w:qFormat/>
    <w:rsid w:val="00436A0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6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6EF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buhovskiy.sankt-peterburg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A1CB-97B2-4DF6-A018-BC37E1A8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45</cp:revision>
  <cp:lastPrinted>2016-07-08T12:17:00Z</cp:lastPrinted>
  <dcterms:created xsi:type="dcterms:W3CDTF">2016-06-27T13:47:00Z</dcterms:created>
  <dcterms:modified xsi:type="dcterms:W3CDTF">2019-03-15T08:49:00Z</dcterms:modified>
</cp:coreProperties>
</file>