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E8" w:rsidRDefault="00075FE8" w:rsidP="00075FE8"/>
    <w:p w:rsidR="00075FE8" w:rsidRDefault="00CB2BF4" w:rsidP="00075FE8">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111!!!!" style="width:60.75pt;height:1in;visibility:visible">
            <v:imagedata r:id="rId8" o:title="Герб 111!!!!"/>
          </v:shape>
        </w:pict>
      </w:r>
    </w:p>
    <w:p w:rsidR="00332A81" w:rsidRDefault="00332A81" w:rsidP="00332A81">
      <w:pPr>
        <w:jc w:val="right"/>
        <w:rPr>
          <w:sz w:val="20"/>
          <w:szCs w:val="20"/>
        </w:rPr>
      </w:pPr>
    </w:p>
    <w:p w:rsidR="00332A81" w:rsidRPr="00EE7F5B" w:rsidRDefault="00332A81" w:rsidP="00332A81">
      <w:pPr>
        <w:jc w:val="right"/>
        <w:rPr>
          <w:sz w:val="20"/>
          <w:szCs w:val="20"/>
        </w:rPr>
      </w:pPr>
    </w:p>
    <w:p w:rsidR="00201D29" w:rsidRPr="00201D29" w:rsidRDefault="00201D29" w:rsidP="00201D29">
      <w:pPr>
        <w:pStyle w:val="aa"/>
        <w:rPr>
          <w:szCs w:val="24"/>
        </w:rPr>
      </w:pPr>
      <w:r w:rsidRPr="00201D29">
        <w:rPr>
          <w:szCs w:val="24"/>
        </w:rPr>
        <w:t>МУНИЦИПАЛЬНЫЙ СОВЕТ МУНИЦИПАЛЬНОГО ОБРАЗОВАНИЯ</w:t>
      </w:r>
    </w:p>
    <w:p w:rsidR="00201D29" w:rsidRPr="00201D29" w:rsidRDefault="00201D29" w:rsidP="00201D29">
      <w:pPr>
        <w:ind w:right="142"/>
        <w:jc w:val="center"/>
        <w:rPr>
          <w:rFonts w:ascii="Times New Roman" w:hAnsi="Times New Roman"/>
          <w:b/>
          <w:bCs/>
          <w:sz w:val="24"/>
          <w:szCs w:val="24"/>
        </w:rPr>
      </w:pPr>
      <w:r w:rsidRPr="00201D29">
        <w:rPr>
          <w:rFonts w:ascii="Times New Roman" w:hAnsi="Times New Roman"/>
          <w:b/>
          <w:bCs/>
          <w:sz w:val="24"/>
          <w:szCs w:val="24"/>
        </w:rPr>
        <w:t xml:space="preserve">МУНИЦИПАЛЬНЫЙ ОКРУГ </w:t>
      </w:r>
      <w:r w:rsidRPr="00201D29">
        <w:rPr>
          <w:rFonts w:ascii="Times New Roman" w:hAnsi="Times New Roman"/>
          <w:b/>
          <w:bCs/>
          <w:iCs/>
          <w:sz w:val="24"/>
          <w:szCs w:val="24"/>
        </w:rPr>
        <w:t>ОБУХОВСКИЙ</w:t>
      </w:r>
    </w:p>
    <w:p w:rsidR="00201D29" w:rsidRPr="00201D29" w:rsidRDefault="00201D29" w:rsidP="00201D29">
      <w:pPr>
        <w:pStyle w:val="2"/>
        <w:pBdr>
          <w:bottom w:val="double" w:sz="6" w:space="1" w:color="auto"/>
        </w:pBdr>
        <w:ind w:right="142"/>
        <w:rPr>
          <w:rFonts w:ascii="Times New Roman" w:hAnsi="Times New Roman"/>
          <w:sz w:val="24"/>
          <w:szCs w:val="24"/>
        </w:rPr>
      </w:pPr>
      <w:r w:rsidRPr="00201D29">
        <w:rPr>
          <w:rFonts w:ascii="Times New Roman" w:hAnsi="Times New Roman"/>
          <w:sz w:val="24"/>
          <w:szCs w:val="24"/>
        </w:rPr>
        <w:t>ПЯТЫЙ СОЗЫВ</w:t>
      </w:r>
    </w:p>
    <w:p w:rsidR="00201D29" w:rsidRPr="00201D29" w:rsidRDefault="00201D29" w:rsidP="00201D29">
      <w:pPr>
        <w:jc w:val="center"/>
        <w:rPr>
          <w:rFonts w:ascii="Times New Roman" w:hAnsi="Times New Roman"/>
          <w:sz w:val="20"/>
          <w:szCs w:val="20"/>
          <w:lang w:val="en-US"/>
        </w:rPr>
      </w:pPr>
      <w:r w:rsidRPr="00201D29">
        <w:rPr>
          <w:rFonts w:ascii="Times New Roman" w:hAnsi="Times New Roman"/>
          <w:sz w:val="20"/>
          <w:szCs w:val="20"/>
        </w:rPr>
        <w:t xml:space="preserve">192012, Санкт-Петербург, 2-й Рабфаковский пер., д. 2, тел. </w:t>
      </w:r>
      <w:r w:rsidRPr="00201D29">
        <w:rPr>
          <w:rFonts w:ascii="Times New Roman" w:hAnsi="Times New Roman"/>
          <w:sz w:val="20"/>
          <w:szCs w:val="20"/>
          <w:lang w:val="en-US"/>
        </w:rPr>
        <w:t>(</w:t>
      </w:r>
      <w:r w:rsidRPr="00201D29">
        <w:rPr>
          <w:rFonts w:ascii="Times New Roman" w:hAnsi="Times New Roman"/>
          <w:sz w:val="20"/>
          <w:szCs w:val="20"/>
        </w:rPr>
        <w:t>факс</w:t>
      </w:r>
      <w:r w:rsidRPr="00201D29">
        <w:rPr>
          <w:rFonts w:ascii="Times New Roman" w:hAnsi="Times New Roman"/>
          <w:sz w:val="20"/>
          <w:szCs w:val="20"/>
          <w:lang w:val="en-US"/>
        </w:rPr>
        <w:t>) 368-49-45</w:t>
      </w:r>
    </w:p>
    <w:p w:rsidR="000B2C7C" w:rsidRPr="00784A0F" w:rsidRDefault="000B2C7C" w:rsidP="000B2C7C">
      <w:pPr>
        <w:jc w:val="center"/>
        <w:rPr>
          <w:rFonts w:ascii="Times New Roman" w:hAnsi="Times New Roman"/>
          <w:sz w:val="20"/>
          <w:szCs w:val="20"/>
          <w:lang w:val="en-US"/>
        </w:rPr>
      </w:pPr>
      <w:r w:rsidRPr="00784A0F">
        <w:rPr>
          <w:rFonts w:ascii="Times New Roman" w:hAnsi="Times New Roman"/>
          <w:sz w:val="20"/>
          <w:szCs w:val="20"/>
          <w:lang w:val="en-US"/>
        </w:rPr>
        <w:t xml:space="preserve">E-mail: info@ moobuhovskiy.ru     </w:t>
      </w:r>
      <w:r>
        <w:rPr>
          <w:rFonts w:ascii="Times New Roman" w:hAnsi="Times New Roman"/>
          <w:sz w:val="20"/>
          <w:szCs w:val="20"/>
        </w:rPr>
        <w:t>Сайт</w:t>
      </w:r>
      <w:r w:rsidRPr="000B2C7C">
        <w:rPr>
          <w:rFonts w:ascii="Times New Roman" w:hAnsi="Times New Roman"/>
          <w:sz w:val="20"/>
          <w:szCs w:val="20"/>
          <w:lang w:val="en-US"/>
        </w:rPr>
        <w:t xml:space="preserve">: </w:t>
      </w:r>
      <w:r w:rsidRPr="00784A0F">
        <w:rPr>
          <w:rFonts w:ascii="Times New Roman" w:hAnsi="Times New Roman"/>
          <w:sz w:val="20"/>
          <w:szCs w:val="20"/>
          <w:lang w:val="en-US"/>
        </w:rPr>
        <w:t>http://</w:t>
      </w:r>
      <w:proofErr w:type="spellStart"/>
      <w:r w:rsidRPr="00784A0F">
        <w:rPr>
          <w:rFonts w:ascii="Times New Roman" w:hAnsi="Times New Roman"/>
          <w:sz w:val="20"/>
          <w:szCs w:val="20"/>
        </w:rPr>
        <w:t>мообуховский</w:t>
      </w:r>
      <w:proofErr w:type="spellEnd"/>
      <w:r w:rsidRPr="00784A0F">
        <w:rPr>
          <w:rFonts w:ascii="Times New Roman" w:hAnsi="Times New Roman"/>
          <w:sz w:val="20"/>
          <w:szCs w:val="20"/>
          <w:lang w:val="en-US"/>
        </w:rPr>
        <w:t>.</w:t>
      </w:r>
      <w:proofErr w:type="spellStart"/>
      <w:r w:rsidRPr="00784A0F">
        <w:rPr>
          <w:rFonts w:ascii="Times New Roman" w:hAnsi="Times New Roman"/>
          <w:sz w:val="20"/>
          <w:szCs w:val="20"/>
        </w:rPr>
        <w:t>рф</w:t>
      </w:r>
      <w:proofErr w:type="spellEnd"/>
    </w:p>
    <w:p w:rsidR="00201D29" w:rsidRPr="000B2C7C" w:rsidRDefault="00201D29" w:rsidP="00201D29">
      <w:pPr>
        <w:jc w:val="center"/>
        <w:rPr>
          <w:rFonts w:ascii="Times New Roman" w:hAnsi="Times New Roman"/>
          <w:color w:val="000000"/>
          <w:sz w:val="20"/>
          <w:szCs w:val="20"/>
          <w:lang w:val="en-US"/>
        </w:rPr>
      </w:pPr>
    </w:p>
    <w:p w:rsidR="00201D29" w:rsidRPr="00201D29" w:rsidRDefault="00201D29" w:rsidP="00201D29">
      <w:pPr>
        <w:pStyle w:val="3"/>
        <w:ind w:right="142"/>
        <w:rPr>
          <w:rFonts w:ascii="Times New Roman" w:hAnsi="Times New Roman"/>
          <w:b w:val="0"/>
          <w:bCs w:val="0"/>
          <w:sz w:val="24"/>
          <w:szCs w:val="24"/>
        </w:rPr>
      </w:pPr>
      <w:r w:rsidRPr="000B2C7C">
        <w:rPr>
          <w:rFonts w:ascii="Times New Roman" w:hAnsi="Times New Roman"/>
          <w:sz w:val="24"/>
          <w:szCs w:val="24"/>
          <w:lang w:val="en-US"/>
        </w:rPr>
        <w:t xml:space="preserve">                                                               </w:t>
      </w:r>
      <w:r w:rsidRPr="00201D29">
        <w:rPr>
          <w:rFonts w:ascii="Times New Roman" w:hAnsi="Times New Roman"/>
          <w:sz w:val="24"/>
          <w:szCs w:val="24"/>
        </w:rPr>
        <w:t xml:space="preserve">РЕШЕНИЕ № </w:t>
      </w:r>
      <w:r w:rsidR="00DB239D">
        <w:rPr>
          <w:rFonts w:ascii="Times New Roman" w:hAnsi="Times New Roman"/>
          <w:sz w:val="24"/>
          <w:szCs w:val="24"/>
        </w:rPr>
        <w:t>648</w:t>
      </w:r>
    </w:p>
    <w:p w:rsidR="00201D29" w:rsidRPr="00201D29" w:rsidRDefault="00201D29" w:rsidP="00201D29">
      <w:pPr>
        <w:rPr>
          <w:rFonts w:ascii="Times New Roman" w:hAnsi="Times New Roman"/>
          <w:sz w:val="24"/>
          <w:szCs w:val="24"/>
        </w:rPr>
      </w:pPr>
    </w:p>
    <w:p w:rsidR="00201D29" w:rsidRPr="00201D29" w:rsidRDefault="00201D29" w:rsidP="00201D29">
      <w:pPr>
        <w:rPr>
          <w:rFonts w:ascii="Times New Roman" w:hAnsi="Times New Roman"/>
          <w:i/>
          <w:sz w:val="24"/>
          <w:szCs w:val="24"/>
        </w:rPr>
      </w:pPr>
      <w:r w:rsidRPr="00201D29">
        <w:rPr>
          <w:rFonts w:ascii="Times New Roman" w:hAnsi="Times New Roman"/>
          <w:spacing w:val="-2"/>
          <w:sz w:val="24"/>
          <w:szCs w:val="24"/>
        </w:rPr>
        <w:t>от «</w:t>
      </w:r>
      <w:r w:rsidR="00DB239D">
        <w:rPr>
          <w:rFonts w:ascii="Times New Roman" w:hAnsi="Times New Roman"/>
          <w:spacing w:val="-2"/>
          <w:sz w:val="24"/>
          <w:szCs w:val="24"/>
        </w:rPr>
        <w:t>06</w:t>
      </w:r>
      <w:r w:rsidR="000F05B7">
        <w:rPr>
          <w:rStyle w:val="ad"/>
          <w:rFonts w:ascii="Times New Roman" w:hAnsi="Times New Roman"/>
          <w:i w:val="0"/>
          <w:sz w:val="24"/>
          <w:szCs w:val="24"/>
        </w:rPr>
        <w:t xml:space="preserve">» </w:t>
      </w:r>
      <w:r w:rsidR="00DB239D">
        <w:rPr>
          <w:rStyle w:val="ad"/>
          <w:rFonts w:ascii="Times New Roman" w:hAnsi="Times New Roman"/>
          <w:i w:val="0"/>
          <w:sz w:val="24"/>
          <w:szCs w:val="24"/>
        </w:rPr>
        <w:t>марта</w:t>
      </w:r>
      <w:r w:rsidR="000F05B7">
        <w:rPr>
          <w:rStyle w:val="ad"/>
          <w:rFonts w:ascii="Times New Roman" w:hAnsi="Times New Roman"/>
          <w:i w:val="0"/>
          <w:sz w:val="24"/>
          <w:szCs w:val="24"/>
        </w:rPr>
        <w:t xml:space="preserve"> 201</w:t>
      </w:r>
      <w:r w:rsidR="00C02131">
        <w:rPr>
          <w:rStyle w:val="ad"/>
          <w:rFonts w:ascii="Times New Roman" w:hAnsi="Times New Roman"/>
          <w:i w:val="0"/>
          <w:sz w:val="24"/>
          <w:szCs w:val="24"/>
        </w:rPr>
        <w:t>8</w:t>
      </w:r>
      <w:r w:rsidRPr="00201D29">
        <w:rPr>
          <w:rStyle w:val="ad"/>
          <w:rFonts w:ascii="Times New Roman" w:hAnsi="Times New Roman"/>
          <w:i w:val="0"/>
          <w:sz w:val="24"/>
          <w:szCs w:val="24"/>
        </w:rPr>
        <w:t xml:space="preserve"> года</w:t>
      </w: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p>
    <w:p w:rsidR="00201D29" w:rsidRPr="00201D29" w:rsidRDefault="00201D29" w:rsidP="00201D29">
      <w:pPr>
        <w:jc w:val="right"/>
        <w:rPr>
          <w:rFonts w:ascii="Times New Roman" w:hAnsi="Times New Roman"/>
          <w:i/>
          <w:sz w:val="24"/>
          <w:szCs w:val="24"/>
        </w:rPr>
      </w:pPr>
      <w:r w:rsidRPr="00201D29">
        <w:rPr>
          <w:rFonts w:ascii="Times New Roman" w:hAnsi="Times New Roman"/>
          <w:i/>
          <w:sz w:val="24"/>
          <w:szCs w:val="24"/>
        </w:rPr>
        <w:t xml:space="preserve">             </w:t>
      </w:r>
      <w:r w:rsidR="00DB239D">
        <w:rPr>
          <w:rFonts w:ascii="Times New Roman" w:hAnsi="Times New Roman"/>
          <w:i/>
          <w:sz w:val="24"/>
          <w:szCs w:val="24"/>
        </w:rPr>
        <w:t>Принято муниципальным советом</w:t>
      </w:r>
      <w:r w:rsidRPr="00201D29">
        <w:rPr>
          <w:rFonts w:ascii="Times New Roman" w:hAnsi="Times New Roman"/>
          <w:i/>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Санкт-Петербург</w:t>
      </w:r>
    </w:p>
    <w:p w:rsidR="00201D29" w:rsidRPr="00201D29" w:rsidRDefault="00201D29" w:rsidP="00201D29">
      <w:pPr>
        <w:rPr>
          <w:rFonts w:ascii="Times New Roman" w:hAnsi="Times New Roman"/>
          <w:sz w:val="24"/>
          <w:szCs w:val="24"/>
        </w:rPr>
      </w:pP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bCs/>
          <w:i/>
          <w:iCs/>
          <w:sz w:val="24"/>
          <w:szCs w:val="24"/>
        </w:rPr>
        <w:t xml:space="preserve">«О внесении изменений  в Устав </w:t>
      </w:r>
      <w:proofErr w:type="gramStart"/>
      <w:r w:rsidRPr="00201D29">
        <w:rPr>
          <w:rFonts w:ascii="Times New Roman" w:hAnsi="Times New Roman"/>
          <w:b/>
          <w:i/>
          <w:sz w:val="24"/>
          <w:szCs w:val="24"/>
        </w:rPr>
        <w:t>внутригородского</w:t>
      </w:r>
      <w:proofErr w:type="gramEnd"/>
      <w:r w:rsidRPr="00201D29">
        <w:rPr>
          <w:rFonts w:ascii="Times New Roman" w:hAnsi="Times New Roman"/>
          <w:b/>
          <w:i/>
          <w:sz w:val="24"/>
          <w:szCs w:val="24"/>
        </w:rPr>
        <w:t xml:space="preserve"> </w:t>
      </w:r>
    </w:p>
    <w:p w:rsidR="00201D29" w:rsidRPr="00201D29" w:rsidRDefault="00201D29" w:rsidP="00201D29">
      <w:pPr>
        <w:autoSpaceDE w:val="0"/>
        <w:autoSpaceDN w:val="0"/>
        <w:adjustRightInd w:val="0"/>
        <w:outlineLvl w:val="0"/>
        <w:rPr>
          <w:rFonts w:ascii="Times New Roman" w:hAnsi="Times New Roman"/>
          <w:b/>
          <w:i/>
          <w:sz w:val="24"/>
          <w:szCs w:val="24"/>
        </w:rPr>
      </w:pPr>
      <w:r w:rsidRPr="00201D29">
        <w:rPr>
          <w:rFonts w:ascii="Times New Roman" w:hAnsi="Times New Roman"/>
          <w:b/>
          <w:i/>
          <w:sz w:val="24"/>
          <w:szCs w:val="24"/>
        </w:rPr>
        <w:t xml:space="preserve">муниципального образования Санкт-Петербурга </w:t>
      </w:r>
    </w:p>
    <w:p w:rsidR="00201D29" w:rsidRPr="00201D29" w:rsidRDefault="00201D29" w:rsidP="00201D29">
      <w:pPr>
        <w:autoSpaceDE w:val="0"/>
        <w:autoSpaceDN w:val="0"/>
        <w:adjustRightInd w:val="0"/>
        <w:outlineLvl w:val="0"/>
        <w:rPr>
          <w:rFonts w:ascii="Times New Roman" w:hAnsi="Times New Roman"/>
          <w:b/>
          <w:bCs/>
          <w:i/>
          <w:iCs/>
          <w:sz w:val="24"/>
          <w:szCs w:val="24"/>
        </w:rPr>
      </w:pPr>
      <w:r w:rsidRPr="00201D29">
        <w:rPr>
          <w:rFonts w:ascii="Times New Roman" w:hAnsi="Times New Roman"/>
          <w:b/>
          <w:i/>
          <w:sz w:val="24"/>
          <w:szCs w:val="24"/>
        </w:rPr>
        <w:t>муниципальный округ</w:t>
      </w:r>
      <w:r w:rsidRPr="00201D29">
        <w:rPr>
          <w:rFonts w:ascii="Times New Roman" w:hAnsi="Times New Roman"/>
          <w:b/>
          <w:bCs/>
          <w:i/>
          <w:iCs/>
          <w:sz w:val="24"/>
          <w:szCs w:val="24"/>
        </w:rPr>
        <w:t xml:space="preserve"> </w:t>
      </w:r>
      <w:proofErr w:type="spellStart"/>
      <w:r w:rsidRPr="00201D29">
        <w:rPr>
          <w:rFonts w:ascii="Times New Roman" w:hAnsi="Times New Roman"/>
          <w:b/>
          <w:bCs/>
          <w:i/>
          <w:iCs/>
          <w:sz w:val="24"/>
          <w:szCs w:val="24"/>
        </w:rPr>
        <w:t>Обуховский</w:t>
      </w:r>
      <w:proofErr w:type="spellEnd"/>
      <w:r w:rsidRPr="00201D29">
        <w:rPr>
          <w:rFonts w:ascii="Times New Roman" w:hAnsi="Times New Roman"/>
          <w:b/>
          <w:bCs/>
          <w:i/>
          <w:iCs/>
          <w:sz w:val="24"/>
          <w:szCs w:val="24"/>
        </w:rPr>
        <w:t xml:space="preserve">» </w:t>
      </w:r>
    </w:p>
    <w:p w:rsidR="00201D29" w:rsidRPr="00201D29" w:rsidRDefault="00201D29" w:rsidP="00201D29">
      <w:pPr>
        <w:rPr>
          <w:rFonts w:ascii="Times New Roman" w:hAnsi="Times New Roman"/>
          <w:sz w:val="24"/>
          <w:szCs w:val="24"/>
        </w:rPr>
      </w:pPr>
      <w:r w:rsidRPr="00201D29">
        <w:rPr>
          <w:rFonts w:ascii="Times New Roman" w:hAnsi="Times New Roman"/>
          <w:sz w:val="24"/>
          <w:szCs w:val="24"/>
        </w:rPr>
        <w:t xml:space="preserve">      </w:t>
      </w:r>
    </w:p>
    <w:p w:rsidR="006016B2" w:rsidRPr="006016B2" w:rsidRDefault="006016B2" w:rsidP="006016B2">
      <w:pPr>
        <w:rPr>
          <w:rFonts w:ascii="Times New Roman" w:hAnsi="Times New Roman"/>
          <w:sz w:val="24"/>
          <w:szCs w:val="24"/>
        </w:rPr>
      </w:pPr>
      <w:r>
        <w:t xml:space="preserve">           </w:t>
      </w:r>
      <w:r>
        <w:tab/>
      </w:r>
      <w:r w:rsidRPr="006016B2">
        <w:rPr>
          <w:rFonts w:ascii="Times New Roman" w:hAnsi="Times New Roman"/>
          <w:sz w:val="24"/>
          <w:szCs w:val="24"/>
        </w:rPr>
        <w:t xml:space="preserve">В целях приведения Устава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принятого Постановлением Муниципального совета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от 16.11.2004 № 102 «О принятии новой редакции устава муниципального образования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(с изменениями и дополнениями) (далее – Устав внутригородского муниципального образования Санкт-Петербурга муниципальный округ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в соответствие с действующим законодательством, а также в связи с необходимостью проведения организационных мероприятий в органах местного самоуправления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Муниципальный совет Муниципального образования муниципальный округ </w:t>
      </w:r>
      <w:proofErr w:type="spellStart"/>
      <w:r w:rsidRPr="006016B2">
        <w:rPr>
          <w:rFonts w:ascii="Times New Roman" w:hAnsi="Times New Roman"/>
          <w:sz w:val="24"/>
          <w:szCs w:val="24"/>
        </w:rPr>
        <w:t>Обуховский</w:t>
      </w:r>
      <w:proofErr w:type="spellEnd"/>
    </w:p>
    <w:p w:rsidR="006016B2" w:rsidRPr="006016B2" w:rsidRDefault="006016B2" w:rsidP="006016B2">
      <w:pPr>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b/>
          <w:sz w:val="24"/>
          <w:szCs w:val="24"/>
        </w:rPr>
        <w:t>РЕШИЛ:</w:t>
      </w:r>
      <w:r w:rsidRPr="006016B2">
        <w:rPr>
          <w:rFonts w:ascii="Times New Roman" w:hAnsi="Times New Roman"/>
          <w:sz w:val="24"/>
          <w:szCs w:val="24"/>
        </w:rPr>
        <w:t xml:space="preserve"> </w:t>
      </w:r>
    </w:p>
    <w:p w:rsidR="006016B2" w:rsidRPr="006016B2" w:rsidRDefault="006016B2" w:rsidP="006016B2">
      <w:pPr>
        <w:pStyle w:val="ae"/>
        <w:spacing w:after="0"/>
        <w:jc w:val="both"/>
      </w:pPr>
    </w:p>
    <w:p w:rsidR="006016B2" w:rsidRPr="006016B2" w:rsidRDefault="006016B2" w:rsidP="006016B2">
      <w:pPr>
        <w:pStyle w:val="ae"/>
        <w:spacing w:after="0"/>
        <w:jc w:val="both"/>
      </w:pPr>
      <w:r w:rsidRPr="006016B2">
        <w:rPr>
          <w:bCs/>
        </w:rPr>
        <w:t>1.</w:t>
      </w:r>
      <w:r w:rsidRPr="006016B2">
        <w:rPr>
          <w:b/>
          <w:bCs/>
        </w:rPr>
        <w:t xml:space="preserve"> </w:t>
      </w:r>
      <w:r w:rsidRPr="006016B2">
        <w:rPr>
          <w:bCs/>
        </w:rPr>
        <w:t>Внести</w:t>
      </w:r>
      <w:r w:rsidRPr="006016B2">
        <w:rPr>
          <w:b/>
          <w:bCs/>
        </w:rPr>
        <w:t xml:space="preserve"> </w:t>
      </w:r>
      <w:r w:rsidRPr="006016B2">
        <w:rPr>
          <w:bCs/>
        </w:rPr>
        <w:t xml:space="preserve">изменения в Устав </w:t>
      </w:r>
      <w:r w:rsidRPr="006016B2">
        <w:t xml:space="preserve">внутригородского муниципального образования Санкт-Петербурга муниципальный округ </w:t>
      </w:r>
      <w:proofErr w:type="spellStart"/>
      <w:r w:rsidRPr="006016B2">
        <w:t>Обуховский</w:t>
      </w:r>
      <w:proofErr w:type="spellEnd"/>
      <w:r w:rsidRPr="006016B2">
        <w:t xml:space="preserve"> в соответствии с Приложением к настоящему решению.</w:t>
      </w:r>
    </w:p>
    <w:p w:rsidR="006016B2" w:rsidRPr="006016B2" w:rsidRDefault="006016B2" w:rsidP="006016B2">
      <w:pPr>
        <w:pStyle w:val="ae"/>
        <w:spacing w:after="0"/>
        <w:jc w:val="both"/>
      </w:pPr>
      <w:r w:rsidRPr="006016B2">
        <w:t>2. Направить настоящее решение в Главное управление Министерства юстиции Российской Федерации по Санкт-Петербургу в целях регистрации в порядке, установленном действующим законодательством.</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3</w:t>
      </w:r>
      <w:r w:rsidRPr="006016B2">
        <w:rPr>
          <w:rFonts w:ascii="Times New Roman" w:hAnsi="Times New Roman"/>
          <w:b/>
          <w:i/>
          <w:sz w:val="24"/>
          <w:szCs w:val="24"/>
        </w:rPr>
        <w:t xml:space="preserve">. </w:t>
      </w:r>
      <w:r w:rsidRPr="006016B2">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sidRPr="006016B2">
        <w:rPr>
          <w:rFonts w:ascii="Times New Roman" w:hAnsi="Times New Roman"/>
          <w:sz w:val="24"/>
          <w:szCs w:val="24"/>
        </w:rPr>
        <w:t>МО</w:t>
      </w:r>
      <w:proofErr w:type="spellEnd"/>
      <w:proofErr w:type="gram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 газете «</w:t>
      </w:r>
      <w:proofErr w:type="spellStart"/>
      <w:r w:rsidRPr="006016B2">
        <w:rPr>
          <w:rFonts w:ascii="Times New Roman" w:hAnsi="Times New Roman"/>
          <w:sz w:val="24"/>
          <w:szCs w:val="24"/>
        </w:rPr>
        <w:t>Обуховец</w:t>
      </w:r>
      <w:proofErr w:type="spellEnd"/>
      <w:r w:rsidRPr="006016B2">
        <w:rPr>
          <w:rFonts w:ascii="Times New Roman" w:hAnsi="Times New Roman"/>
          <w:sz w:val="24"/>
          <w:szCs w:val="24"/>
        </w:rPr>
        <w:t xml:space="preserve">» и разместить настоящее Решение в сети Интернет на официальном сайте МС МО </w:t>
      </w:r>
      <w:proofErr w:type="spellStart"/>
      <w:r w:rsidRPr="006016B2">
        <w:rPr>
          <w:rFonts w:ascii="Times New Roman" w:hAnsi="Times New Roman"/>
          <w:sz w:val="24"/>
          <w:szCs w:val="24"/>
        </w:rPr>
        <w:t>МО</w:t>
      </w:r>
      <w:proofErr w:type="spellEnd"/>
      <w:r w:rsidRPr="006016B2">
        <w:rPr>
          <w:rFonts w:ascii="Times New Roman" w:hAnsi="Times New Roman"/>
          <w:sz w:val="24"/>
          <w:szCs w:val="24"/>
        </w:rPr>
        <w:t xml:space="preserve"> </w:t>
      </w:r>
      <w:proofErr w:type="spellStart"/>
      <w:r w:rsidRPr="006016B2">
        <w:rPr>
          <w:rFonts w:ascii="Times New Roman" w:hAnsi="Times New Roman"/>
          <w:sz w:val="24"/>
          <w:szCs w:val="24"/>
        </w:rPr>
        <w:t>Обуховский</w:t>
      </w:r>
      <w:proofErr w:type="spellEnd"/>
      <w:r w:rsidRPr="006016B2">
        <w:rPr>
          <w:rFonts w:ascii="Times New Roman" w:hAnsi="Times New Roman"/>
          <w:sz w:val="24"/>
          <w:szCs w:val="24"/>
        </w:rPr>
        <w:t xml:space="preserve">:  </w:t>
      </w:r>
      <w:r w:rsidR="000B2C7C" w:rsidRPr="000B2C7C">
        <w:rPr>
          <w:rFonts w:ascii="Times New Roman" w:hAnsi="Times New Roman"/>
          <w:sz w:val="24"/>
          <w:szCs w:val="24"/>
          <w:lang w:val="en-US"/>
        </w:rPr>
        <w:t>http</w:t>
      </w:r>
      <w:r w:rsidR="000B2C7C" w:rsidRPr="000B2C7C">
        <w:rPr>
          <w:rFonts w:ascii="Times New Roman" w:hAnsi="Times New Roman"/>
          <w:sz w:val="24"/>
          <w:szCs w:val="24"/>
        </w:rPr>
        <w:t>://</w:t>
      </w:r>
      <w:proofErr w:type="spellStart"/>
      <w:r w:rsidR="000B2C7C" w:rsidRPr="000B2C7C">
        <w:rPr>
          <w:rFonts w:ascii="Times New Roman" w:hAnsi="Times New Roman"/>
          <w:sz w:val="24"/>
          <w:szCs w:val="24"/>
        </w:rPr>
        <w:t>мообуховский.рф</w:t>
      </w:r>
      <w:proofErr w:type="spellEnd"/>
      <w:r w:rsidR="000B2C7C">
        <w:rPr>
          <w:rFonts w:ascii="Times New Roman" w:hAnsi="Times New Roman"/>
          <w:sz w:val="24"/>
          <w:szCs w:val="24"/>
        </w:rPr>
        <w:t>.</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4. Настоящее решение вступает в силу на следующий день после его официального опубликования.</w:t>
      </w:r>
    </w:p>
    <w:p w:rsidR="006016B2" w:rsidRPr="006016B2" w:rsidRDefault="006016B2" w:rsidP="006016B2">
      <w:pPr>
        <w:keepNext/>
        <w:spacing w:line="0" w:lineRule="atLeast"/>
        <w:ind w:firstLine="510"/>
        <w:rPr>
          <w:rFonts w:ascii="Times New Roman" w:hAnsi="Times New Roman"/>
          <w:sz w:val="24"/>
          <w:szCs w:val="24"/>
        </w:rPr>
      </w:pP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Глава муниципального образования, </w:t>
      </w:r>
    </w:p>
    <w:p w:rsidR="006016B2" w:rsidRPr="006016B2" w:rsidRDefault="006016B2" w:rsidP="006016B2">
      <w:pPr>
        <w:rPr>
          <w:rFonts w:ascii="Times New Roman" w:hAnsi="Times New Roman"/>
          <w:sz w:val="24"/>
          <w:szCs w:val="24"/>
        </w:rPr>
      </w:pPr>
      <w:proofErr w:type="gramStart"/>
      <w:r w:rsidRPr="006016B2">
        <w:rPr>
          <w:rFonts w:ascii="Times New Roman" w:hAnsi="Times New Roman"/>
          <w:sz w:val="24"/>
          <w:szCs w:val="24"/>
        </w:rPr>
        <w:t>исполняющий</w:t>
      </w:r>
      <w:proofErr w:type="gramEnd"/>
      <w:r w:rsidRPr="006016B2">
        <w:rPr>
          <w:rFonts w:ascii="Times New Roman" w:hAnsi="Times New Roman"/>
          <w:sz w:val="24"/>
          <w:szCs w:val="24"/>
        </w:rPr>
        <w:t xml:space="preserve"> полномочия председателя</w:t>
      </w:r>
    </w:p>
    <w:p w:rsidR="006016B2" w:rsidRPr="006016B2" w:rsidRDefault="006016B2" w:rsidP="006016B2">
      <w:pPr>
        <w:rPr>
          <w:rFonts w:ascii="Times New Roman" w:hAnsi="Times New Roman"/>
          <w:sz w:val="24"/>
          <w:szCs w:val="24"/>
        </w:rPr>
      </w:pPr>
      <w:r w:rsidRPr="006016B2">
        <w:rPr>
          <w:rFonts w:ascii="Times New Roman" w:hAnsi="Times New Roman"/>
          <w:sz w:val="24"/>
          <w:szCs w:val="24"/>
        </w:rPr>
        <w:t xml:space="preserve">муниципального совета                                                                                            </w:t>
      </w:r>
      <w:r w:rsidR="00DB239D">
        <w:rPr>
          <w:rFonts w:ascii="Times New Roman" w:hAnsi="Times New Roman"/>
          <w:sz w:val="24"/>
          <w:szCs w:val="24"/>
        </w:rPr>
        <w:t xml:space="preserve">     </w:t>
      </w:r>
      <w:r w:rsidRPr="006016B2">
        <w:rPr>
          <w:rFonts w:ascii="Times New Roman" w:hAnsi="Times New Roman"/>
          <w:sz w:val="24"/>
          <w:szCs w:val="24"/>
        </w:rPr>
        <w:t xml:space="preserve">    В.В.Топор</w:t>
      </w:r>
    </w:p>
    <w:p w:rsidR="000B2C7C" w:rsidRDefault="006016B2" w:rsidP="006016B2">
      <w:pPr>
        <w:jc w:val="right"/>
        <w:rPr>
          <w:rFonts w:ascii="Times New Roman" w:hAnsi="Times New Roman"/>
          <w:sz w:val="24"/>
          <w:szCs w:val="24"/>
        </w:rPr>
      </w:pPr>
      <w:r>
        <w:rPr>
          <w:rFonts w:ascii="Times New Roman" w:hAnsi="Times New Roman"/>
          <w:sz w:val="24"/>
          <w:szCs w:val="24"/>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0B2C7C" w:rsidRDefault="000B2C7C" w:rsidP="000B2C7C">
      <w:pPr>
        <w:jc w:val="right"/>
        <w:rPr>
          <w:rFonts w:ascii="Times New Roman" w:hAnsi="Times New Roman"/>
          <w:sz w:val="20"/>
          <w:szCs w:val="20"/>
        </w:rPr>
      </w:pPr>
      <w:r>
        <w:rPr>
          <w:rFonts w:ascii="Times New Roman" w:hAnsi="Times New Roman"/>
          <w:sz w:val="20"/>
          <w:szCs w:val="20"/>
        </w:rPr>
        <w:t xml:space="preserve"> </w:t>
      </w:r>
    </w:p>
    <w:p w:rsidR="007917CF" w:rsidRDefault="007917CF" w:rsidP="000A0F92">
      <w:pPr>
        <w:jc w:val="right"/>
        <w:rPr>
          <w:rFonts w:ascii="Times New Roman" w:hAnsi="Times New Roman"/>
          <w:sz w:val="20"/>
          <w:szCs w:val="20"/>
        </w:rPr>
      </w:pPr>
    </w:p>
    <w:p w:rsidR="000A0F92" w:rsidRDefault="000A0F92" w:rsidP="000A0F92">
      <w:pPr>
        <w:jc w:val="right"/>
        <w:rPr>
          <w:rFonts w:ascii="Times New Roman" w:hAnsi="Times New Roman"/>
          <w:sz w:val="20"/>
          <w:szCs w:val="20"/>
        </w:rPr>
      </w:pPr>
      <w:r>
        <w:rPr>
          <w:rFonts w:ascii="Times New Roman" w:hAnsi="Times New Roman"/>
          <w:sz w:val="20"/>
          <w:szCs w:val="20"/>
        </w:rPr>
        <w:t xml:space="preserve">Приложение к решению </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совета</w:t>
      </w:r>
    </w:p>
    <w:p w:rsidR="000A0F92" w:rsidRDefault="000A0F92" w:rsidP="000A0F92">
      <w:pPr>
        <w:jc w:val="right"/>
        <w:rPr>
          <w:rFonts w:ascii="Times New Roman" w:hAnsi="Times New Roman"/>
          <w:sz w:val="20"/>
          <w:szCs w:val="20"/>
        </w:rPr>
      </w:pPr>
      <w:r>
        <w:rPr>
          <w:rFonts w:ascii="Times New Roman" w:hAnsi="Times New Roman"/>
          <w:sz w:val="20"/>
          <w:szCs w:val="20"/>
        </w:rPr>
        <w:t>Муниципального образования</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p>
    <w:p w:rsidR="000A0F92" w:rsidRDefault="000A0F92" w:rsidP="000A0F92">
      <w:pPr>
        <w:jc w:val="right"/>
        <w:rPr>
          <w:rFonts w:ascii="Times New Roman" w:hAnsi="Times New Roman"/>
          <w:sz w:val="20"/>
          <w:szCs w:val="20"/>
        </w:rPr>
      </w:pPr>
      <w:r>
        <w:rPr>
          <w:rFonts w:ascii="Times New Roman" w:hAnsi="Times New Roman"/>
          <w:sz w:val="20"/>
          <w:szCs w:val="20"/>
        </w:rPr>
        <w:t>от «</w:t>
      </w:r>
      <w:r w:rsidR="00DB239D">
        <w:rPr>
          <w:rFonts w:ascii="Times New Roman" w:hAnsi="Times New Roman"/>
          <w:sz w:val="20"/>
          <w:szCs w:val="20"/>
        </w:rPr>
        <w:t>06</w:t>
      </w:r>
      <w:r>
        <w:rPr>
          <w:rFonts w:ascii="Times New Roman" w:hAnsi="Times New Roman"/>
          <w:sz w:val="20"/>
          <w:szCs w:val="20"/>
        </w:rPr>
        <w:t xml:space="preserve">» </w:t>
      </w:r>
      <w:r w:rsidR="00DB239D">
        <w:rPr>
          <w:rFonts w:ascii="Times New Roman" w:hAnsi="Times New Roman"/>
          <w:sz w:val="20"/>
          <w:szCs w:val="20"/>
        </w:rPr>
        <w:t>марта</w:t>
      </w:r>
      <w:r>
        <w:rPr>
          <w:rFonts w:ascii="Times New Roman" w:hAnsi="Times New Roman"/>
          <w:sz w:val="20"/>
          <w:szCs w:val="20"/>
        </w:rPr>
        <w:t xml:space="preserve"> 2018 года № </w:t>
      </w:r>
      <w:r w:rsidR="00DB239D">
        <w:rPr>
          <w:rFonts w:ascii="Times New Roman" w:hAnsi="Times New Roman"/>
          <w:sz w:val="20"/>
          <w:szCs w:val="20"/>
        </w:rPr>
        <w:t>648</w:t>
      </w:r>
      <w:r>
        <w:rPr>
          <w:rFonts w:ascii="Times New Roman" w:hAnsi="Times New Roman"/>
          <w:sz w:val="20"/>
          <w:szCs w:val="20"/>
        </w:rPr>
        <w:t xml:space="preserve">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 внесении изменений в Устав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внутригородского муниципального </w:t>
      </w:r>
    </w:p>
    <w:p w:rsidR="000A0F92" w:rsidRDefault="000A0F92" w:rsidP="000A0F92">
      <w:pPr>
        <w:jc w:val="right"/>
        <w:rPr>
          <w:rFonts w:ascii="Times New Roman" w:hAnsi="Times New Roman"/>
          <w:sz w:val="20"/>
          <w:szCs w:val="20"/>
        </w:rPr>
      </w:pPr>
      <w:r>
        <w:rPr>
          <w:rFonts w:ascii="Times New Roman" w:hAnsi="Times New Roman"/>
          <w:sz w:val="20"/>
          <w:szCs w:val="20"/>
        </w:rPr>
        <w:t xml:space="preserve">образования Санкт-Петербурга </w:t>
      </w:r>
    </w:p>
    <w:p w:rsidR="000A0F92" w:rsidRDefault="000A0F92" w:rsidP="000A0F92">
      <w:pPr>
        <w:jc w:val="right"/>
        <w:rPr>
          <w:rFonts w:ascii="Times New Roman" w:hAnsi="Times New Roman"/>
          <w:sz w:val="24"/>
          <w:szCs w:val="24"/>
        </w:rPr>
      </w:pPr>
      <w:r>
        <w:rPr>
          <w:rFonts w:ascii="Times New Roman" w:hAnsi="Times New Roman"/>
          <w:sz w:val="20"/>
          <w:szCs w:val="20"/>
        </w:rPr>
        <w:t xml:space="preserve">муниципальный округ </w:t>
      </w:r>
      <w:proofErr w:type="spellStart"/>
      <w:r>
        <w:rPr>
          <w:rFonts w:ascii="Times New Roman" w:hAnsi="Times New Roman"/>
          <w:sz w:val="20"/>
          <w:szCs w:val="20"/>
        </w:rPr>
        <w:t>Обуховский</w:t>
      </w:r>
      <w:proofErr w:type="spellEnd"/>
      <w:r>
        <w:rPr>
          <w:rFonts w:ascii="Times New Roman" w:hAnsi="Times New Roman"/>
          <w:sz w:val="20"/>
          <w:szCs w:val="20"/>
        </w:rPr>
        <w:t>»</w:t>
      </w:r>
    </w:p>
    <w:p w:rsidR="000A0F92" w:rsidRDefault="000A0F92" w:rsidP="000A0F92">
      <w:pPr>
        <w:jc w:val="right"/>
        <w:rPr>
          <w:rFonts w:ascii="Times New Roman" w:hAnsi="Times New Roman"/>
          <w:sz w:val="24"/>
          <w:szCs w:val="24"/>
        </w:rPr>
      </w:pPr>
    </w:p>
    <w:p w:rsidR="000A0F92" w:rsidRDefault="000A0F92" w:rsidP="000A0F92">
      <w:pPr>
        <w:jc w:val="right"/>
        <w:rPr>
          <w:rFonts w:ascii="Times New Roman" w:hAnsi="Times New Roman"/>
          <w:sz w:val="24"/>
          <w:szCs w:val="24"/>
        </w:rPr>
      </w:pPr>
    </w:p>
    <w:p w:rsidR="000A0F92" w:rsidRDefault="000A0F92" w:rsidP="000A0F92">
      <w:pPr>
        <w:jc w:val="center"/>
        <w:rPr>
          <w:rFonts w:ascii="Times New Roman" w:hAnsi="Times New Roman"/>
          <w:b/>
          <w:sz w:val="24"/>
          <w:szCs w:val="24"/>
        </w:rPr>
      </w:pPr>
      <w:r>
        <w:rPr>
          <w:rFonts w:ascii="Times New Roman" w:hAnsi="Times New Roman"/>
          <w:b/>
          <w:sz w:val="24"/>
          <w:szCs w:val="24"/>
        </w:rPr>
        <w:t>Изменения</w:t>
      </w:r>
    </w:p>
    <w:p w:rsidR="000A0F92" w:rsidRDefault="000A0F92" w:rsidP="000A0F92">
      <w:pPr>
        <w:jc w:val="center"/>
        <w:rPr>
          <w:rFonts w:ascii="Times New Roman" w:hAnsi="Times New Roman"/>
          <w:b/>
          <w:sz w:val="24"/>
          <w:szCs w:val="24"/>
        </w:rPr>
      </w:pPr>
      <w:r>
        <w:rPr>
          <w:rFonts w:ascii="Times New Roman" w:hAnsi="Times New Roman"/>
          <w:b/>
          <w:sz w:val="24"/>
          <w:szCs w:val="24"/>
        </w:rPr>
        <w:t xml:space="preserve">в Устав внутригородского муниципального образования Санкт-Петербурга </w:t>
      </w:r>
    </w:p>
    <w:p w:rsidR="000A0F92" w:rsidRDefault="000A0F92" w:rsidP="000A0F92">
      <w:pPr>
        <w:jc w:val="center"/>
        <w:rPr>
          <w:rFonts w:ascii="Times New Roman" w:hAnsi="Times New Roman"/>
          <w:b/>
          <w:sz w:val="24"/>
          <w:szCs w:val="24"/>
        </w:rPr>
      </w:pPr>
      <w:r>
        <w:rPr>
          <w:rFonts w:ascii="Times New Roman" w:hAnsi="Times New Roman"/>
          <w:b/>
          <w:sz w:val="24"/>
          <w:szCs w:val="24"/>
        </w:rPr>
        <w:t>муниципальный округ</w:t>
      </w:r>
      <w:r>
        <w:rPr>
          <w:rFonts w:ascii="Times New Roman" w:hAnsi="Times New Roman"/>
          <w:sz w:val="24"/>
          <w:szCs w:val="24"/>
        </w:rPr>
        <w:t xml:space="preserve"> </w:t>
      </w:r>
      <w:proofErr w:type="spellStart"/>
      <w:r>
        <w:rPr>
          <w:rFonts w:ascii="Times New Roman" w:hAnsi="Times New Roman"/>
          <w:b/>
          <w:sz w:val="24"/>
          <w:szCs w:val="24"/>
        </w:rPr>
        <w:t>Обуховский</w:t>
      </w:r>
      <w:proofErr w:type="spellEnd"/>
    </w:p>
    <w:p w:rsidR="000A0F92" w:rsidRDefault="000A0F92" w:rsidP="000A0F92">
      <w:pPr>
        <w:jc w:val="center"/>
        <w:rPr>
          <w:rFonts w:ascii="Times New Roman" w:hAnsi="Times New Roman"/>
          <w:b/>
          <w:sz w:val="24"/>
          <w:szCs w:val="24"/>
        </w:rPr>
      </w:pPr>
    </w:p>
    <w:p w:rsidR="000A0F92" w:rsidRDefault="000A0F92" w:rsidP="000A0F92">
      <w:pPr>
        <w:jc w:val="center"/>
        <w:rPr>
          <w:rFonts w:ascii="Times New Roman" w:hAnsi="Times New Roman"/>
          <w:b/>
          <w:sz w:val="24"/>
          <w:szCs w:val="24"/>
        </w:rPr>
      </w:pP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Пункт 2 статьи 4  дополнить подпунктом 16-1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а также розничную продажу пива, пивных напитков, сидра, </w:t>
      </w:r>
      <w:proofErr w:type="spellStart"/>
      <w:r>
        <w:rPr>
          <w:rFonts w:ascii="Times New Roman" w:hAnsi="Times New Roman"/>
          <w:sz w:val="24"/>
          <w:szCs w:val="24"/>
        </w:rPr>
        <w:t>пуаре</w:t>
      </w:r>
      <w:proofErr w:type="spellEnd"/>
      <w:r>
        <w:rPr>
          <w:rFonts w:ascii="Times New Roman" w:hAnsi="Times New Roman"/>
          <w:sz w:val="24"/>
          <w:szCs w:val="24"/>
        </w:rPr>
        <w:t xml:space="preserve">, медовухи при оказании услуг общественного питания, о принятом муниципальном правовом </w:t>
      </w:r>
      <w:proofErr w:type="gramStart"/>
      <w:r>
        <w:rPr>
          <w:rFonts w:ascii="Times New Roman" w:hAnsi="Times New Roman"/>
          <w:sz w:val="24"/>
          <w:szCs w:val="24"/>
        </w:rPr>
        <w:t>акте</w:t>
      </w:r>
      <w:proofErr w:type="gramEnd"/>
      <w:r>
        <w:rPr>
          <w:rFonts w:ascii="Times New Roman" w:hAnsi="Times New Roman"/>
          <w:sz w:val="24"/>
          <w:szCs w:val="24"/>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w:t>
      </w:r>
      <w:hyperlink r:id="rId9" w:history="1">
        <w:r w:rsidRPr="000A0F92">
          <w:rPr>
            <w:rStyle w:val="ac"/>
            <w:rFonts w:ascii="Times New Roman" w:hAnsi="Times New Roman"/>
            <w:color w:val="auto"/>
            <w:sz w:val="24"/>
            <w:szCs w:val="24"/>
            <w:u w:val="none"/>
          </w:rPr>
          <w:t>Закон</w:t>
        </w:r>
      </w:hyperlink>
      <w:r>
        <w:rPr>
          <w:rFonts w:ascii="Times New Roman" w:hAnsi="Times New Roman"/>
          <w:sz w:val="24"/>
          <w:szCs w:val="24"/>
        </w:rPr>
        <w:t>ом Санкт-Петербурга от 05.02.2014 N 50-5 "Об обороте алкогольной и спиртосодержащей продукции в Санкт-Петербурге"</w:t>
      </w:r>
      <w:proofErr w:type="gramStart"/>
      <w:r>
        <w:rPr>
          <w:rFonts w:ascii="Times New Roman" w:hAnsi="Times New Roman"/>
          <w:sz w:val="24"/>
          <w:szCs w:val="24"/>
        </w:rPr>
        <w:t>;»</w:t>
      </w:r>
      <w:proofErr w:type="gramEnd"/>
      <w:r>
        <w:rPr>
          <w:rFonts w:ascii="Times New Roman" w:hAnsi="Times New Roman"/>
          <w:sz w:val="24"/>
          <w:szCs w:val="24"/>
        </w:rPr>
        <w:t>.</w:t>
      </w:r>
    </w:p>
    <w:p w:rsidR="00DB239D" w:rsidRPr="005C2127" w:rsidRDefault="00DB239D" w:rsidP="00DB239D">
      <w:pPr>
        <w:numPr>
          <w:ilvl w:val="0"/>
          <w:numId w:val="2"/>
        </w:numPr>
        <w:autoSpaceDE w:val="0"/>
        <w:autoSpaceDN w:val="0"/>
        <w:adjustRightInd w:val="0"/>
        <w:ind w:left="0" w:firstLine="0"/>
        <w:rPr>
          <w:rFonts w:ascii="Times New Roman" w:hAnsi="Times New Roman"/>
          <w:sz w:val="24"/>
          <w:szCs w:val="24"/>
          <w:lang w:eastAsia="ru-RU"/>
        </w:rPr>
      </w:pPr>
      <w:r w:rsidRPr="005C2127">
        <w:rPr>
          <w:rFonts w:ascii="Times New Roman" w:hAnsi="Times New Roman"/>
          <w:sz w:val="24"/>
          <w:szCs w:val="24"/>
          <w:lang w:eastAsia="ru-RU"/>
        </w:rPr>
        <w:t>Подпункт 2 пункта 2 статьи 4 изложить в следующей редакции:</w:t>
      </w:r>
    </w:p>
    <w:p w:rsidR="00DB239D" w:rsidRPr="005C2127" w:rsidRDefault="00DB239D" w:rsidP="00DB239D">
      <w:pPr>
        <w:autoSpaceDE w:val="0"/>
        <w:autoSpaceDN w:val="0"/>
        <w:adjustRightInd w:val="0"/>
        <w:rPr>
          <w:rFonts w:ascii="Times New Roman" w:hAnsi="Times New Roman"/>
          <w:sz w:val="24"/>
          <w:szCs w:val="24"/>
          <w:lang w:eastAsia="ru-RU"/>
        </w:rPr>
      </w:pPr>
      <w:r w:rsidRPr="005C2127">
        <w:rPr>
          <w:rFonts w:ascii="Times New Roman" w:hAnsi="Times New Roman"/>
          <w:sz w:val="24"/>
          <w:szCs w:val="24"/>
          <w:lang w:eastAsia="ru-RU"/>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roofErr w:type="gramStart"/>
      <w:r w:rsidRPr="005C2127">
        <w:rPr>
          <w:rFonts w:ascii="Times New Roman" w:hAnsi="Times New Roman"/>
          <w:sz w:val="24"/>
          <w:szCs w:val="24"/>
          <w:lang w:eastAsia="ru-RU"/>
        </w:rPr>
        <w:t>;»</w:t>
      </w:r>
      <w:proofErr w:type="gramEnd"/>
      <w:r w:rsidRPr="005C2127">
        <w:rPr>
          <w:rFonts w:ascii="Times New Roman" w:hAnsi="Times New Roman"/>
          <w:sz w:val="24"/>
          <w:szCs w:val="24"/>
          <w:lang w:eastAsia="ru-RU"/>
        </w:rPr>
        <w:t>.</w:t>
      </w:r>
    </w:p>
    <w:p w:rsidR="005702F5" w:rsidRPr="005C2127" w:rsidRDefault="005702F5" w:rsidP="005702F5">
      <w:pPr>
        <w:numPr>
          <w:ilvl w:val="0"/>
          <w:numId w:val="2"/>
        </w:numPr>
        <w:autoSpaceDE w:val="0"/>
        <w:autoSpaceDN w:val="0"/>
        <w:adjustRightInd w:val="0"/>
        <w:ind w:left="0" w:firstLine="0"/>
        <w:rPr>
          <w:rFonts w:ascii="Times New Roman" w:hAnsi="Times New Roman"/>
          <w:sz w:val="24"/>
          <w:szCs w:val="24"/>
          <w:lang w:eastAsia="ru-RU"/>
        </w:rPr>
      </w:pPr>
      <w:r w:rsidRPr="005C2127">
        <w:rPr>
          <w:rFonts w:ascii="Times New Roman" w:hAnsi="Times New Roman"/>
          <w:sz w:val="24"/>
          <w:szCs w:val="24"/>
          <w:lang w:eastAsia="ru-RU"/>
        </w:rPr>
        <w:t>Подпункт 20 пункта 2 статьи 4 после слова "учреждениями</w:t>
      </w:r>
      <w:proofErr w:type="gramStart"/>
      <w:r w:rsidRPr="005C2127">
        <w:rPr>
          <w:rFonts w:ascii="Times New Roman" w:hAnsi="Times New Roman"/>
          <w:sz w:val="24"/>
          <w:szCs w:val="24"/>
          <w:lang w:eastAsia="ru-RU"/>
        </w:rPr>
        <w:t>,"</w:t>
      </w:r>
      <w:proofErr w:type="gramEnd"/>
      <w:r w:rsidRPr="005C2127">
        <w:rPr>
          <w:rFonts w:ascii="Times New Roman" w:hAnsi="Times New Roman"/>
          <w:sz w:val="24"/>
          <w:szCs w:val="24"/>
          <w:lang w:eastAsia="ru-RU"/>
        </w:rPr>
        <w:t xml:space="preserve"> дополнить словами "и работы, выполняемые муниципальными</w:t>
      </w:r>
      <w:r w:rsidR="004E0066" w:rsidRPr="005C2127">
        <w:rPr>
          <w:rFonts w:ascii="Times New Roman" w:hAnsi="Times New Roman"/>
          <w:sz w:val="24"/>
          <w:szCs w:val="24"/>
          <w:lang w:eastAsia="ru-RU"/>
        </w:rPr>
        <w:t xml:space="preserve"> предприятиями и учреждениями,".</w:t>
      </w:r>
    </w:p>
    <w:p w:rsidR="000A0F92" w:rsidRDefault="000A0F92" w:rsidP="000A0F92">
      <w:pPr>
        <w:numPr>
          <w:ilvl w:val="0"/>
          <w:numId w:val="2"/>
        </w:numPr>
        <w:autoSpaceDE w:val="0"/>
        <w:autoSpaceDN w:val="0"/>
        <w:adjustRightInd w:val="0"/>
        <w:ind w:left="0" w:firstLine="0"/>
        <w:rPr>
          <w:rFonts w:ascii="Times New Roman" w:hAnsi="Times New Roman"/>
          <w:sz w:val="24"/>
          <w:szCs w:val="24"/>
        </w:rPr>
      </w:pPr>
      <w:r>
        <w:rPr>
          <w:rFonts w:ascii="Times New Roman" w:hAnsi="Times New Roman"/>
          <w:sz w:val="24"/>
          <w:szCs w:val="24"/>
        </w:rPr>
        <w:t xml:space="preserve">Абзац четвертый подпункта 3 пункта 4 статьи 9 </w:t>
      </w:r>
      <w:r>
        <w:rPr>
          <w:rFonts w:ascii="Times New Roman" w:hAnsi="Times New Roman"/>
          <w:bCs/>
          <w:sz w:val="24"/>
          <w:szCs w:val="24"/>
        </w:rPr>
        <w:t>изложить в следующей редакции</w:t>
      </w:r>
      <w:r>
        <w:rPr>
          <w:rFonts w:ascii="Times New Roman" w:hAnsi="Times New Roman"/>
          <w:sz w:val="24"/>
          <w:szCs w:val="24"/>
        </w:rPr>
        <w:t>:</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проект стратегии социально-экономического развития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5</w:t>
      </w:r>
      <w:r w:rsidR="000A0F92">
        <w:rPr>
          <w:rFonts w:ascii="Times New Roman" w:hAnsi="Times New Roman"/>
          <w:sz w:val="24"/>
          <w:szCs w:val="24"/>
        </w:rPr>
        <w:t>.         Статью 14 дополнить пунктами 8.1., 8.2., 8.3., 8.4., 12 и  13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Pr>
          <w:rFonts w:ascii="Times New Roman" w:hAnsi="Times New Roman"/>
          <w:sz w:val="24"/>
          <w:szCs w:val="24"/>
        </w:rPr>
        <w:t>внутридворовых</w:t>
      </w:r>
      <w:proofErr w:type="spellEnd"/>
      <w:r>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ascii="Times New Roman" w:hAnsi="Times New Roman"/>
          <w:sz w:val="24"/>
          <w:szCs w:val="24"/>
        </w:rPr>
        <w:t xml:space="preserve">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A0F92" w:rsidRDefault="000A0F92" w:rsidP="000A0F92">
      <w:pPr>
        <w:autoSpaceDE w:val="0"/>
        <w:autoSpaceDN w:val="0"/>
        <w:adjustRightInd w:val="0"/>
        <w:rPr>
          <w:rFonts w:ascii="Times New Roman" w:hAnsi="Times New Roman"/>
          <w:sz w:val="24"/>
          <w:szCs w:val="24"/>
          <w:lang w:eastAsia="ru-RU"/>
        </w:rPr>
      </w:pPr>
      <w:r>
        <w:rPr>
          <w:rFonts w:ascii="Times New Roman" w:hAnsi="Times New Roman"/>
          <w:sz w:val="24"/>
          <w:szCs w:val="24"/>
        </w:rPr>
        <w:t xml:space="preserve">8.3. </w:t>
      </w:r>
      <w:r>
        <w:rPr>
          <w:rFonts w:ascii="Times New Roman" w:hAnsi="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Pr>
          <w:rFonts w:ascii="Times New Roman" w:hAnsi="Times New Roman"/>
          <w:sz w:val="24"/>
          <w:szCs w:val="24"/>
        </w:rPr>
        <w:lastRenderedPageBreak/>
        <w:t>административную ответственность в соответствии с законодательством Российской Федерации.</w:t>
      </w:r>
    </w:p>
    <w:p w:rsidR="000A0F92" w:rsidRPr="00B339BB" w:rsidRDefault="000A0F92" w:rsidP="000A0F92">
      <w:pPr>
        <w:pStyle w:val="ConsPlusNormal"/>
        <w:jc w:val="both"/>
      </w:pPr>
      <w:r w:rsidRPr="00B339BB">
        <w:t xml:space="preserve">12. </w:t>
      </w:r>
      <w:proofErr w:type="gramStart"/>
      <w:r w:rsidRPr="00B339BB">
        <w:t xml:space="preserve">В соответствии с </w:t>
      </w:r>
      <w:r w:rsidRPr="00B339BB">
        <w:rPr>
          <w:bCs/>
        </w:rPr>
        <w:t xml:space="preserve">Федеральным </w:t>
      </w:r>
      <w:hyperlink r:id="rId10" w:history="1">
        <w:r w:rsidRPr="00B339BB">
          <w:rPr>
            <w:rStyle w:val="ac"/>
            <w:bCs/>
            <w:color w:val="auto"/>
            <w:u w:val="none"/>
          </w:rPr>
          <w:t>законом</w:t>
        </w:r>
      </w:hyperlink>
      <w:r w:rsidRPr="00B339BB">
        <w:rPr>
          <w:bCs/>
        </w:rPr>
        <w:t xml:space="preserve"> от 25.12.2008 N 273-ФЗ "О противодействии коррупции" п</w:t>
      </w:r>
      <w:r w:rsidRPr="00B339BB">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в порядке, установленном законом Санкт-Петербурга.</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 информационно-телекоммуникационной сети "Интернет" </w:t>
      </w:r>
      <w:proofErr w:type="gramStart"/>
      <w:r>
        <w:rPr>
          <w:rFonts w:ascii="Times New Roman" w:hAnsi="Times New Roman"/>
          <w:sz w:val="24"/>
          <w:szCs w:val="24"/>
        </w:rPr>
        <w:t>и(</w:t>
      </w:r>
      <w:proofErr w:type="gramEnd"/>
      <w:r>
        <w:rPr>
          <w:rFonts w:ascii="Times New Roman" w:hAnsi="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6</w:t>
      </w:r>
      <w:r w:rsidR="000A0F92">
        <w:rPr>
          <w:rFonts w:ascii="Times New Roman" w:hAnsi="Times New Roman"/>
          <w:sz w:val="24"/>
          <w:szCs w:val="24"/>
        </w:rPr>
        <w:t>. Подпункт 1 пункта 10 статьи 14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Pr>
          <w:rFonts w:ascii="Times New Roman" w:hAnsi="Times New Roman"/>
          <w:sz w:val="24"/>
          <w:szCs w:val="24"/>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7</w:t>
      </w:r>
      <w:r w:rsidR="000A0F92">
        <w:rPr>
          <w:rFonts w:ascii="Times New Roman" w:hAnsi="Times New Roman"/>
          <w:sz w:val="24"/>
          <w:szCs w:val="24"/>
        </w:rPr>
        <w:t>. Во втором предложении пункта 11 статьи 14 слово «запретов</w:t>
      </w:r>
      <w:proofErr w:type="gramStart"/>
      <w:r w:rsidR="000A0F92">
        <w:rPr>
          <w:rFonts w:ascii="Times New Roman" w:hAnsi="Times New Roman"/>
          <w:sz w:val="24"/>
          <w:szCs w:val="24"/>
        </w:rPr>
        <w:t>,»</w:t>
      </w:r>
      <w:proofErr w:type="gramEnd"/>
      <w:r w:rsidR="000A0F92">
        <w:rPr>
          <w:rFonts w:ascii="Times New Roman" w:hAnsi="Times New Roman"/>
          <w:sz w:val="24"/>
          <w:szCs w:val="24"/>
        </w:rPr>
        <w:t xml:space="preserve"> и слова: «,Федеральным </w:t>
      </w:r>
      <w:hyperlink r:id="rId11" w:history="1">
        <w:r w:rsidR="000A0F92" w:rsidRPr="000A0F92">
          <w:rPr>
            <w:rStyle w:val="ac"/>
            <w:rFonts w:ascii="Times New Roman" w:hAnsi="Times New Roman"/>
            <w:color w:val="auto"/>
            <w:sz w:val="24"/>
            <w:szCs w:val="24"/>
            <w:u w:val="none"/>
          </w:rPr>
          <w:t>законом</w:t>
        </w:r>
      </w:hyperlink>
      <w:r w:rsidR="000A0F92">
        <w:rPr>
          <w:rFonts w:ascii="Times New Roman" w:hAnsi="Times New Roman"/>
          <w:sz w:val="24"/>
          <w:szCs w:val="24"/>
        </w:rPr>
        <w:t xml:space="preserve"> от 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0A0F92" w:rsidRDefault="005C2127" w:rsidP="000A0F92">
      <w:pPr>
        <w:pStyle w:val="ConsPlusNormal"/>
        <w:jc w:val="both"/>
      </w:pPr>
      <w:r>
        <w:t>8</w:t>
      </w:r>
      <w:r w:rsidR="000A0F92">
        <w:t>. Пункт 3 статьи 15 дополнить абзацем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«В случае обращения высшего должностного лица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roofErr w:type="gramStart"/>
      <w:r>
        <w:rPr>
          <w:rFonts w:ascii="Times New Roman" w:hAnsi="Times New Roman"/>
          <w:sz w:val="24"/>
          <w:szCs w:val="24"/>
        </w:rPr>
        <w:t>.».</w:t>
      </w:r>
      <w:proofErr w:type="gramEnd"/>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9</w:t>
      </w:r>
      <w:r w:rsidR="000A0F92">
        <w:rPr>
          <w:rFonts w:ascii="Times New Roman" w:hAnsi="Times New Roman"/>
          <w:sz w:val="24"/>
          <w:szCs w:val="24"/>
        </w:rPr>
        <w:t>. Подпункт 3 пункта 1 статьи 16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"3) утверждение стратегии социально-экономического развития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5C2127" w:rsidP="000A0F92">
      <w:pPr>
        <w:autoSpaceDE w:val="0"/>
        <w:autoSpaceDN w:val="0"/>
        <w:adjustRightInd w:val="0"/>
        <w:rPr>
          <w:rFonts w:ascii="Times New Roman" w:hAnsi="Times New Roman"/>
          <w:sz w:val="24"/>
          <w:szCs w:val="24"/>
        </w:rPr>
      </w:pPr>
      <w:r>
        <w:rPr>
          <w:rFonts w:ascii="Times New Roman" w:hAnsi="Times New Roman"/>
          <w:sz w:val="24"/>
          <w:szCs w:val="24"/>
        </w:rPr>
        <w:t>10</w:t>
      </w:r>
      <w:r w:rsidR="000A0F92">
        <w:rPr>
          <w:rFonts w:ascii="Times New Roman" w:hAnsi="Times New Roman"/>
          <w:sz w:val="24"/>
          <w:szCs w:val="24"/>
        </w:rPr>
        <w:t>. Пункт 1 статьи 16 дополнить подпунктом 10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утверждение правил благоустройства территории Муниципального образования</w:t>
      </w:r>
      <w:proofErr w:type="gramStart"/>
      <w:r>
        <w:rPr>
          <w:rFonts w:ascii="Times New Roman" w:hAnsi="Times New Roman"/>
          <w:sz w:val="24"/>
          <w:szCs w:val="24"/>
        </w:rPr>
        <w:t>.".</w:t>
      </w:r>
      <w:proofErr w:type="gramEnd"/>
    </w:p>
    <w:p w:rsidR="000A0F92" w:rsidRDefault="00181CC2" w:rsidP="000A0F92">
      <w:pPr>
        <w:pStyle w:val="af0"/>
        <w:ind w:left="0"/>
      </w:pPr>
      <w:r>
        <w:t>11</w:t>
      </w:r>
      <w:r w:rsidR="000A0F92">
        <w:t>. Статью 19 дополнить пунктом 6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xml:space="preserve">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roofErr w:type="gramStart"/>
      <w:r>
        <w:rPr>
          <w:rFonts w:ascii="Times New Roman" w:hAnsi="Times New Roman"/>
          <w:sz w:val="24"/>
          <w:szCs w:val="24"/>
        </w:rPr>
        <w:t>.».</w:t>
      </w:r>
      <w:proofErr w:type="gramEnd"/>
    </w:p>
    <w:p w:rsidR="000A0F92" w:rsidRDefault="00181CC2" w:rsidP="000A0F92">
      <w:pPr>
        <w:autoSpaceDE w:val="0"/>
        <w:autoSpaceDN w:val="0"/>
        <w:adjustRightInd w:val="0"/>
        <w:rPr>
          <w:rFonts w:ascii="Times New Roman" w:hAnsi="Times New Roman"/>
          <w:sz w:val="24"/>
          <w:szCs w:val="24"/>
        </w:rPr>
      </w:pPr>
      <w:r>
        <w:rPr>
          <w:rFonts w:ascii="Times New Roman" w:hAnsi="Times New Roman"/>
          <w:sz w:val="24"/>
          <w:szCs w:val="24"/>
        </w:rPr>
        <w:t>12</w:t>
      </w:r>
      <w:r w:rsidR="000A0F92">
        <w:rPr>
          <w:rFonts w:ascii="Times New Roman" w:hAnsi="Times New Roman"/>
          <w:sz w:val="24"/>
          <w:szCs w:val="24"/>
        </w:rPr>
        <w:t>. Пункт 8 статьи 26 изложить в следующей редакции:</w:t>
      </w:r>
    </w:p>
    <w:p w:rsidR="000A0F92" w:rsidRDefault="000A0F92" w:rsidP="000A0F92">
      <w:pPr>
        <w:autoSpaceDE w:val="0"/>
        <w:autoSpaceDN w:val="0"/>
        <w:adjustRightInd w:val="0"/>
        <w:rPr>
          <w:rFonts w:ascii="Times New Roman" w:hAnsi="Times New Roman"/>
          <w:bCs/>
          <w:sz w:val="24"/>
          <w:szCs w:val="24"/>
        </w:rPr>
      </w:pPr>
      <w:r>
        <w:rPr>
          <w:rFonts w:ascii="Times New Roman" w:hAnsi="Times New Roman"/>
          <w:bCs/>
          <w:sz w:val="24"/>
          <w:szCs w:val="24"/>
        </w:rPr>
        <w:t xml:space="preserve">«8. </w:t>
      </w:r>
      <w:proofErr w:type="gramStart"/>
      <w:r>
        <w:rPr>
          <w:rFonts w:ascii="Times New Roman" w:hAnsi="Times New Roman"/>
          <w:bCs/>
          <w:sz w:val="24"/>
          <w:szCs w:val="24"/>
        </w:rPr>
        <w:t xml:space="preserve">Глава Местной администрации должен соблюдать ограничения, запреты, исполнять обязанности, которые установлены Федеральным </w:t>
      </w:r>
      <w:hyperlink r:id="rId12"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25.12.2008 N 273-ФЗ "О противодействии коррупции", Федеральным </w:t>
      </w:r>
      <w:hyperlink r:id="rId13" w:history="1">
        <w:r w:rsidRPr="000A0F92">
          <w:rPr>
            <w:rStyle w:val="ac"/>
            <w:rFonts w:ascii="Times New Roman" w:hAnsi="Times New Roman"/>
            <w:bCs/>
            <w:color w:val="auto"/>
            <w:sz w:val="24"/>
            <w:szCs w:val="24"/>
            <w:u w:val="none"/>
          </w:rPr>
          <w:t>законом</w:t>
        </w:r>
      </w:hyperlink>
      <w:r w:rsidRPr="000A0F92">
        <w:rPr>
          <w:rFonts w:ascii="Times New Roman" w:hAnsi="Times New Roman"/>
          <w:bCs/>
          <w:sz w:val="24"/>
          <w:szCs w:val="24"/>
        </w:rPr>
        <w:t xml:space="preserve"> </w:t>
      </w:r>
      <w:r>
        <w:rPr>
          <w:rFonts w:ascii="Times New Roman" w:hAnsi="Times New Roman"/>
          <w:bCs/>
          <w:sz w:val="24"/>
          <w:szCs w:val="24"/>
        </w:rPr>
        <w:t xml:space="preserve">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0A0F92">
          <w:rPr>
            <w:rStyle w:val="ac"/>
            <w:rFonts w:ascii="Times New Roman" w:hAnsi="Times New Roman"/>
            <w:bCs/>
            <w:color w:val="auto"/>
            <w:sz w:val="24"/>
            <w:szCs w:val="24"/>
            <w:u w:val="none"/>
          </w:rPr>
          <w:t>законом</w:t>
        </w:r>
      </w:hyperlink>
      <w:r>
        <w:rPr>
          <w:rFonts w:ascii="Times New Roman" w:hAnsi="Times New Roman"/>
          <w:bCs/>
          <w:sz w:val="24"/>
          <w:szCs w:val="24"/>
        </w:rPr>
        <w:t xml:space="preserve"> от 07.05.2013 N 79-ФЗ "О запрете отдельным категориям лиц открывать и иметь счета (вклады), хранить наличные денежные средства</w:t>
      </w:r>
      <w:proofErr w:type="gramEnd"/>
      <w:r>
        <w:rPr>
          <w:rFonts w:ascii="Times New Roman" w:hAnsi="Times New Roman"/>
          <w:bCs/>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bCs/>
          <w:sz w:val="24"/>
          <w:szCs w:val="24"/>
        </w:rPr>
        <w:t>.".</w:t>
      </w:r>
      <w:proofErr w:type="gramEnd"/>
    </w:p>
    <w:p w:rsidR="000A0F92" w:rsidRDefault="00181CC2" w:rsidP="000A0F92">
      <w:pPr>
        <w:autoSpaceDE w:val="0"/>
        <w:autoSpaceDN w:val="0"/>
        <w:adjustRightInd w:val="0"/>
        <w:rPr>
          <w:rFonts w:ascii="Times New Roman" w:hAnsi="Times New Roman"/>
          <w:sz w:val="24"/>
          <w:szCs w:val="24"/>
        </w:rPr>
      </w:pPr>
      <w:r>
        <w:rPr>
          <w:rFonts w:ascii="Times New Roman" w:hAnsi="Times New Roman"/>
          <w:sz w:val="24"/>
          <w:szCs w:val="24"/>
        </w:rPr>
        <w:lastRenderedPageBreak/>
        <w:t>13</w:t>
      </w:r>
      <w:r w:rsidR="000A0F92">
        <w:rPr>
          <w:rFonts w:ascii="Times New Roman" w:hAnsi="Times New Roman"/>
          <w:sz w:val="24"/>
          <w:szCs w:val="24"/>
        </w:rPr>
        <w:t>.  Статью 27 дополнить абзацем следующего содержания:</w:t>
      </w:r>
    </w:p>
    <w:p w:rsidR="000A0F92" w:rsidRDefault="000A0F92" w:rsidP="000A0F92">
      <w:pPr>
        <w:tabs>
          <w:tab w:val="left" w:pos="4480"/>
        </w:tabs>
        <w:rPr>
          <w:rFonts w:ascii="Times New Roman" w:hAnsi="Times New Roman"/>
          <w:sz w:val="24"/>
          <w:szCs w:val="24"/>
        </w:rPr>
      </w:pPr>
      <w:r>
        <w:rPr>
          <w:rFonts w:ascii="Times New Roman" w:hAnsi="Times New Roman"/>
          <w:sz w:val="24"/>
          <w:szCs w:val="24"/>
        </w:rPr>
        <w:t xml:space="preserve"> «Контракт с главой Местной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w:t>
      </w:r>
      <w:proofErr w:type="gramStart"/>
      <w:r>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0A0F92" w:rsidRDefault="00181CC2" w:rsidP="000A0F92">
      <w:pPr>
        <w:autoSpaceDE w:val="0"/>
        <w:autoSpaceDN w:val="0"/>
        <w:adjustRightInd w:val="0"/>
        <w:rPr>
          <w:rFonts w:ascii="Times New Roman" w:hAnsi="Times New Roman"/>
          <w:sz w:val="24"/>
          <w:szCs w:val="24"/>
        </w:rPr>
      </w:pPr>
      <w:r>
        <w:rPr>
          <w:rFonts w:ascii="Times New Roman" w:hAnsi="Times New Roman"/>
          <w:sz w:val="24"/>
          <w:szCs w:val="24"/>
        </w:rPr>
        <w:t>14</w:t>
      </w:r>
      <w:r w:rsidR="000A0F92">
        <w:rPr>
          <w:rFonts w:ascii="Times New Roman" w:hAnsi="Times New Roman"/>
          <w:sz w:val="24"/>
          <w:szCs w:val="24"/>
        </w:rPr>
        <w:t>. Пункт 5 статьи 28 исключить.</w:t>
      </w:r>
    </w:p>
    <w:p w:rsidR="000A0F92" w:rsidRDefault="00231722" w:rsidP="000A0F92">
      <w:pPr>
        <w:autoSpaceDE w:val="0"/>
        <w:autoSpaceDN w:val="0"/>
        <w:adjustRightInd w:val="0"/>
        <w:rPr>
          <w:rFonts w:ascii="Times New Roman" w:hAnsi="Times New Roman"/>
          <w:sz w:val="24"/>
          <w:szCs w:val="24"/>
        </w:rPr>
      </w:pPr>
      <w:r>
        <w:rPr>
          <w:rFonts w:ascii="Times New Roman" w:hAnsi="Times New Roman"/>
          <w:sz w:val="24"/>
          <w:szCs w:val="24"/>
        </w:rPr>
        <w:t>15</w:t>
      </w:r>
      <w:r w:rsidR="000A0F92">
        <w:rPr>
          <w:rFonts w:ascii="Times New Roman" w:hAnsi="Times New Roman"/>
          <w:sz w:val="24"/>
          <w:szCs w:val="24"/>
        </w:rPr>
        <w:t>. Абзац четвертый пункта 2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w:t>
      </w:r>
      <w:proofErr w:type="gramEnd"/>
      <w:r>
        <w:rPr>
          <w:rFonts w:ascii="Times New Roman" w:hAnsi="Times New Roman"/>
          <w:sz w:val="24"/>
          <w:szCs w:val="24"/>
        </w:rPr>
        <w:t xml:space="preserve"> о внесении указанных изменений и дополнений в устав Муниципального образования</w:t>
      </w:r>
      <w:proofErr w:type="gramStart"/>
      <w:r>
        <w:rPr>
          <w:rFonts w:ascii="Times New Roman" w:hAnsi="Times New Roman"/>
          <w:sz w:val="24"/>
          <w:szCs w:val="24"/>
        </w:rPr>
        <w:t>.».</w:t>
      </w:r>
      <w:proofErr w:type="gramEnd"/>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w:t>
      </w:r>
      <w:r w:rsidR="00231722">
        <w:rPr>
          <w:rFonts w:ascii="Times New Roman" w:hAnsi="Times New Roman"/>
          <w:sz w:val="24"/>
          <w:szCs w:val="24"/>
        </w:rPr>
        <w:t>6</w:t>
      </w:r>
      <w:r>
        <w:rPr>
          <w:rFonts w:ascii="Times New Roman" w:hAnsi="Times New Roman"/>
          <w:sz w:val="24"/>
          <w:szCs w:val="24"/>
        </w:rPr>
        <w:t>. Пункт 2 статьи 29.1. дополнить абзацами следующего содержания:</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Изменения и дополнения в Устав Муниципального образования вносятся муниципальным правовым актом, который оформляется решением Муниципального совета, подписанным единолично главой Муниципального образования, исполняющим полномочия председателя Муниципального совета.</w:t>
      </w:r>
    </w:p>
    <w:p w:rsidR="000A0F92" w:rsidRDefault="000A0F92" w:rsidP="000A0F92">
      <w:pPr>
        <w:autoSpaceDE w:val="0"/>
        <w:autoSpaceDN w:val="0"/>
        <w:adjustRightInd w:val="0"/>
        <w:ind w:firstLine="540"/>
        <w:rPr>
          <w:rFonts w:ascii="Times New Roman" w:hAnsi="Times New Roman"/>
          <w:sz w:val="24"/>
          <w:szCs w:val="24"/>
        </w:rPr>
      </w:pPr>
      <w:r>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Pr>
          <w:rFonts w:ascii="Times New Roman" w:hAnsi="Times New Roman"/>
          <w:sz w:val="24"/>
          <w:szCs w:val="24"/>
        </w:rPr>
        <w:t>.».</w:t>
      </w:r>
      <w:proofErr w:type="gramEnd"/>
    </w:p>
    <w:p w:rsidR="000A0F92" w:rsidRDefault="00231722" w:rsidP="000A0F92">
      <w:pPr>
        <w:autoSpaceDE w:val="0"/>
        <w:autoSpaceDN w:val="0"/>
        <w:adjustRightInd w:val="0"/>
        <w:rPr>
          <w:rFonts w:ascii="Times New Roman" w:hAnsi="Times New Roman"/>
          <w:sz w:val="24"/>
          <w:szCs w:val="24"/>
        </w:rPr>
      </w:pPr>
      <w:r>
        <w:rPr>
          <w:rFonts w:ascii="Times New Roman" w:hAnsi="Times New Roman"/>
          <w:sz w:val="24"/>
          <w:szCs w:val="24"/>
        </w:rPr>
        <w:t>17</w:t>
      </w:r>
      <w:r w:rsidR="000A0F92">
        <w:rPr>
          <w:rFonts w:ascii="Times New Roman" w:hAnsi="Times New Roman"/>
          <w:sz w:val="24"/>
          <w:szCs w:val="24"/>
        </w:rPr>
        <w:t xml:space="preserve">. </w:t>
      </w:r>
      <w:r>
        <w:rPr>
          <w:rFonts w:ascii="Times New Roman" w:hAnsi="Times New Roman"/>
          <w:sz w:val="24"/>
          <w:szCs w:val="24"/>
        </w:rPr>
        <w:t xml:space="preserve"> </w:t>
      </w:r>
      <w:r w:rsidR="000A0F92">
        <w:rPr>
          <w:rFonts w:ascii="Times New Roman" w:hAnsi="Times New Roman"/>
          <w:sz w:val="24"/>
          <w:szCs w:val="24"/>
        </w:rPr>
        <w:t>Пункт 10 статьи 29.1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0F92" w:rsidRDefault="00231722" w:rsidP="000A0F92">
      <w:pPr>
        <w:autoSpaceDE w:val="0"/>
        <w:autoSpaceDN w:val="0"/>
        <w:adjustRightInd w:val="0"/>
        <w:rPr>
          <w:rFonts w:ascii="Times New Roman" w:hAnsi="Times New Roman"/>
          <w:sz w:val="24"/>
          <w:szCs w:val="24"/>
        </w:rPr>
      </w:pPr>
      <w:r>
        <w:rPr>
          <w:rFonts w:ascii="Times New Roman" w:hAnsi="Times New Roman"/>
          <w:sz w:val="24"/>
          <w:szCs w:val="24"/>
        </w:rPr>
        <w:t>18</w:t>
      </w:r>
      <w:r w:rsidR="000A0F92">
        <w:rPr>
          <w:rFonts w:ascii="Times New Roman" w:hAnsi="Times New Roman"/>
          <w:sz w:val="24"/>
          <w:szCs w:val="24"/>
        </w:rPr>
        <w:t xml:space="preserve">. В абзаце втором пункта 12 статьи 29.1 слова «является </w:t>
      </w:r>
      <w:proofErr w:type="spellStart"/>
      <w:r w:rsidR="000A0F92">
        <w:rPr>
          <w:rFonts w:ascii="Times New Roman" w:hAnsi="Times New Roman"/>
          <w:sz w:val="24"/>
          <w:szCs w:val="24"/>
        </w:rPr>
        <w:t>www</w:t>
      </w:r>
      <w:proofErr w:type="spellEnd"/>
      <w:r w:rsidR="000A0F92">
        <w:rPr>
          <w:rFonts w:ascii="Times New Roman" w:hAnsi="Times New Roman"/>
          <w:sz w:val="24"/>
          <w:szCs w:val="24"/>
        </w:rPr>
        <w:t>.</w:t>
      </w:r>
      <w:proofErr w:type="spellStart"/>
      <w:r w:rsidR="000A0F92">
        <w:rPr>
          <w:rFonts w:ascii="Times New Roman" w:hAnsi="Times New Roman"/>
          <w:sz w:val="24"/>
          <w:szCs w:val="24"/>
          <w:lang w:val="en-US"/>
        </w:rPr>
        <w:t>moobuhovskiy</w:t>
      </w:r>
      <w:proofErr w:type="spellEnd"/>
      <w:r w:rsidR="000A0F92">
        <w:rPr>
          <w:rFonts w:ascii="Times New Roman" w:hAnsi="Times New Roman"/>
          <w:sz w:val="24"/>
          <w:szCs w:val="24"/>
        </w:rPr>
        <w:t>.</w:t>
      </w:r>
      <w:proofErr w:type="spellStart"/>
      <w:r w:rsidR="000A0F92">
        <w:rPr>
          <w:rFonts w:ascii="Times New Roman" w:hAnsi="Times New Roman"/>
          <w:sz w:val="24"/>
          <w:szCs w:val="24"/>
          <w:lang w:val="en-US"/>
        </w:rPr>
        <w:t>sankt</w:t>
      </w:r>
      <w:proofErr w:type="spellEnd"/>
      <w:r w:rsidR="000A0F92">
        <w:rPr>
          <w:rFonts w:ascii="Times New Roman" w:hAnsi="Times New Roman"/>
          <w:sz w:val="24"/>
          <w:szCs w:val="24"/>
        </w:rPr>
        <w:t>-</w:t>
      </w:r>
      <w:proofErr w:type="spellStart"/>
      <w:r w:rsidR="000A0F92">
        <w:rPr>
          <w:rFonts w:ascii="Times New Roman" w:hAnsi="Times New Roman"/>
          <w:sz w:val="24"/>
          <w:szCs w:val="24"/>
          <w:lang w:val="en-US"/>
        </w:rPr>
        <w:t>peterburg</w:t>
      </w:r>
      <w:proofErr w:type="spellEnd"/>
      <w:r w:rsidR="000A0F92">
        <w:rPr>
          <w:rFonts w:ascii="Times New Roman" w:hAnsi="Times New Roman"/>
          <w:sz w:val="24"/>
          <w:szCs w:val="24"/>
        </w:rPr>
        <w:t>.</w:t>
      </w:r>
      <w:r w:rsidR="000A0F92">
        <w:rPr>
          <w:rFonts w:ascii="Times New Roman" w:hAnsi="Times New Roman"/>
          <w:sz w:val="24"/>
          <w:szCs w:val="24"/>
          <w:lang w:val="en-US"/>
        </w:rPr>
        <w:t>info</w:t>
      </w:r>
      <w:r w:rsidR="000A0F92">
        <w:rPr>
          <w:rFonts w:ascii="Times New Roman" w:hAnsi="Times New Roman"/>
          <w:sz w:val="24"/>
          <w:szCs w:val="24"/>
        </w:rPr>
        <w:t xml:space="preserve">» читать «является </w:t>
      </w:r>
      <w:hyperlink r:id="rId15" w:history="1">
        <w:r w:rsidR="000A0F92" w:rsidRPr="000A0F92">
          <w:rPr>
            <w:rStyle w:val="ac"/>
            <w:rFonts w:ascii="Times New Roman" w:hAnsi="Times New Roman"/>
            <w:color w:val="auto"/>
            <w:sz w:val="24"/>
            <w:szCs w:val="24"/>
            <w:u w:val="none"/>
            <w:lang w:val="en-US"/>
          </w:rPr>
          <w:t>http</w:t>
        </w:r>
        <w:r w:rsidR="000A0F92" w:rsidRPr="000A0F92">
          <w:rPr>
            <w:rStyle w:val="ac"/>
            <w:rFonts w:ascii="Times New Roman" w:hAnsi="Times New Roman"/>
            <w:color w:val="auto"/>
            <w:sz w:val="24"/>
            <w:szCs w:val="24"/>
            <w:u w:val="none"/>
          </w:rPr>
          <w:t>://мообуховский.рф/»</w:t>
        </w:r>
      </w:hyperlink>
      <w:r w:rsidR="000A0F92" w:rsidRPr="000A0F92">
        <w:rPr>
          <w:rFonts w:ascii="Times New Roman" w:hAnsi="Times New Roman"/>
          <w:sz w:val="24"/>
          <w:szCs w:val="24"/>
        </w:rPr>
        <w:t>.</w:t>
      </w:r>
    </w:p>
    <w:p w:rsidR="000A0F92" w:rsidRDefault="00231722" w:rsidP="000A0F92">
      <w:pPr>
        <w:tabs>
          <w:tab w:val="left" w:pos="4480"/>
        </w:tabs>
        <w:spacing w:line="360" w:lineRule="exact"/>
        <w:rPr>
          <w:rFonts w:ascii="Times New Roman" w:hAnsi="Times New Roman"/>
          <w:sz w:val="24"/>
          <w:szCs w:val="24"/>
        </w:rPr>
      </w:pPr>
      <w:r>
        <w:rPr>
          <w:rFonts w:ascii="Times New Roman" w:hAnsi="Times New Roman"/>
          <w:sz w:val="24"/>
          <w:szCs w:val="24"/>
        </w:rPr>
        <w:t>19</w:t>
      </w:r>
      <w:r w:rsidR="000A0F92">
        <w:rPr>
          <w:rFonts w:ascii="Times New Roman" w:hAnsi="Times New Roman"/>
          <w:sz w:val="24"/>
          <w:szCs w:val="24"/>
        </w:rPr>
        <w:t>.</w:t>
      </w:r>
      <w:r w:rsidR="000A0F92">
        <w:rPr>
          <w:rFonts w:ascii="Times New Roman" w:hAnsi="Times New Roman"/>
          <w:bCs/>
          <w:sz w:val="24"/>
          <w:szCs w:val="24"/>
        </w:rPr>
        <w:t xml:space="preserve"> </w:t>
      </w:r>
      <w:r w:rsidR="000A0F92">
        <w:rPr>
          <w:rFonts w:ascii="Times New Roman" w:hAnsi="Times New Roman"/>
          <w:sz w:val="24"/>
          <w:szCs w:val="24"/>
        </w:rPr>
        <w:t xml:space="preserve">Статью 29.1 дополнить пунктом 12.1. следующего содержания: </w:t>
      </w:r>
    </w:p>
    <w:p w:rsidR="000A0F92" w:rsidRDefault="000A0F92" w:rsidP="000A0F92">
      <w:pPr>
        <w:tabs>
          <w:tab w:val="left" w:pos="4480"/>
        </w:tabs>
        <w:rPr>
          <w:rFonts w:ascii="Times New Roman" w:hAnsi="Times New Roman"/>
          <w:bCs/>
          <w:sz w:val="24"/>
          <w:szCs w:val="24"/>
        </w:rPr>
      </w:pPr>
      <w:r>
        <w:rPr>
          <w:rFonts w:ascii="Times New Roman" w:hAnsi="Times New Roman"/>
          <w:sz w:val="24"/>
          <w:szCs w:val="24"/>
        </w:rPr>
        <w:t xml:space="preserve">«12.1. </w:t>
      </w:r>
      <w:r>
        <w:rPr>
          <w:rFonts w:ascii="Times New Roman" w:hAnsi="Times New Roman"/>
          <w:bCs/>
          <w:sz w:val="24"/>
          <w:szCs w:val="24"/>
        </w:rPr>
        <w:t>В случае</w:t>
      </w:r>
      <w:proofErr w:type="gramStart"/>
      <w:r>
        <w:rPr>
          <w:rFonts w:ascii="Times New Roman" w:hAnsi="Times New Roman"/>
          <w:bCs/>
          <w:sz w:val="24"/>
          <w:szCs w:val="24"/>
        </w:rPr>
        <w:t>,</w:t>
      </w:r>
      <w:proofErr w:type="gramEnd"/>
      <w:r>
        <w:rPr>
          <w:rFonts w:ascii="Times New Roman" w:hAnsi="Times New Roman"/>
          <w:bCs/>
          <w:sz w:val="24"/>
          <w:szCs w:val="24"/>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0A0F92" w:rsidRDefault="000A0F92" w:rsidP="000A0F92">
      <w:pPr>
        <w:tabs>
          <w:tab w:val="left" w:pos="4480"/>
        </w:tabs>
        <w:ind w:firstLine="709"/>
        <w:rPr>
          <w:rFonts w:ascii="Times New Roman" w:hAnsi="Times New Roman"/>
          <w:bCs/>
          <w:sz w:val="24"/>
          <w:szCs w:val="24"/>
        </w:rPr>
      </w:pPr>
      <w:r>
        <w:rPr>
          <w:rFonts w:ascii="Times New Roman" w:hAnsi="Times New Roman"/>
          <w:bCs/>
          <w:sz w:val="24"/>
          <w:szCs w:val="24"/>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roofErr w:type="gramStart"/>
      <w:r>
        <w:rPr>
          <w:rFonts w:ascii="Times New Roman" w:hAnsi="Times New Roman"/>
          <w:bCs/>
          <w:sz w:val="24"/>
          <w:szCs w:val="24"/>
        </w:rPr>
        <w:t>.».</w:t>
      </w:r>
      <w:proofErr w:type="gramEnd"/>
    </w:p>
    <w:p w:rsidR="00407BF5" w:rsidRDefault="00231722" w:rsidP="00407BF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20.</w:t>
      </w:r>
      <w:r w:rsidR="00407BF5">
        <w:rPr>
          <w:rFonts w:ascii="Times New Roman" w:hAnsi="Times New Roman"/>
          <w:sz w:val="24"/>
          <w:szCs w:val="24"/>
          <w:lang w:eastAsia="ru-RU"/>
        </w:rPr>
        <w:t xml:space="preserve"> </w:t>
      </w:r>
      <w:r>
        <w:rPr>
          <w:rFonts w:ascii="Times New Roman" w:hAnsi="Times New Roman"/>
          <w:sz w:val="24"/>
          <w:szCs w:val="24"/>
          <w:lang w:eastAsia="ru-RU"/>
        </w:rPr>
        <w:t xml:space="preserve"> </w:t>
      </w:r>
      <w:r w:rsidR="00407BF5">
        <w:rPr>
          <w:rFonts w:ascii="Times New Roman" w:hAnsi="Times New Roman"/>
          <w:sz w:val="24"/>
          <w:szCs w:val="24"/>
          <w:lang w:eastAsia="ru-RU"/>
        </w:rPr>
        <w:t>Пункт 2 статьи 37 изложить в следующей редакции:</w:t>
      </w:r>
    </w:p>
    <w:p w:rsidR="00407BF5" w:rsidRDefault="00407BF5" w:rsidP="00407BF5">
      <w:pPr>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rPr>
          <w:rFonts w:ascii="Times New Roman" w:hAnsi="Times New Roman"/>
          <w:sz w:val="24"/>
          <w:szCs w:val="24"/>
          <w:lang w:eastAsia="ru-RU"/>
        </w:rPr>
        <w:lastRenderedPageBreak/>
        <w:t xml:space="preserve">отчета об исполнении местного бюджета осуществляются органами местного самоуправления самостоятельно в соответствии с Бюджетным </w:t>
      </w:r>
      <w:hyperlink r:id="rId16" w:history="1">
        <w:r w:rsidRPr="00407BF5">
          <w:rPr>
            <w:rFonts w:ascii="Times New Roman" w:hAnsi="Times New Roman"/>
            <w:sz w:val="24"/>
            <w:szCs w:val="24"/>
            <w:lang w:eastAsia="ru-RU"/>
          </w:rPr>
          <w:t>кодексом</w:t>
        </w:r>
      </w:hyperlink>
      <w:r>
        <w:rPr>
          <w:rFonts w:ascii="Times New Roman" w:hAnsi="Times New Roman"/>
          <w:sz w:val="24"/>
          <w:szCs w:val="24"/>
          <w:lang w:eastAsia="ru-RU"/>
        </w:rPr>
        <w:t xml:space="preserve"> Российской Федерации</w:t>
      </w:r>
      <w:proofErr w:type="gramStart"/>
      <w:r>
        <w:rPr>
          <w:rFonts w:ascii="Times New Roman" w:hAnsi="Times New Roman"/>
          <w:sz w:val="24"/>
          <w:szCs w:val="24"/>
          <w:lang w:eastAsia="ru-RU"/>
        </w:rPr>
        <w:t>."</w:t>
      </w:r>
      <w:r w:rsidR="00231722">
        <w:rPr>
          <w:rFonts w:ascii="Times New Roman" w:hAnsi="Times New Roman"/>
          <w:sz w:val="24"/>
          <w:szCs w:val="24"/>
          <w:lang w:eastAsia="ru-RU"/>
        </w:rPr>
        <w:t>.</w:t>
      </w:r>
      <w:proofErr w:type="gramEnd"/>
    </w:p>
    <w:p w:rsidR="000A0F92" w:rsidRDefault="000D3507" w:rsidP="000A0F92">
      <w:pPr>
        <w:autoSpaceDE w:val="0"/>
        <w:autoSpaceDN w:val="0"/>
        <w:adjustRightInd w:val="0"/>
        <w:rPr>
          <w:rFonts w:ascii="Times New Roman" w:hAnsi="Times New Roman"/>
          <w:sz w:val="24"/>
          <w:szCs w:val="24"/>
        </w:rPr>
      </w:pPr>
      <w:r>
        <w:rPr>
          <w:rFonts w:ascii="Times New Roman" w:hAnsi="Times New Roman"/>
          <w:sz w:val="24"/>
          <w:szCs w:val="24"/>
        </w:rPr>
        <w:t>21</w:t>
      </w:r>
      <w:r w:rsidR="000A0F92">
        <w:rPr>
          <w:rFonts w:ascii="Times New Roman" w:hAnsi="Times New Roman"/>
          <w:sz w:val="24"/>
          <w:szCs w:val="24"/>
        </w:rPr>
        <w:t>. Абзац шестой пункта 9.1. «Удаление главы Муниципального образования в отставку»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несоблюдение ограничений, неисполнение обязанностей, которые установлены Федеральным </w:t>
      </w:r>
      <w:hyperlink r:id="rId17" w:history="1">
        <w:r w:rsidRPr="000A0F92">
          <w:rPr>
            <w:rStyle w:val="ac"/>
            <w:rFonts w:ascii="Times New Roman" w:hAnsi="Times New Roman"/>
            <w:color w:val="auto"/>
            <w:sz w:val="24"/>
            <w:szCs w:val="24"/>
            <w:u w:val="none"/>
          </w:rPr>
          <w:t>законом</w:t>
        </w:r>
      </w:hyperlink>
      <w:r w:rsidRPr="000A0F92">
        <w:rPr>
          <w:rFonts w:ascii="Times New Roman" w:hAnsi="Times New Roman"/>
          <w:sz w:val="24"/>
          <w:szCs w:val="24"/>
        </w:rPr>
        <w:t xml:space="preserve"> </w:t>
      </w:r>
      <w:r>
        <w:rPr>
          <w:rFonts w:ascii="Times New Roman" w:hAnsi="Times New Roman"/>
          <w:sz w:val="24"/>
          <w:szCs w:val="24"/>
        </w:rPr>
        <w:t xml:space="preserve">от 25.12.2008 N 273-ФЗ "О противодействии коррупции", Федеральным </w:t>
      </w:r>
      <w:hyperlink r:id="rId18" w:history="1">
        <w:r w:rsidRPr="000A0F92">
          <w:rPr>
            <w:rStyle w:val="ac"/>
            <w:rFonts w:ascii="Times New Roman" w:hAnsi="Times New Roman"/>
            <w:color w:val="auto"/>
            <w:sz w:val="24"/>
            <w:szCs w:val="24"/>
            <w:u w:val="none"/>
          </w:rPr>
          <w:t>законом</w:t>
        </w:r>
      </w:hyperlink>
      <w:r>
        <w:rPr>
          <w:rFonts w:ascii="Times New Roman" w:hAnsi="Times New Roman"/>
          <w:sz w:val="24"/>
          <w:szCs w:val="24"/>
        </w:rPr>
        <w:t xml:space="preserve"> от 03.12.2012 N 230-ФЗ "О контроле за соответствием расходов лиц, замещающих государственные должности, и иных лиц их доходам</w:t>
      </w:r>
      <w:proofErr w:type="gramStart"/>
      <w:r>
        <w:rPr>
          <w:rFonts w:ascii="Times New Roman" w:hAnsi="Times New Roman"/>
          <w:sz w:val="24"/>
          <w:szCs w:val="24"/>
        </w:rPr>
        <w:t>;"</w:t>
      </w:r>
      <w:proofErr w:type="gramEnd"/>
      <w:r>
        <w:rPr>
          <w:rFonts w:ascii="Times New Roman" w:hAnsi="Times New Roman"/>
          <w:sz w:val="24"/>
          <w:szCs w:val="24"/>
        </w:rPr>
        <w:t>.</w:t>
      </w:r>
    </w:p>
    <w:p w:rsidR="000A0F92" w:rsidRDefault="000D3507" w:rsidP="000A0F92">
      <w:pPr>
        <w:autoSpaceDE w:val="0"/>
        <w:autoSpaceDN w:val="0"/>
        <w:adjustRightInd w:val="0"/>
        <w:rPr>
          <w:rFonts w:ascii="Times New Roman" w:hAnsi="Times New Roman"/>
          <w:sz w:val="24"/>
          <w:szCs w:val="24"/>
        </w:rPr>
      </w:pPr>
      <w:r>
        <w:rPr>
          <w:rFonts w:ascii="Times New Roman" w:hAnsi="Times New Roman"/>
          <w:sz w:val="24"/>
          <w:szCs w:val="24"/>
        </w:rPr>
        <w:t>22</w:t>
      </w:r>
      <w:r w:rsidR="000A0F92">
        <w:rPr>
          <w:rFonts w:ascii="Times New Roman" w:hAnsi="Times New Roman"/>
          <w:sz w:val="24"/>
          <w:szCs w:val="24"/>
        </w:rPr>
        <w:t>. Абзац второй пункта 9.2. статьи 45 изложить в следующей редакции:</w:t>
      </w:r>
    </w:p>
    <w:p w:rsidR="000A0F92" w:rsidRDefault="000A0F92" w:rsidP="000A0F92">
      <w:pPr>
        <w:autoSpaceDE w:val="0"/>
        <w:autoSpaceDN w:val="0"/>
        <w:adjustRightInd w:val="0"/>
        <w:rPr>
          <w:rFonts w:ascii="Times New Roman" w:hAnsi="Times New Roman"/>
          <w:sz w:val="24"/>
          <w:szCs w:val="24"/>
        </w:rPr>
      </w:pP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Start"/>
      <w:r>
        <w:rPr>
          <w:rFonts w:ascii="Times New Roman" w:hAnsi="Times New Roman"/>
          <w:sz w:val="24"/>
          <w:szCs w:val="24"/>
        </w:rPr>
        <w:t>.».</w:t>
      </w:r>
      <w:proofErr w:type="gramEnd"/>
    </w:p>
    <w:p w:rsidR="000A0F92" w:rsidRDefault="000A0F92" w:rsidP="000A0F92">
      <w:pPr>
        <w:rPr>
          <w:rFonts w:ascii="Times New Roman" w:hAnsi="Times New Roman"/>
          <w:b/>
          <w:sz w:val="24"/>
          <w:szCs w:val="24"/>
        </w:rPr>
      </w:pPr>
    </w:p>
    <w:p w:rsidR="000B2C7C" w:rsidRPr="006016B2" w:rsidRDefault="000B2C7C" w:rsidP="000A0F92">
      <w:pPr>
        <w:jc w:val="right"/>
        <w:rPr>
          <w:rFonts w:ascii="Times New Roman" w:hAnsi="Times New Roman"/>
          <w:b/>
          <w:sz w:val="24"/>
          <w:szCs w:val="24"/>
        </w:rPr>
      </w:pPr>
    </w:p>
    <w:sectPr w:rsidR="000B2C7C" w:rsidRPr="006016B2" w:rsidSect="0057280E">
      <w:headerReference w:type="even" r:id="rId19"/>
      <w:headerReference w:type="default" r:id="rId20"/>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153" w:rsidRDefault="00266153">
      <w:r>
        <w:separator/>
      </w:r>
    </w:p>
  </w:endnote>
  <w:endnote w:type="continuationSeparator" w:id="0">
    <w:p w:rsidR="00266153" w:rsidRDefault="00266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153" w:rsidRDefault="00266153">
      <w:r>
        <w:separator/>
      </w:r>
    </w:p>
  </w:footnote>
  <w:footnote w:type="continuationSeparator" w:id="0">
    <w:p w:rsidR="00266153" w:rsidRDefault="00266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CB2BF4"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end"/>
    </w:r>
  </w:p>
  <w:p w:rsidR="00B44582" w:rsidRDefault="00B445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82" w:rsidRDefault="00CB2BF4" w:rsidP="001938AC">
    <w:pPr>
      <w:pStyle w:val="a5"/>
      <w:framePr w:wrap="around" w:vAnchor="text" w:hAnchor="margin" w:xAlign="center" w:y="1"/>
      <w:rPr>
        <w:rStyle w:val="a7"/>
      </w:rPr>
    </w:pPr>
    <w:r>
      <w:rPr>
        <w:rStyle w:val="a7"/>
      </w:rPr>
      <w:fldChar w:fldCharType="begin"/>
    </w:r>
    <w:r w:rsidR="00B44582">
      <w:rPr>
        <w:rStyle w:val="a7"/>
      </w:rPr>
      <w:instrText xml:space="preserve">PAGE  </w:instrText>
    </w:r>
    <w:r>
      <w:rPr>
        <w:rStyle w:val="a7"/>
      </w:rPr>
      <w:fldChar w:fldCharType="separate"/>
    </w:r>
    <w:r w:rsidR="00B339BB">
      <w:rPr>
        <w:rStyle w:val="a7"/>
        <w:noProof/>
      </w:rPr>
      <w:t>2</w:t>
    </w:r>
    <w:r>
      <w:rPr>
        <w:rStyle w:val="a7"/>
      </w:rPr>
      <w:fldChar w:fldCharType="end"/>
    </w:r>
  </w:p>
  <w:p w:rsidR="00B44582" w:rsidRDefault="00B4458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C75"/>
    <w:multiLevelType w:val="hybridMultilevel"/>
    <w:tmpl w:val="968286EA"/>
    <w:lvl w:ilvl="0" w:tplc="259895B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EB6"/>
    <w:rsid w:val="00003900"/>
    <w:rsid w:val="00005642"/>
    <w:rsid w:val="000057F2"/>
    <w:rsid w:val="00007DBB"/>
    <w:rsid w:val="00007FD5"/>
    <w:rsid w:val="00012DA8"/>
    <w:rsid w:val="000132ED"/>
    <w:rsid w:val="00014F8E"/>
    <w:rsid w:val="000171B3"/>
    <w:rsid w:val="00020864"/>
    <w:rsid w:val="00020FCD"/>
    <w:rsid w:val="00021239"/>
    <w:rsid w:val="00026099"/>
    <w:rsid w:val="00043E70"/>
    <w:rsid w:val="00046157"/>
    <w:rsid w:val="00053259"/>
    <w:rsid w:val="00053980"/>
    <w:rsid w:val="000611F9"/>
    <w:rsid w:val="00062ECE"/>
    <w:rsid w:val="0006757E"/>
    <w:rsid w:val="00071AB5"/>
    <w:rsid w:val="00075FE8"/>
    <w:rsid w:val="00076DDB"/>
    <w:rsid w:val="00080C40"/>
    <w:rsid w:val="000919F6"/>
    <w:rsid w:val="00095791"/>
    <w:rsid w:val="000A0F92"/>
    <w:rsid w:val="000A122A"/>
    <w:rsid w:val="000A35CD"/>
    <w:rsid w:val="000A5F9D"/>
    <w:rsid w:val="000A6A63"/>
    <w:rsid w:val="000B2C7C"/>
    <w:rsid w:val="000C336A"/>
    <w:rsid w:val="000D0A58"/>
    <w:rsid w:val="000D0DCE"/>
    <w:rsid w:val="000D189D"/>
    <w:rsid w:val="000D3507"/>
    <w:rsid w:val="000D3C83"/>
    <w:rsid w:val="000D6CF7"/>
    <w:rsid w:val="000F05B7"/>
    <w:rsid w:val="000F41B1"/>
    <w:rsid w:val="00106288"/>
    <w:rsid w:val="001077AE"/>
    <w:rsid w:val="001105D2"/>
    <w:rsid w:val="0011448D"/>
    <w:rsid w:val="00117E18"/>
    <w:rsid w:val="00126AE3"/>
    <w:rsid w:val="00144B67"/>
    <w:rsid w:val="00150AC1"/>
    <w:rsid w:val="00162116"/>
    <w:rsid w:val="00170097"/>
    <w:rsid w:val="0018036F"/>
    <w:rsid w:val="001809E1"/>
    <w:rsid w:val="00181CC2"/>
    <w:rsid w:val="00182F37"/>
    <w:rsid w:val="00190EF4"/>
    <w:rsid w:val="00191562"/>
    <w:rsid w:val="00191721"/>
    <w:rsid w:val="001938AC"/>
    <w:rsid w:val="00194694"/>
    <w:rsid w:val="00195194"/>
    <w:rsid w:val="001A3F17"/>
    <w:rsid w:val="001A4E25"/>
    <w:rsid w:val="001A567A"/>
    <w:rsid w:val="001B78CD"/>
    <w:rsid w:val="001C1611"/>
    <w:rsid w:val="001C7720"/>
    <w:rsid w:val="001C7B17"/>
    <w:rsid w:val="001F5478"/>
    <w:rsid w:val="00201D29"/>
    <w:rsid w:val="00203A92"/>
    <w:rsid w:val="00203D9F"/>
    <w:rsid w:val="00203DA5"/>
    <w:rsid w:val="002200DD"/>
    <w:rsid w:val="002313EA"/>
    <w:rsid w:val="00231722"/>
    <w:rsid w:val="0023402D"/>
    <w:rsid w:val="00252F5D"/>
    <w:rsid w:val="00257291"/>
    <w:rsid w:val="00264A46"/>
    <w:rsid w:val="002654D8"/>
    <w:rsid w:val="00265E33"/>
    <w:rsid w:val="00266153"/>
    <w:rsid w:val="0027096F"/>
    <w:rsid w:val="00271B56"/>
    <w:rsid w:val="00274741"/>
    <w:rsid w:val="00275037"/>
    <w:rsid w:val="00277598"/>
    <w:rsid w:val="0028308E"/>
    <w:rsid w:val="002A2339"/>
    <w:rsid w:val="002A4F8F"/>
    <w:rsid w:val="002B41F2"/>
    <w:rsid w:val="002B4655"/>
    <w:rsid w:val="002B7065"/>
    <w:rsid w:val="002C2C53"/>
    <w:rsid w:val="002C7B14"/>
    <w:rsid w:val="002D501F"/>
    <w:rsid w:val="002E483D"/>
    <w:rsid w:val="002F7E75"/>
    <w:rsid w:val="00301B60"/>
    <w:rsid w:val="00305B0F"/>
    <w:rsid w:val="00314071"/>
    <w:rsid w:val="003157BB"/>
    <w:rsid w:val="003176DB"/>
    <w:rsid w:val="00332A81"/>
    <w:rsid w:val="00340167"/>
    <w:rsid w:val="003408DF"/>
    <w:rsid w:val="00340C91"/>
    <w:rsid w:val="0034444B"/>
    <w:rsid w:val="003479A6"/>
    <w:rsid w:val="00353B5B"/>
    <w:rsid w:val="003562FE"/>
    <w:rsid w:val="00356733"/>
    <w:rsid w:val="00360456"/>
    <w:rsid w:val="00363794"/>
    <w:rsid w:val="00377113"/>
    <w:rsid w:val="003859D8"/>
    <w:rsid w:val="00393BEC"/>
    <w:rsid w:val="003952CE"/>
    <w:rsid w:val="00395B74"/>
    <w:rsid w:val="003A0CAB"/>
    <w:rsid w:val="003A2AD9"/>
    <w:rsid w:val="003A3868"/>
    <w:rsid w:val="003A55B4"/>
    <w:rsid w:val="003A6D2A"/>
    <w:rsid w:val="003B03B5"/>
    <w:rsid w:val="003B2E09"/>
    <w:rsid w:val="003B45E4"/>
    <w:rsid w:val="003B7D51"/>
    <w:rsid w:val="003C1B08"/>
    <w:rsid w:val="003D2B36"/>
    <w:rsid w:val="003E6D9B"/>
    <w:rsid w:val="003F34D5"/>
    <w:rsid w:val="003F4E54"/>
    <w:rsid w:val="003F5A7E"/>
    <w:rsid w:val="00403245"/>
    <w:rsid w:val="00407BF5"/>
    <w:rsid w:val="004171D1"/>
    <w:rsid w:val="00425CE3"/>
    <w:rsid w:val="0042678D"/>
    <w:rsid w:val="00427241"/>
    <w:rsid w:val="00431893"/>
    <w:rsid w:val="00442CD1"/>
    <w:rsid w:val="00450E8F"/>
    <w:rsid w:val="0045344E"/>
    <w:rsid w:val="0045400D"/>
    <w:rsid w:val="00457660"/>
    <w:rsid w:val="00465381"/>
    <w:rsid w:val="00471C9B"/>
    <w:rsid w:val="004721CC"/>
    <w:rsid w:val="0048181F"/>
    <w:rsid w:val="0049026C"/>
    <w:rsid w:val="0049366B"/>
    <w:rsid w:val="0049414B"/>
    <w:rsid w:val="00496B27"/>
    <w:rsid w:val="0049769D"/>
    <w:rsid w:val="004A6E0D"/>
    <w:rsid w:val="004A6F01"/>
    <w:rsid w:val="004B2FE3"/>
    <w:rsid w:val="004B4D0B"/>
    <w:rsid w:val="004C1874"/>
    <w:rsid w:val="004C6AA7"/>
    <w:rsid w:val="004D53E0"/>
    <w:rsid w:val="004D62DB"/>
    <w:rsid w:val="004E0066"/>
    <w:rsid w:val="004E36A7"/>
    <w:rsid w:val="004E748F"/>
    <w:rsid w:val="004F7D53"/>
    <w:rsid w:val="00505347"/>
    <w:rsid w:val="005107CD"/>
    <w:rsid w:val="005174D2"/>
    <w:rsid w:val="00517CDA"/>
    <w:rsid w:val="005241E9"/>
    <w:rsid w:val="00524C6E"/>
    <w:rsid w:val="0052759D"/>
    <w:rsid w:val="005446A6"/>
    <w:rsid w:val="00546FD4"/>
    <w:rsid w:val="00561BB3"/>
    <w:rsid w:val="005702F5"/>
    <w:rsid w:val="0057280E"/>
    <w:rsid w:val="00572E68"/>
    <w:rsid w:val="005765C7"/>
    <w:rsid w:val="00580A26"/>
    <w:rsid w:val="0058360E"/>
    <w:rsid w:val="005917AA"/>
    <w:rsid w:val="00594963"/>
    <w:rsid w:val="0059569C"/>
    <w:rsid w:val="00595BF7"/>
    <w:rsid w:val="005972BF"/>
    <w:rsid w:val="005A275F"/>
    <w:rsid w:val="005B0A2C"/>
    <w:rsid w:val="005B5310"/>
    <w:rsid w:val="005C2127"/>
    <w:rsid w:val="005D04F7"/>
    <w:rsid w:val="005D2E02"/>
    <w:rsid w:val="005D6B1C"/>
    <w:rsid w:val="005E4316"/>
    <w:rsid w:val="005F0EA4"/>
    <w:rsid w:val="005F26E7"/>
    <w:rsid w:val="006016B2"/>
    <w:rsid w:val="00601701"/>
    <w:rsid w:val="00603B37"/>
    <w:rsid w:val="00604C2C"/>
    <w:rsid w:val="00612484"/>
    <w:rsid w:val="0061623A"/>
    <w:rsid w:val="006313C6"/>
    <w:rsid w:val="0063333C"/>
    <w:rsid w:val="00645115"/>
    <w:rsid w:val="006470F6"/>
    <w:rsid w:val="0065155B"/>
    <w:rsid w:val="00656CD2"/>
    <w:rsid w:val="00656EA0"/>
    <w:rsid w:val="00657899"/>
    <w:rsid w:val="006602D4"/>
    <w:rsid w:val="00661D61"/>
    <w:rsid w:val="00663532"/>
    <w:rsid w:val="006640B1"/>
    <w:rsid w:val="006718B1"/>
    <w:rsid w:val="006736C5"/>
    <w:rsid w:val="00673DCF"/>
    <w:rsid w:val="00676A02"/>
    <w:rsid w:val="006775C2"/>
    <w:rsid w:val="0067773D"/>
    <w:rsid w:val="00687327"/>
    <w:rsid w:val="0069351A"/>
    <w:rsid w:val="0069699D"/>
    <w:rsid w:val="006A1D37"/>
    <w:rsid w:val="006A40AA"/>
    <w:rsid w:val="006A4294"/>
    <w:rsid w:val="006B2D49"/>
    <w:rsid w:val="006B637A"/>
    <w:rsid w:val="006C0037"/>
    <w:rsid w:val="006C2D44"/>
    <w:rsid w:val="006C7C8B"/>
    <w:rsid w:val="006E1954"/>
    <w:rsid w:val="006E5CC6"/>
    <w:rsid w:val="006F3421"/>
    <w:rsid w:val="0070198E"/>
    <w:rsid w:val="007050E8"/>
    <w:rsid w:val="00707232"/>
    <w:rsid w:val="007113F3"/>
    <w:rsid w:val="00712846"/>
    <w:rsid w:val="007236F2"/>
    <w:rsid w:val="00723D30"/>
    <w:rsid w:val="007310A6"/>
    <w:rsid w:val="00731A01"/>
    <w:rsid w:val="00731D00"/>
    <w:rsid w:val="00745F61"/>
    <w:rsid w:val="0075431B"/>
    <w:rsid w:val="007731F0"/>
    <w:rsid w:val="00774C21"/>
    <w:rsid w:val="00777869"/>
    <w:rsid w:val="00777E1C"/>
    <w:rsid w:val="00784A0F"/>
    <w:rsid w:val="00790FA1"/>
    <w:rsid w:val="007917CF"/>
    <w:rsid w:val="007A03A2"/>
    <w:rsid w:val="007A555E"/>
    <w:rsid w:val="007A7C4E"/>
    <w:rsid w:val="007C6E04"/>
    <w:rsid w:val="007C74DA"/>
    <w:rsid w:val="007E0B97"/>
    <w:rsid w:val="007E4313"/>
    <w:rsid w:val="007F1EBC"/>
    <w:rsid w:val="007F2275"/>
    <w:rsid w:val="007F7F1B"/>
    <w:rsid w:val="00812F3D"/>
    <w:rsid w:val="00813F9C"/>
    <w:rsid w:val="00816569"/>
    <w:rsid w:val="008175B5"/>
    <w:rsid w:val="00821EBD"/>
    <w:rsid w:val="00824CDC"/>
    <w:rsid w:val="00830EF8"/>
    <w:rsid w:val="00837A33"/>
    <w:rsid w:val="008418CD"/>
    <w:rsid w:val="00854E98"/>
    <w:rsid w:val="008623E1"/>
    <w:rsid w:val="00864BB2"/>
    <w:rsid w:val="008715A1"/>
    <w:rsid w:val="00877E8F"/>
    <w:rsid w:val="008837DA"/>
    <w:rsid w:val="00883808"/>
    <w:rsid w:val="00886FAE"/>
    <w:rsid w:val="008935E7"/>
    <w:rsid w:val="00897248"/>
    <w:rsid w:val="00897D81"/>
    <w:rsid w:val="008A147D"/>
    <w:rsid w:val="008A32DF"/>
    <w:rsid w:val="008A366F"/>
    <w:rsid w:val="008B5469"/>
    <w:rsid w:val="008B6C11"/>
    <w:rsid w:val="008C6822"/>
    <w:rsid w:val="008D115E"/>
    <w:rsid w:val="008D4F16"/>
    <w:rsid w:val="0090658A"/>
    <w:rsid w:val="0090664F"/>
    <w:rsid w:val="009068CC"/>
    <w:rsid w:val="00916905"/>
    <w:rsid w:val="009303AB"/>
    <w:rsid w:val="0093288E"/>
    <w:rsid w:val="00950C57"/>
    <w:rsid w:val="00967145"/>
    <w:rsid w:val="00971E59"/>
    <w:rsid w:val="00976A06"/>
    <w:rsid w:val="009809F5"/>
    <w:rsid w:val="009838B9"/>
    <w:rsid w:val="00991295"/>
    <w:rsid w:val="0099160E"/>
    <w:rsid w:val="009918C0"/>
    <w:rsid w:val="00991DFA"/>
    <w:rsid w:val="009A4E60"/>
    <w:rsid w:val="009A5831"/>
    <w:rsid w:val="009A7739"/>
    <w:rsid w:val="009B5E74"/>
    <w:rsid w:val="009C7888"/>
    <w:rsid w:val="009D0C5B"/>
    <w:rsid w:val="009D5997"/>
    <w:rsid w:val="009D6B20"/>
    <w:rsid w:val="009D7F3D"/>
    <w:rsid w:val="009E3412"/>
    <w:rsid w:val="009E3880"/>
    <w:rsid w:val="009E5056"/>
    <w:rsid w:val="009E6429"/>
    <w:rsid w:val="009E71F2"/>
    <w:rsid w:val="009F6089"/>
    <w:rsid w:val="009F6F59"/>
    <w:rsid w:val="009F7AC5"/>
    <w:rsid w:val="00A048A6"/>
    <w:rsid w:val="00A0622E"/>
    <w:rsid w:val="00A12849"/>
    <w:rsid w:val="00A14DA7"/>
    <w:rsid w:val="00A152F9"/>
    <w:rsid w:val="00A16A93"/>
    <w:rsid w:val="00A353B6"/>
    <w:rsid w:val="00A36654"/>
    <w:rsid w:val="00A41251"/>
    <w:rsid w:val="00A4389B"/>
    <w:rsid w:val="00A438C5"/>
    <w:rsid w:val="00A45E01"/>
    <w:rsid w:val="00A464CD"/>
    <w:rsid w:val="00A56A5C"/>
    <w:rsid w:val="00A56D0F"/>
    <w:rsid w:val="00A57B9E"/>
    <w:rsid w:val="00A61BC3"/>
    <w:rsid w:val="00A63254"/>
    <w:rsid w:val="00A77F75"/>
    <w:rsid w:val="00A944A1"/>
    <w:rsid w:val="00A96892"/>
    <w:rsid w:val="00A97C7A"/>
    <w:rsid w:val="00AD7BEE"/>
    <w:rsid w:val="00AE01E4"/>
    <w:rsid w:val="00AF75C5"/>
    <w:rsid w:val="00B0061F"/>
    <w:rsid w:val="00B16721"/>
    <w:rsid w:val="00B17A1F"/>
    <w:rsid w:val="00B237EF"/>
    <w:rsid w:val="00B30E3B"/>
    <w:rsid w:val="00B327CA"/>
    <w:rsid w:val="00B339BB"/>
    <w:rsid w:val="00B3597A"/>
    <w:rsid w:val="00B3602E"/>
    <w:rsid w:val="00B40F59"/>
    <w:rsid w:val="00B44582"/>
    <w:rsid w:val="00B4476F"/>
    <w:rsid w:val="00B50BE4"/>
    <w:rsid w:val="00B51813"/>
    <w:rsid w:val="00B51D82"/>
    <w:rsid w:val="00B53802"/>
    <w:rsid w:val="00B55003"/>
    <w:rsid w:val="00B60989"/>
    <w:rsid w:val="00B63181"/>
    <w:rsid w:val="00B6434D"/>
    <w:rsid w:val="00B65DA4"/>
    <w:rsid w:val="00B70837"/>
    <w:rsid w:val="00B85DF0"/>
    <w:rsid w:val="00B87170"/>
    <w:rsid w:val="00B93FA7"/>
    <w:rsid w:val="00B95808"/>
    <w:rsid w:val="00B971CD"/>
    <w:rsid w:val="00BA7E58"/>
    <w:rsid w:val="00BB2A60"/>
    <w:rsid w:val="00BB3D93"/>
    <w:rsid w:val="00BB611F"/>
    <w:rsid w:val="00BC2CD4"/>
    <w:rsid w:val="00BC4278"/>
    <w:rsid w:val="00BC4DA5"/>
    <w:rsid w:val="00BD2FDC"/>
    <w:rsid w:val="00BD6043"/>
    <w:rsid w:val="00BD688A"/>
    <w:rsid w:val="00BE17DE"/>
    <w:rsid w:val="00BE3492"/>
    <w:rsid w:val="00BE4FD9"/>
    <w:rsid w:val="00C0036E"/>
    <w:rsid w:val="00C02131"/>
    <w:rsid w:val="00C03967"/>
    <w:rsid w:val="00C04966"/>
    <w:rsid w:val="00C079C6"/>
    <w:rsid w:val="00C15660"/>
    <w:rsid w:val="00C16AC1"/>
    <w:rsid w:val="00C23EDF"/>
    <w:rsid w:val="00C31523"/>
    <w:rsid w:val="00C41D0F"/>
    <w:rsid w:val="00C42D5B"/>
    <w:rsid w:val="00C43365"/>
    <w:rsid w:val="00C52702"/>
    <w:rsid w:val="00C63E9F"/>
    <w:rsid w:val="00C7024E"/>
    <w:rsid w:val="00C80777"/>
    <w:rsid w:val="00C82CA3"/>
    <w:rsid w:val="00C838C0"/>
    <w:rsid w:val="00C918BE"/>
    <w:rsid w:val="00C9607A"/>
    <w:rsid w:val="00C97C51"/>
    <w:rsid w:val="00CA0C1A"/>
    <w:rsid w:val="00CA6EBD"/>
    <w:rsid w:val="00CA7252"/>
    <w:rsid w:val="00CA7253"/>
    <w:rsid w:val="00CB2BF4"/>
    <w:rsid w:val="00CC1BFF"/>
    <w:rsid w:val="00CC1DDF"/>
    <w:rsid w:val="00CC3633"/>
    <w:rsid w:val="00CC72D2"/>
    <w:rsid w:val="00CD2080"/>
    <w:rsid w:val="00CD359B"/>
    <w:rsid w:val="00CD55E8"/>
    <w:rsid w:val="00CF6ABF"/>
    <w:rsid w:val="00D06B2C"/>
    <w:rsid w:val="00D07DF4"/>
    <w:rsid w:val="00D13F6C"/>
    <w:rsid w:val="00D14FD6"/>
    <w:rsid w:val="00D16701"/>
    <w:rsid w:val="00D24874"/>
    <w:rsid w:val="00D26854"/>
    <w:rsid w:val="00D277E0"/>
    <w:rsid w:val="00D30D8D"/>
    <w:rsid w:val="00D36D14"/>
    <w:rsid w:val="00D42E25"/>
    <w:rsid w:val="00D50545"/>
    <w:rsid w:val="00D67963"/>
    <w:rsid w:val="00D67FC3"/>
    <w:rsid w:val="00D7541B"/>
    <w:rsid w:val="00D76DB8"/>
    <w:rsid w:val="00D8045D"/>
    <w:rsid w:val="00D929A0"/>
    <w:rsid w:val="00D94577"/>
    <w:rsid w:val="00D95396"/>
    <w:rsid w:val="00D9613C"/>
    <w:rsid w:val="00DA1291"/>
    <w:rsid w:val="00DA4C3F"/>
    <w:rsid w:val="00DA4CC1"/>
    <w:rsid w:val="00DB0BB8"/>
    <w:rsid w:val="00DB239D"/>
    <w:rsid w:val="00DB2D54"/>
    <w:rsid w:val="00DB3DDD"/>
    <w:rsid w:val="00DD5E20"/>
    <w:rsid w:val="00DE4A5D"/>
    <w:rsid w:val="00DF517A"/>
    <w:rsid w:val="00E00F45"/>
    <w:rsid w:val="00E07DF3"/>
    <w:rsid w:val="00E134D5"/>
    <w:rsid w:val="00E15A1F"/>
    <w:rsid w:val="00E15EB6"/>
    <w:rsid w:val="00E22D47"/>
    <w:rsid w:val="00E34125"/>
    <w:rsid w:val="00E4236C"/>
    <w:rsid w:val="00E511A1"/>
    <w:rsid w:val="00E61FA3"/>
    <w:rsid w:val="00E62910"/>
    <w:rsid w:val="00E648F9"/>
    <w:rsid w:val="00E669F0"/>
    <w:rsid w:val="00E6798C"/>
    <w:rsid w:val="00E86CA8"/>
    <w:rsid w:val="00E91CDC"/>
    <w:rsid w:val="00E95D3B"/>
    <w:rsid w:val="00EA32E3"/>
    <w:rsid w:val="00EB516D"/>
    <w:rsid w:val="00EB65F7"/>
    <w:rsid w:val="00ED0AAF"/>
    <w:rsid w:val="00EE0B3C"/>
    <w:rsid w:val="00EE3FC2"/>
    <w:rsid w:val="00EE62FC"/>
    <w:rsid w:val="00EE6314"/>
    <w:rsid w:val="00EF31F0"/>
    <w:rsid w:val="00EF4031"/>
    <w:rsid w:val="00F02316"/>
    <w:rsid w:val="00F03672"/>
    <w:rsid w:val="00F10333"/>
    <w:rsid w:val="00F21684"/>
    <w:rsid w:val="00F31E80"/>
    <w:rsid w:val="00F37F2A"/>
    <w:rsid w:val="00F40EFD"/>
    <w:rsid w:val="00F44B61"/>
    <w:rsid w:val="00F452BF"/>
    <w:rsid w:val="00F45CDB"/>
    <w:rsid w:val="00F47C59"/>
    <w:rsid w:val="00F5268C"/>
    <w:rsid w:val="00F53E7E"/>
    <w:rsid w:val="00F5622C"/>
    <w:rsid w:val="00F61E47"/>
    <w:rsid w:val="00F64D0E"/>
    <w:rsid w:val="00F665CE"/>
    <w:rsid w:val="00F75435"/>
    <w:rsid w:val="00F81221"/>
    <w:rsid w:val="00F8155B"/>
    <w:rsid w:val="00F8184B"/>
    <w:rsid w:val="00F9269A"/>
    <w:rsid w:val="00F94B3D"/>
    <w:rsid w:val="00F95675"/>
    <w:rsid w:val="00F95CDD"/>
    <w:rsid w:val="00FA0322"/>
    <w:rsid w:val="00FA6C66"/>
    <w:rsid w:val="00FB19D0"/>
    <w:rsid w:val="00FB3406"/>
    <w:rsid w:val="00FB3EF1"/>
    <w:rsid w:val="00FB5FC2"/>
    <w:rsid w:val="00FC0583"/>
    <w:rsid w:val="00FC4D3E"/>
    <w:rsid w:val="00FC52F8"/>
    <w:rsid w:val="00FD0341"/>
    <w:rsid w:val="00FD47A7"/>
    <w:rsid w:val="00FE33EB"/>
    <w:rsid w:val="00FE5826"/>
    <w:rsid w:val="00FE7DB3"/>
    <w:rsid w:val="00FF00CB"/>
    <w:rsid w:val="00FF6C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88"/>
    <w:pPr>
      <w:jc w:val="both"/>
    </w:pPr>
    <w:rPr>
      <w:sz w:val="22"/>
      <w:szCs w:val="22"/>
      <w:lang w:eastAsia="en-US"/>
    </w:rPr>
  </w:style>
  <w:style w:type="paragraph" w:styleId="1">
    <w:name w:val="heading 1"/>
    <w:basedOn w:val="a"/>
    <w:next w:val="a"/>
    <w:link w:val="10"/>
    <w:qFormat/>
    <w:locked/>
    <w:rsid w:val="009B5E74"/>
    <w:pPr>
      <w:keepNext/>
      <w:jc w:val="center"/>
      <w:outlineLvl w:val="0"/>
    </w:pPr>
    <w:rPr>
      <w:rFonts w:ascii="Times New Roman" w:eastAsia="Times New Roman" w:hAnsi="Times New Roman"/>
      <w:b/>
      <w:sz w:val="20"/>
      <w:szCs w:val="20"/>
      <w:lang/>
    </w:rPr>
  </w:style>
  <w:style w:type="paragraph" w:styleId="2">
    <w:name w:val="heading 2"/>
    <w:basedOn w:val="a"/>
    <w:next w:val="a"/>
    <w:link w:val="20"/>
    <w:semiHidden/>
    <w:unhideWhenUsed/>
    <w:qFormat/>
    <w:locked/>
    <w:rsid w:val="00075F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75FE8"/>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5EB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15EB6"/>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rsid w:val="003F5A7E"/>
    <w:rPr>
      <w:rFonts w:ascii="Times New Roman" w:hAnsi="Times New Roman"/>
      <w:sz w:val="2"/>
      <w:szCs w:val="20"/>
      <w:lang/>
    </w:rPr>
  </w:style>
  <w:style w:type="character" w:customStyle="1" w:styleId="a4">
    <w:name w:val="Текст выноски Знак"/>
    <w:link w:val="a3"/>
    <w:uiPriority w:val="99"/>
    <w:semiHidden/>
    <w:locked/>
    <w:rsid w:val="0090664F"/>
    <w:rPr>
      <w:rFonts w:ascii="Times New Roman" w:hAnsi="Times New Roman" w:cs="Times New Roman"/>
      <w:sz w:val="2"/>
      <w:lang w:eastAsia="en-US"/>
    </w:rPr>
  </w:style>
  <w:style w:type="paragraph" w:styleId="a5">
    <w:name w:val="header"/>
    <w:basedOn w:val="a"/>
    <w:link w:val="a6"/>
    <w:uiPriority w:val="99"/>
    <w:rsid w:val="00D07DF4"/>
    <w:pPr>
      <w:tabs>
        <w:tab w:val="center" w:pos="4677"/>
        <w:tab w:val="right" w:pos="9355"/>
      </w:tabs>
    </w:pPr>
    <w:rPr>
      <w:sz w:val="20"/>
      <w:szCs w:val="20"/>
      <w:lang/>
    </w:rPr>
  </w:style>
  <w:style w:type="character" w:customStyle="1" w:styleId="a6">
    <w:name w:val="Верхний колонтитул Знак"/>
    <w:link w:val="a5"/>
    <w:uiPriority w:val="99"/>
    <w:semiHidden/>
    <w:rsid w:val="00D21791"/>
    <w:rPr>
      <w:lang w:eastAsia="en-US"/>
    </w:rPr>
  </w:style>
  <w:style w:type="character" w:styleId="a7">
    <w:name w:val="page number"/>
    <w:uiPriority w:val="99"/>
    <w:rsid w:val="00D07DF4"/>
    <w:rPr>
      <w:rFonts w:cs="Times New Roman"/>
    </w:rPr>
  </w:style>
  <w:style w:type="paragraph" w:styleId="a8">
    <w:name w:val="footer"/>
    <w:basedOn w:val="a"/>
    <w:link w:val="a9"/>
    <w:uiPriority w:val="99"/>
    <w:semiHidden/>
    <w:unhideWhenUsed/>
    <w:rsid w:val="009B5E74"/>
    <w:pPr>
      <w:tabs>
        <w:tab w:val="center" w:pos="4677"/>
        <w:tab w:val="right" w:pos="9355"/>
      </w:tabs>
    </w:pPr>
    <w:rPr>
      <w:sz w:val="20"/>
      <w:szCs w:val="20"/>
      <w:lang/>
    </w:rPr>
  </w:style>
  <w:style w:type="character" w:customStyle="1" w:styleId="a9">
    <w:name w:val="Нижний колонтитул Знак"/>
    <w:link w:val="a8"/>
    <w:uiPriority w:val="99"/>
    <w:semiHidden/>
    <w:rsid w:val="009B5E74"/>
    <w:rPr>
      <w:lang w:eastAsia="en-US"/>
    </w:rPr>
  </w:style>
  <w:style w:type="character" w:customStyle="1" w:styleId="10">
    <w:name w:val="Заголовок 1 Знак"/>
    <w:link w:val="1"/>
    <w:rsid w:val="009B5E74"/>
    <w:rPr>
      <w:rFonts w:ascii="Times New Roman" w:eastAsia="Times New Roman" w:hAnsi="Times New Roman"/>
      <w:b/>
      <w:sz w:val="20"/>
      <w:szCs w:val="20"/>
    </w:rPr>
  </w:style>
  <w:style w:type="paragraph" w:customStyle="1" w:styleId="Style16">
    <w:name w:val="Style16"/>
    <w:basedOn w:val="a"/>
    <w:uiPriority w:val="99"/>
    <w:rsid w:val="009B5E74"/>
    <w:pPr>
      <w:widowControl w:val="0"/>
      <w:autoSpaceDE w:val="0"/>
      <w:autoSpaceDN w:val="0"/>
      <w:adjustRightInd w:val="0"/>
    </w:pPr>
    <w:rPr>
      <w:rFonts w:ascii="Times New Roman" w:eastAsia="Times New Roman" w:hAnsi="Times New Roman"/>
      <w:sz w:val="24"/>
      <w:szCs w:val="24"/>
      <w:lang w:eastAsia="ru-RU"/>
    </w:rPr>
  </w:style>
  <w:style w:type="character" w:customStyle="1" w:styleId="FontStyle36">
    <w:name w:val="Font Style36"/>
    <w:uiPriority w:val="99"/>
    <w:rsid w:val="009B5E74"/>
    <w:rPr>
      <w:rFonts w:ascii="Times New Roman" w:hAnsi="Times New Roman" w:cs="Times New Roman"/>
      <w:sz w:val="26"/>
      <w:szCs w:val="26"/>
    </w:rPr>
  </w:style>
  <w:style w:type="paragraph" w:styleId="aa">
    <w:name w:val="Title"/>
    <w:basedOn w:val="a"/>
    <w:link w:val="ab"/>
    <w:uiPriority w:val="99"/>
    <w:qFormat/>
    <w:locked/>
    <w:rsid w:val="009B5E74"/>
    <w:pPr>
      <w:jc w:val="center"/>
    </w:pPr>
    <w:rPr>
      <w:rFonts w:ascii="Times New Roman" w:eastAsia="Times New Roman" w:hAnsi="Times New Roman"/>
      <w:b/>
      <w:sz w:val="24"/>
      <w:szCs w:val="20"/>
      <w:lang/>
    </w:rPr>
  </w:style>
  <w:style w:type="character" w:customStyle="1" w:styleId="ab">
    <w:name w:val="Название Знак"/>
    <w:link w:val="aa"/>
    <w:uiPriority w:val="99"/>
    <w:rsid w:val="009B5E74"/>
    <w:rPr>
      <w:rFonts w:ascii="Times New Roman" w:eastAsia="Times New Roman" w:hAnsi="Times New Roman"/>
      <w:b/>
      <w:sz w:val="24"/>
      <w:szCs w:val="20"/>
    </w:rPr>
  </w:style>
  <w:style w:type="paragraph" w:customStyle="1" w:styleId="Style20">
    <w:name w:val="Style20"/>
    <w:basedOn w:val="a"/>
    <w:uiPriority w:val="99"/>
    <w:rsid w:val="009B5E74"/>
    <w:pPr>
      <w:widowControl w:val="0"/>
      <w:autoSpaceDE w:val="0"/>
      <w:autoSpaceDN w:val="0"/>
      <w:adjustRightInd w:val="0"/>
      <w:spacing w:line="318" w:lineRule="exact"/>
      <w:ind w:firstLine="571"/>
    </w:pPr>
    <w:rPr>
      <w:rFonts w:ascii="Times New Roman" w:eastAsia="Times New Roman" w:hAnsi="Times New Roman"/>
      <w:sz w:val="24"/>
      <w:szCs w:val="24"/>
      <w:lang w:eastAsia="ru-RU"/>
    </w:rPr>
  </w:style>
  <w:style w:type="paragraph" w:customStyle="1" w:styleId="Style23">
    <w:name w:val="Style23"/>
    <w:basedOn w:val="a"/>
    <w:uiPriority w:val="99"/>
    <w:rsid w:val="009B5E74"/>
    <w:pPr>
      <w:widowControl w:val="0"/>
      <w:autoSpaceDE w:val="0"/>
      <w:autoSpaceDN w:val="0"/>
      <w:adjustRightInd w:val="0"/>
      <w:spacing w:line="324" w:lineRule="exact"/>
      <w:jc w:val="right"/>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075FE8"/>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75FE8"/>
    <w:rPr>
      <w:rFonts w:ascii="Cambria" w:eastAsia="Times New Roman" w:hAnsi="Cambria" w:cs="Times New Roman"/>
      <w:b/>
      <w:bCs/>
      <w:sz w:val="26"/>
      <w:szCs w:val="26"/>
      <w:lang w:eastAsia="en-US"/>
    </w:rPr>
  </w:style>
  <w:style w:type="character" w:styleId="ac">
    <w:name w:val="Hyperlink"/>
    <w:uiPriority w:val="99"/>
    <w:unhideWhenUsed/>
    <w:rsid w:val="00075FE8"/>
    <w:rPr>
      <w:color w:val="3561B0"/>
      <w:u w:val="single"/>
    </w:rPr>
  </w:style>
  <w:style w:type="character" w:styleId="ad">
    <w:name w:val="Emphasis"/>
    <w:qFormat/>
    <w:locked/>
    <w:rsid w:val="00075FE8"/>
    <w:rPr>
      <w:i/>
      <w:iCs/>
    </w:rPr>
  </w:style>
  <w:style w:type="paragraph" w:styleId="ae">
    <w:name w:val="Body Text"/>
    <w:basedOn w:val="a"/>
    <w:link w:val="af"/>
    <w:uiPriority w:val="99"/>
    <w:unhideWhenUsed/>
    <w:rsid w:val="003952CE"/>
    <w:pPr>
      <w:spacing w:after="120"/>
      <w:jc w:val="left"/>
    </w:pPr>
    <w:rPr>
      <w:rFonts w:ascii="Times New Roman" w:eastAsia="Times New Roman" w:hAnsi="Times New Roman"/>
      <w:sz w:val="24"/>
      <w:szCs w:val="24"/>
      <w:lang w:eastAsia="ru-RU"/>
    </w:rPr>
  </w:style>
  <w:style w:type="character" w:customStyle="1" w:styleId="af">
    <w:name w:val="Основной текст Знак"/>
    <w:basedOn w:val="a0"/>
    <w:link w:val="ae"/>
    <w:uiPriority w:val="99"/>
    <w:rsid w:val="003952CE"/>
    <w:rPr>
      <w:rFonts w:ascii="Times New Roman" w:eastAsia="Times New Roman" w:hAnsi="Times New Roman"/>
      <w:sz w:val="24"/>
      <w:szCs w:val="24"/>
    </w:rPr>
  </w:style>
  <w:style w:type="paragraph" w:customStyle="1" w:styleId="ConsPlusNormal">
    <w:name w:val="ConsPlusNormal"/>
    <w:rsid w:val="00332A81"/>
    <w:pPr>
      <w:autoSpaceDE w:val="0"/>
      <w:autoSpaceDN w:val="0"/>
      <w:adjustRightInd w:val="0"/>
    </w:pPr>
    <w:rPr>
      <w:rFonts w:ascii="Times New Roman" w:eastAsia="Times New Roman" w:hAnsi="Times New Roman"/>
      <w:sz w:val="24"/>
      <w:szCs w:val="24"/>
    </w:rPr>
  </w:style>
  <w:style w:type="paragraph" w:styleId="af0">
    <w:name w:val="List Paragraph"/>
    <w:basedOn w:val="a"/>
    <w:uiPriority w:val="34"/>
    <w:qFormat/>
    <w:rsid w:val="00332A81"/>
    <w:pPr>
      <w:ind w:left="708"/>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0900197">
      <w:bodyDiv w:val="1"/>
      <w:marLeft w:val="0"/>
      <w:marRight w:val="0"/>
      <w:marTop w:val="0"/>
      <w:marBottom w:val="0"/>
      <w:divBdr>
        <w:top w:val="none" w:sz="0" w:space="0" w:color="auto"/>
        <w:left w:val="none" w:sz="0" w:space="0" w:color="auto"/>
        <w:bottom w:val="none" w:sz="0" w:space="0" w:color="auto"/>
        <w:right w:val="none" w:sz="0" w:space="0" w:color="auto"/>
      </w:divBdr>
    </w:div>
    <w:div w:id="951132204">
      <w:bodyDiv w:val="1"/>
      <w:marLeft w:val="0"/>
      <w:marRight w:val="0"/>
      <w:marTop w:val="0"/>
      <w:marBottom w:val="0"/>
      <w:divBdr>
        <w:top w:val="none" w:sz="0" w:space="0" w:color="auto"/>
        <w:left w:val="none" w:sz="0" w:space="0" w:color="auto"/>
        <w:bottom w:val="none" w:sz="0" w:space="0" w:color="auto"/>
        <w:right w:val="none" w:sz="0" w:space="0" w:color="auto"/>
      </w:divBdr>
    </w:div>
    <w:div w:id="1046102293">
      <w:bodyDiv w:val="1"/>
      <w:marLeft w:val="0"/>
      <w:marRight w:val="0"/>
      <w:marTop w:val="0"/>
      <w:marBottom w:val="0"/>
      <w:divBdr>
        <w:top w:val="none" w:sz="0" w:space="0" w:color="auto"/>
        <w:left w:val="none" w:sz="0" w:space="0" w:color="auto"/>
        <w:bottom w:val="none" w:sz="0" w:space="0" w:color="auto"/>
        <w:right w:val="none" w:sz="0" w:space="0" w:color="auto"/>
      </w:divBdr>
    </w:div>
    <w:div w:id="1213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37134FA53EF84CFB8C5B7F91DD62A44001B468B86893B9DC5783F5A3O9t4K" TargetMode="External"/><Relationship Id="rId18" Type="http://schemas.openxmlformats.org/officeDocument/2006/relationships/hyperlink" Target="consultantplus://offline/ref=C1E7604DFB1F403A75E9F5559E2D656FFDE36BEEDE8E0DC32A0CCA566573yE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37134FA53EF84CFB8C5B7F91DD62A44308BC6BBB6993B9DC5783F5A3O9t4K" TargetMode="External"/><Relationship Id="rId17" Type="http://schemas.openxmlformats.org/officeDocument/2006/relationships/hyperlink" Target="consultantplus://offline/ref=C1E7604DFB1F403A75E9F5559E2D656FFEEA63EDDD8F0DC32A0CCA566573yEQ" TargetMode="External"/><Relationship Id="rId2" Type="http://schemas.openxmlformats.org/officeDocument/2006/relationships/numbering" Target="numbering.xml"/><Relationship Id="rId16" Type="http://schemas.openxmlformats.org/officeDocument/2006/relationships/hyperlink" Target="consultantplus://offline/ref=0412A401BBF6CB2AF3B6812ABD166F45D4C8CBCDC3EAFFA6DA47BE9D24ZCB0K"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62FA8EEE2E07A2CE9CD3F0DDA2B19E94758DA963B62A38E9B2D88A5K2BDM" TargetMode="External"/><Relationship Id="rId5" Type="http://schemas.openxmlformats.org/officeDocument/2006/relationships/webSettings" Target="webSettings.xml"/><Relationship Id="rId15" Type="http://schemas.openxmlformats.org/officeDocument/2006/relationships/hyperlink" Target="http://&#1084;&#1086;&#1086;&#1073;&#1091;&#1093;&#1086;&#1074;&#1089;&#1082;&#1080;&#1081;.&#1088;&#1092;/" TargetMode="External"/><Relationship Id="rId10" Type="http://schemas.openxmlformats.org/officeDocument/2006/relationships/hyperlink" Target="consultantplus://offline/ref=32C31FD4EC17225E79EA0A499F60A8E2E4D3D2A4FCD952A755FAE0D1B0D9oF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9EF8126FB3F9DE906BBD5768A473E8AB463DE8585D889BBCA2ECDA8F6K7RBK" TargetMode="External"/><Relationship Id="rId14" Type="http://schemas.openxmlformats.org/officeDocument/2006/relationships/hyperlink" Target="consultantplus://offline/ref=FF37134FA53EF84CFB8C5B7F91DD62A44308BC6BBB6A93B9DC5783F5A3O9t4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053B-A7F1-4378-AE45-6F4A11BE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asochakova_me</dc:creator>
  <cp:lastModifiedBy>Пользователь Windows</cp:lastModifiedBy>
  <cp:revision>6</cp:revision>
  <cp:lastPrinted>2018-03-12T12:19:00Z</cp:lastPrinted>
  <dcterms:created xsi:type="dcterms:W3CDTF">2018-02-02T14:07:00Z</dcterms:created>
  <dcterms:modified xsi:type="dcterms:W3CDTF">2018-03-12T12:31:00Z</dcterms:modified>
</cp:coreProperties>
</file>