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CC5E15">
        <w:rPr>
          <w:b/>
          <w:bCs/>
          <w:iCs/>
          <w:sz w:val="24"/>
          <w:szCs w:val="24"/>
          <w:lang w:val="ru-RU"/>
        </w:rPr>
        <w:t>10-13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6C4011">
        <w:rPr>
          <w:bCs/>
          <w:iCs/>
          <w:sz w:val="24"/>
          <w:szCs w:val="24"/>
          <w:lang w:val="ru-RU"/>
        </w:rPr>
        <w:t>2</w:t>
      </w:r>
      <w:r w:rsidR="00123E5F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6C4011">
        <w:rPr>
          <w:sz w:val="24"/>
          <w:szCs w:val="24"/>
          <w:lang w:val="ru-RU"/>
        </w:rPr>
        <w:t xml:space="preserve">     </w:t>
      </w:r>
      <w:r w:rsidR="00CA1AAD">
        <w:rPr>
          <w:sz w:val="24"/>
          <w:szCs w:val="24"/>
          <w:lang w:val="ru-RU"/>
        </w:rPr>
        <w:t xml:space="preserve">         </w:t>
      </w:r>
      <w:r w:rsidR="005F4E0A" w:rsidRPr="005F4E0A">
        <w:rPr>
          <w:sz w:val="24"/>
          <w:szCs w:val="24"/>
          <w:lang w:val="ru-RU"/>
        </w:rPr>
        <w:t xml:space="preserve">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proofErr w:type="spellStart"/>
      <w:r w:rsidR="00CC5E15">
        <w:rPr>
          <w:b/>
          <w:i/>
          <w:sz w:val="24"/>
          <w:szCs w:val="24"/>
          <w:lang w:val="ru-RU" w:eastAsia="ru-RU"/>
        </w:rPr>
        <w:t>Хабатулиной</w:t>
      </w:r>
      <w:proofErr w:type="spellEnd"/>
      <w:r w:rsidR="00CC5E15">
        <w:rPr>
          <w:b/>
          <w:i/>
          <w:sz w:val="24"/>
          <w:szCs w:val="24"/>
          <w:lang w:val="ru-RU" w:eastAsia="ru-RU"/>
        </w:rPr>
        <w:t xml:space="preserve"> И.Г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CC5E15">
        <w:rPr>
          <w:b/>
          <w:i/>
          <w:sz w:val="24"/>
          <w:szCs w:val="24"/>
          <w:lang w:val="ru-RU" w:eastAsia="ru-RU"/>
        </w:rPr>
        <w:t>4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6C4011">
        <w:rPr>
          <w:sz w:val="24"/>
          <w:szCs w:val="24"/>
          <w:lang w:val="ru-RU" w:eastAsia="ru-RU" w:bidi="ar-SA"/>
        </w:rPr>
        <w:t>15</w:t>
      </w:r>
      <w:r w:rsidR="00CC5E15">
        <w:rPr>
          <w:sz w:val="24"/>
          <w:szCs w:val="24"/>
          <w:lang w:val="ru-RU" w:eastAsia="ru-RU" w:bidi="ar-SA"/>
        </w:rPr>
        <w:t>4</w:t>
      </w:r>
      <w:r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CC5E15">
        <w:rPr>
          <w:sz w:val="24"/>
          <w:szCs w:val="24"/>
          <w:lang w:val="ru-RU" w:eastAsia="ru-RU" w:bidi="ar-SA"/>
        </w:rPr>
        <w:t>Хабатулиной</w:t>
      </w:r>
      <w:proofErr w:type="spellEnd"/>
      <w:r w:rsidR="00CC5E15">
        <w:rPr>
          <w:sz w:val="24"/>
          <w:szCs w:val="24"/>
          <w:lang w:val="ru-RU" w:eastAsia="ru-RU" w:bidi="ar-SA"/>
        </w:rPr>
        <w:t xml:space="preserve"> Ирины Геннадьевны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123E5F">
        <w:rPr>
          <w:sz w:val="24"/>
          <w:szCs w:val="24"/>
          <w:lang w:val="ru-RU" w:eastAsia="ru-RU" w:bidi="ar-SA"/>
        </w:rPr>
        <w:t>15</w:t>
      </w:r>
      <w:r w:rsidR="00CC5E15">
        <w:rPr>
          <w:sz w:val="24"/>
          <w:szCs w:val="24"/>
          <w:lang w:val="ru-RU" w:eastAsia="ru-RU" w:bidi="ar-SA"/>
        </w:rPr>
        <w:t>4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CC5E15">
        <w:rPr>
          <w:sz w:val="24"/>
          <w:szCs w:val="24"/>
          <w:lang w:val="ru-RU" w:eastAsia="ru-RU" w:bidi="ar-SA"/>
        </w:rPr>
        <w:t>Хабатулиной</w:t>
      </w:r>
      <w:proofErr w:type="spellEnd"/>
      <w:r w:rsidR="00CC5E15">
        <w:rPr>
          <w:sz w:val="24"/>
          <w:szCs w:val="24"/>
          <w:lang w:val="ru-RU" w:eastAsia="ru-RU" w:bidi="ar-SA"/>
        </w:rPr>
        <w:t xml:space="preserve"> И.Г</w:t>
      </w:r>
      <w:r w:rsidR="0071320D">
        <w:rPr>
          <w:sz w:val="24"/>
          <w:szCs w:val="24"/>
          <w:lang w:val="ru-RU" w:eastAsia="ru-RU" w:bidi="ar-SA"/>
        </w:rPr>
        <w:t>.</w:t>
      </w:r>
      <w:r w:rsidR="00860654">
        <w:rPr>
          <w:sz w:val="24"/>
          <w:szCs w:val="24"/>
          <w:lang w:val="ru-RU" w:eastAsia="ru-RU" w:bidi="ar-SA"/>
        </w:rPr>
        <w:t xml:space="preserve"> </w:t>
      </w:r>
      <w:r w:rsidR="0071320D">
        <w:rPr>
          <w:sz w:val="24"/>
          <w:szCs w:val="24"/>
          <w:lang w:val="ru-RU" w:eastAsia="ru-RU" w:bidi="ar-SA"/>
        </w:rPr>
        <w:t xml:space="preserve">и представленные </w:t>
      </w:r>
      <w:r w:rsidR="00860654" w:rsidRPr="00860654">
        <w:rPr>
          <w:sz w:val="24"/>
          <w:szCs w:val="24"/>
          <w:lang w:val="ru-RU" w:eastAsia="ru-RU" w:bidi="ar-SA"/>
        </w:rPr>
        <w:t>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proofErr w:type="spellStart"/>
      <w:r w:rsidR="00CC5E15">
        <w:rPr>
          <w:sz w:val="24"/>
          <w:szCs w:val="24"/>
          <w:lang w:val="ru-RU" w:eastAsia="ru-RU" w:bidi="ar-SA"/>
        </w:rPr>
        <w:t>Хабатулину</w:t>
      </w:r>
      <w:proofErr w:type="spellEnd"/>
      <w:r w:rsidR="00CC5E15">
        <w:rPr>
          <w:sz w:val="24"/>
          <w:szCs w:val="24"/>
          <w:lang w:val="ru-RU" w:eastAsia="ru-RU" w:bidi="ar-SA"/>
        </w:rPr>
        <w:t xml:space="preserve"> Ирину Геннадьевну</w:t>
      </w:r>
      <w:r>
        <w:rPr>
          <w:sz w:val="24"/>
          <w:szCs w:val="24"/>
          <w:lang w:val="ru-RU" w:eastAsia="ru-RU" w:bidi="ar-SA"/>
        </w:rPr>
        <w:t xml:space="preserve">,  </w:t>
      </w:r>
      <w:r w:rsidR="00CC5E15">
        <w:rPr>
          <w:sz w:val="24"/>
          <w:szCs w:val="24"/>
          <w:lang w:val="ru-RU" w:eastAsia="ru-RU" w:bidi="ar-SA"/>
        </w:rPr>
        <w:t>21</w:t>
      </w:r>
      <w:r w:rsidR="00123E5F">
        <w:rPr>
          <w:sz w:val="24"/>
          <w:szCs w:val="24"/>
          <w:lang w:val="ru-RU"/>
        </w:rPr>
        <w:t>.</w:t>
      </w:r>
      <w:r w:rsidR="003F756A">
        <w:rPr>
          <w:sz w:val="24"/>
          <w:szCs w:val="24"/>
          <w:lang w:val="ru-RU"/>
        </w:rPr>
        <w:t>1</w:t>
      </w:r>
      <w:r w:rsidR="00CC5E15">
        <w:rPr>
          <w:sz w:val="24"/>
          <w:szCs w:val="24"/>
          <w:lang w:val="ru-RU"/>
        </w:rPr>
        <w:t>0</w:t>
      </w:r>
      <w:r w:rsidR="006C4011">
        <w:rPr>
          <w:sz w:val="24"/>
          <w:szCs w:val="24"/>
          <w:lang w:val="ru-RU"/>
        </w:rPr>
        <w:t>.196</w:t>
      </w:r>
      <w:r w:rsidR="00CC5E15">
        <w:rPr>
          <w:sz w:val="24"/>
          <w:szCs w:val="24"/>
          <w:lang w:val="ru-RU"/>
        </w:rPr>
        <w:t>7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A417A">
        <w:rPr>
          <w:sz w:val="24"/>
          <w:szCs w:val="24"/>
          <w:lang w:val="ru-RU"/>
        </w:rPr>
        <w:t>работающую</w:t>
      </w:r>
      <w:r w:rsidR="004362A6" w:rsidRPr="004362A6">
        <w:rPr>
          <w:sz w:val="24"/>
          <w:szCs w:val="24"/>
          <w:lang w:val="ru-RU"/>
        </w:rPr>
        <w:t xml:space="preserve"> </w:t>
      </w:r>
      <w:r w:rsidR="004A417A">
        <w:rPr>
          <w:sz w:val="24"/>
          <w:szCs w:val="24"/>
          <w:lang w:val="ru-RU"/>
        </w:rPr>
        <w:t xml:space="preserve">в </w:t>
      </w:r>
      <w:r w:rsidR="006C4011">
        <w:rPr>
          <w:sz w:val="24"/>
          <w:szCs w:val="24"/>
          <w:lang w:val="ru-RU"/>
        </w:rPr>
        <w:t>ГБОУ школа № 33</w:t>
      </w:r>
      <w:r w:rsidR="00CC5E15">
        <w:rPr>
          <w:sz w:val="24"/>
          <w:szCs w:val="24"/>
          <w:lang w:val="ru-RU"/>
        </w:rPr>
        <w:t>4</w:t>
      </w:r>
      <w:r w:rsidR="006C4011">
        <w:rPr>
          <w:sz w:val="24"/>
          <w:szCs w:val="24"/>
          <w:lang w:val="ru-RU"/>
        </w:rPr>
        <w:t xml:space="preserve"> Невского района Санкт-Петербурга в должности </w:t>
      </w:r>
      <w:r w:rsidR="00CC5E15">
        <w:rPr>
          <w:sz w:val="24"/>
          <w:szCs w:val="24"/>
          <w:lang w:val="ru-RU"/>
        </w:rPr>
        <w:t xml:space="preserve">заместителя </w:t>
      </w:r>
      <w:r w:rsidR="006C4011">
        <w:rPr>
          <w:sz w:val="24"/>
          <w:szCs w:val="24"/>
          <w:lang w:val="ru-RU"/>
        </w:rPr>
        <w:t>директора</w:t>
      </w:r>
      <w:r w:rsidR="00CC5E15">
        <w:rPr>
          <w:sz w:val="24"/>
          <w:szCs w:val="24"/>
          <w:lang w:val="ru-RU"/>
        </w:rPr>
        <w:t xml:space="preserve"> по АХР</w:t>
      </w:r>
      <w:r w:rsidR="006C4011">
        <w:rPr>
          <w:sz w:val="24"/>
          <w:szCs w:val="24"/>
          <w:lang w:val="ru-RU" w:eastAsia="ru-RU" w:bidi="ar-SA"/>
        </w:rPr>
        <w:t>, проживающую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="006C4011">
        <w:rPr>
          <w:sz w:val="24"/>
          <w:szCs w:val="24"/>
          <w:lang w:val="ru-RU" w:eastAsia="ru-RU" w:bidi="ar-SA"/>
        </w:rPr>
        <w:t>, выдвинутую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5C740C">
        <w:rPr>
          <w:sz w:val="24"/>
          <w:szCs w:val="24"/>
          <w:lang w:val="ru-RU"/>
        </w:rPr>
        <w:t>Санкт-Петербургским</w:t>
      </w:r>
      <w:r w:rsidR="003D19DE" w:rsidRPr="003D19DE">
        <w:rPr>
          <w:sz w:val="24"/>
          <w:szCs w:val="24"/>
          <w:lang w:val="ru-RU"/>
        </w:rPr>
        <w:t xml:space="preserve"> р</w:t>
      </w:r>
      <w:r w:rsidR="005C740C">
        <w:rPr>
          <w:sz w:val="24"/>
          <w:szCs w:val="24"/>
          <w:lang w:val="ru-RU"/>
        </w:rPr>
        <w:t>егиональным</w:t>
      </w:r>
      <w:r w:rsidR="003D19DE" w:rsidRPr="003D19DE">
        <w:rPr>
          <w:sz w:val="24"/>
          <w:szCs w:val="24"/>
          <w:lang w:val="ru-RU"/>
        </w:rPr>
        <w:t xml:space="preserve"> отделение</w:t>
      </w:r>
      <w:r w:rsidR="005C740C">
        <w:rPr>
          <w:sz w:val="24"/>
          <w:szCs w:val="24"/>
          <w:lang w:val="ru-RU"/>
        </w:rPr>
        <w:t>м</w:t>
      </w:r>
      <w:r w:rsidR="003D19DE" w:rsidRPr="003D19DE">
        <w:rPr>
          <w:sz w:val="24"/>
          <w:szCs w:val="24"/>
          <w:lang w:val="ru-RU"/>
        </w:rPr>
        <w:t xml:space="preserve"> </w:t>
      </w:r>
      <w:r w:rsidR="00123E5F">
        <w:rPr>
          <w:sz w:val="24"/>
          <w:szCs w:val="24"/>
          <w:lang w:val="ru-RU"/>
        </w:rPr>
        <w:t>Всероссийской политической партии «ЕДИНАЯ РОССИЯ»</w:t>
      </w:r>
      <w:r w:rsidR="006C4011">
        <w:rPr>
          <w:sz w:val="24"/>
          <w:szCs w:val="24"/>
          <w:lang w:val="ru-RU"/>
        </w:rPr>
        <w:t>,</w:t>
      </w:r>
      <w:r w:rsidR="00123E5F">
        <w:rPr>
          <w:sz w:val="24"/>
          <w:szCs w:val="24"/>
          <w:lang w:val="ru-RU"/>
        </w:rPr>
        <w:t xml:space="preserve"> </w:t>
      </w:r>
      <w:r w:rsidR="00AE75DF">
        <w:rPr>
          <w:sz w:val="24"/>
          <w:szCs w:val="24"/>
          <w:lang w:val="ru-RU"/>
        </w:rPr>
        <w:t>являющуюся членом Всероссийской</w:t>
      </w:r>
      <w:r w:rsidR="00AE75DF" w:rsidRPr="00AE75DF">
        <w:rPr>
          <w:sz w:val="24"/>
          <w:szCs w:val="24"/>
          <w:lang w:val="ru-RU"/>
        </w:rPr>
        <w:t xml:space="preserve"> </w:t>
      </w:r>
      <w:r w:rsidR="00AE75DF">
        <w:rPr>
          <w:sz w:val="24"/>
          <w:szCs w:val="24"/>
          <w:lang w:val="ru-RU"/>
        </w:rPr>
        <w:t xml:space="preserve">политической партии «ЕДИНАЯ РОССИЯ»,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CC5E15">
        <w:rPr>
          <w:sz w:val="24"/>
          <w:szCs w:val="24"/>
          <w:lang w:val="ru-RU" w:eastAsia="ru-RU" w:bidi="ar-SA"/>
        </w:rPr>
        <w:t>4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 прав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3D19DE">
        <w:rPr>
          <w:sz w:val="24"/>
          <w:szCs w:val="24"/>
          <w:lang w:val="ru-RU" w:eastAsia="ru-RU" w:bidi="ar-SA"/>
        </w:rPr>
        <w:t>1</w:t>
      </w:r>
      <w:r w:rsidR="00CC5E15">
        <w:rPr>
          <w:sz w:val="24"/>
          <w:szCs w:val="24"/>
          <w:lang w:val="ru-RU" w:eastAsia="ru-RU" w:bidi="ar-SA"/>
        </w:rPr>
        <w:t>1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3F756A">
        <w:rPr>
          <w:sz w:val="24"/>
          <w:szCs w:val="24"/>
          <w:lang w:val="ru-RU" w:eastAsia="ru-RU" w:bidi="ar-SA"/>
        </w:rPr>
        <w:t>0</w:t>
      </w:r>
      <w:r w:rsidR="00CC5E15">
        <w:rPr>
          <w:sz w:val="24"/>
          <w:szCs w:val="24"/>
          <w:lang w:val="ru-RU" w:eastAsia="ru-RU" w:bidi="ar-SA"/>
        </w:rPr>
        <w:t>5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6C4011">
        <w:rPr>
          <w:sz w:val="24"/>
          <w:szCs w:val="24"/>
          <w:lang w:val="ru-RU" w:eastAsia="ru-RU" w:bidi="ar-SA"/>
        </w:rPr>
        <w:t>2</w:t>
      </w:r>
      <w:r w:rsidR="00123E5F">
        <w:rPr>
          <w:sz w:val="24"/>
          <w:szCs w:val="24"/>
          <w:lang w:val="ru-RU" w:eastAsia="ru-RU" w:bidi="ar-SA"/>
        </w:rPr>
        <w:t>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proofErr w:type="spellStart"/>
      <w:r w:rsidR="00CC5E15">
        <w:rPr>
          <w:sz w:val="24"/>
          <w:szCs w:val="24"/>
          <w:lang w:val="ru-RU" w:eastAsia="ru-RU" w:bidi="ar-SA"/>
        </w:rPr>
        <w:t>Хабатулиной</w:t>
      </w:r>
      <w:proofErr w:type="spellEnd"/>
      <w:r w:rsidR="00CC5E15">
        <w:rPr>
          <w:sz w:val="24"/>
          <w:szCs w:val="24"/>
          <w:lang w:val="ru-RU" w:eastAsia="ru-RU" w:bidi="ar-SA"/>
        </w:rPr>
        <w:t xml:space="preserve"> Ирине Геннадьевне</w:t>
      </w:r>
      <w:r w:rsidR="00CA1AAD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>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proofErr w:type="spellStart"/>
      <w:r w:rsidR="00CC5E15">
        <w:rPr>
          <w:sz w:val="24"/>
          <w:szCs w:val="24"/>
          <w:lang w:val="ru-RU" w:eastAsia="ru-RU" w:bidi="ar-SA"/>
        </w:rPr>
        <w:t>Хабатулиной</w:t>
      </w:r>
      <w:proofErr w:type="spellEnd"/>
      <w:r w:rsidR="00CC5E15">
        <w:rPr>
          <w:sz w:val="24"/>
          <w:szCs w:val="24"/>
          <w:lang w:val="ru-RU" w:eastAsia="ru-RU" w:bidi="ar-SA"/>
        </w:rPr>
        <w:t xml:space="preserve"> Ирине Геннадьевне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1734"/>
    <w:rsid w:val="00123E5F"/>
    <w:rsid w:val="00140454"/>
    <w:rsid w:val="00162193"/>
    <w:rsid w:val="002C0B18"/>
    <w:rsid w:val="002D5146"/>
    <w:rsid w:val="0032251C"/>
    <w:rsid w:val="00331B71"/>
    <w:rsid w:val="003C21C8"/>
    <w:rsid w:val="003D19DE"/>
    <w:rsid w:val="003F756A"/>
    <w:rsid w:val="00412FE9"/>
    <w:rsid w:val="004362A6"/>
    <w:rsid w:val="004621E0"/>
    <w:rsid w:val="00496C1C"/>
    <w:rsid w:val="004A2AA5"/>
    <w:rsid w:val="004A417A"/>
    <w:rsid w:val="004B3F4F"/>
    <w:rsid w:val="004B7A7F"/>
    <w:rsid w:val="00506545"/>
    <w:rsid w:val="00541A84"/>
    <w:rsid w:val="005A029E"/>
    <w:rsid w:val="005C740C"/>
    <w:rsid w:val="005F4E0A"/>
    <w:rsid w:val="00656FCE"/>
    <w:rsid w:val="006C4011"/>
    <w:rsid w:val="006F2CC6"/>
    <w:rsid w:val="0071320D"/>
    <w:rsid w:val="007E5194"/>
    <w:rsid w:val="008421D9"/>
    <w:rsid w:val="00860654"/>
    <w:rsid w:val="00892057"/>
    <w:rsid w:val="008D6A8A"/>
    <w:rsid w:val="009327CD"/>
    <w:rsid w:val="00A0072A"/>
    <w:rsid w:val="00AB7897"/>
    <w:rsid w:val="00AE75DF"/>
    <w:rsid w:val="00AF75F2"/>
    <w:rsid w:val="00B16BBF"/>
    <w:rsid w:val="00B45109"/>
    <w:rsid w:val="00B62010"/>
    <w:rsid w:val="00BB1C33"/>
    <w:rsid w:val="00BC5317"/>
    <w:rsid w:val="00BD285E"/>
    <w:rsid w:val="00C44DB8"/>
    <w:rsid w:val="00C81091"/>
    <w:rsid w:val="00C949E9"/>
    <w:rsid w:val="00CA1AAD"/>
    <w:rsid w:val="00CB5E3E"/>
    <w:rsid w:val="00CC5E15"/>
    <w:rsid w:val="00D53AFC"/>
    <w:rsid w:val="00D65023"/>
    <w:rsid w:val="00D87155"/>
    <w:rsid w:val="00E03165"/>
    <w:rsid w:val="00F119A1"/>
    <w:rsid w:val="00F33AB8"/>
    <w:rsid w:val="00F43EAE"/>
    <w:rsid w:val="00F6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2019-07-20T11:01:00Z</cp:lastPrinted>
  <dcterms:created xsi:type="dcterms:W3CDTF">2019-07-20T11:01:00Z</dcterms:created>
  <dcterms:modified xsi:type="dcterms:W3CDTF">2019-07-20T11:08:00Z</dcterms:modified>
</cp:coreProperties>
</file>