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6D" w:rsidRDefault="0049446D" w:rsidP="0049446D">
      <w:pPr>
        <w:pStyle w:val="a9"/>
        <w:rPr>
          <w:noProof/>
          <w:szCs w:val="24"/>
        </w:rPr>
      </w:pPr>
      <w:r w:rsidRPr="00BD1BB9">
        <w:rPr>
          <w:noProof/>
          <w:szCs w:val="24"/>
        </w:rPr>
        <w:drawing>
          <wp:inline distT="0" distB="0" distL="0" distR="0">
            <wp:extent cx="769620" cy="914400"/>
            <wp:effectExtent l="19050" t="0" r="0" b="0"/>
            <wp:docPr id="2"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49446D" w:rsidRDefault="0049446D" w:rsidP="0049446D">
      <w:pPr>
        <w:pStyle w:val="a9"/>
        <w:rPr>
          <w:szCs w:val="24"/>
        </w:rPr>
      </w:pPr>
    </w:p>
    <w:p w:rsidR="0049446D" w:rsidRDefault="0049446D" w:rsidP="0049446D">
      <w:pPr>
        <w:pStyle w:val="a9"/>
        <w:rPr>
          <w:szCs w:val="24"/>
        </w:rPr>
      </w:pPr>
      <w:r>
        <w:rPr>
          <w:szCs w:val="24"/>
        </w:rPr>
        <w:t>МУНИЦИПАЛЬНЫЙ СОВЕТ МУНИЦИПАЛЬНОГО ОБРАЗОВАНИЯ</w:t>
      </w:r>
    </w:p>
    <w:p w:rsidR="0049446D" w:rsidRDefault="0049446D" w:rsidP="0049446D">
      <w:pPr>
        <w:ind w:right="142"/>
        <w:jc w:val="center"/>
        <w:rPr>
          <w:b/>
          <w:bCs/>
        </w:rPr>
      </w:pPr>
      <w:r>
        <w:rPr>
          <w:b/>
          <w:bCs/>
        </w:rPr>
        <w:t xml:space="preserve">МУНИЦИПАЛЬНЫЙ ОКРУГ </w:t>
      </w:r>
      <w:r>
        <w:rPr>
          <w:b/>
          <w:bCs/>
          <w:iCs/>
        </w:rPr>
        <w:t>ОБУХОВСКИЙ</w:t>
      </w:r>
    </w:p>
    <w:p w:rsidR="0049446D" w:rsidRPr="00BD1BB9" w:rsidRDefault="00A3606A" w:rsidP="0049446D">
      <w:pPr>
        <w:pStyle w:val="2"/>
        <w:pBdr>
          <w:bottom w:val="double" w:sz="6" w:space="1" w:color="auto"/>
        </w:pBdr>
        <w:ind w:right="142"/>
        <w:rPr>
          <w:rFonts w:ascii="Times New Roman" w:hAnsi="Times New Roman"/>
          <w:color w:val="auto"/>
          <w:sz w:val="24"/>
          <w:szCs w:val="24"/>
        </w:rPr>
      </w:pPr>
      <w:r>
        <w:rPr>
          <w:rFonts w:ascii="Times New Roman" w:hAnsi="Times New Roman"/>
          <w:color w:val="auto"/>
          <w:sz w:val="24"/>
          <w:szCs w:val="24"/>
        </w:rPr>
        <w:t>СЕДЬМОЙ</w:t>
      </w:r>
      <w:r w:rsidR="0049446D" w:rsidRPr="00BD1BB9">
        <w:rPr>
          <w:rFonts w:ascii="Times New Roman" w:hAnsi="Times New Roman"/>
          <w:color w:val="auto"/>
          <w:sz w:val="24"/>
          <w:szCs w:val="24"/>
        </w:rPr>
        <w:t xml:space="preserve"> СОЗЫВ</w:t>
      </w:r>
    </w:p>
    <w:p w:rsidR="0049446D" w:rsidRDefault="0049446D" w:rsidP="0049446D">
      <w:pPr>
        <w:jc w:val="center"/>
        <w:rPr>
          <w:lang w:val="en-US"/>
        </w:rPr>
      </w:pPr>
      <w:r>
        <w:t xml:space="preserve">192012, Санкт-Петербург, 2-й Рабфаковский пер., д. 2, тел. </w:t>
      </w:r>
      <w:r>
        <w:rPr>
          <w:lang w:val="en-US"/>
        </w:rPr>
        <w:t>(</w:t>
      </w:r>
      <w:r>
        <w:t>факс</w:t>
      </w:r>
      <w:r>
        <w:rPr>
          <w:lang w:val="en-US"/>
        </w:rPr>
        <w:t>) 368-49-45</w:t>
      </w:r>
    </w:p>
    <w:p w:rsidR="0049446D" w:rsidRDefault="0049446D" w:rsidP="0049446D">
      <w:pPr>
        <w:jc w:val="center"/>
        <w:rPr>
          <w:lang w:val="en-US"/>
        </w:rPr>
      </w:pPr>
      <w:r>
        <w:rPr>
          <w:lang w:val="en-US"/>
        </w:rPr>
        <w:t xml:space="preserve">E-mail: info@ moobuhovskiy.ru     </w:t>
      </w:r>
      <w:r>
        <w:t>Сайт</w:t>
      </w:r>
      <w:r>
        <w:rPr>
          <w:lang w:val="en-US"/>
        </w:rPr>
        <w:t>: http://</w:t>
      </w:r>
      <w:proofErr w:type="spellStart"/>
      <w:r>
        <w:t>мообуховский</w:t>
      </w:r>
      <w:proofErr w:type="spellEnd"/>
      <w:r>
        <w:rPr>
          <w:lang w:val="en-US"/>
        </w:rPr>
        <w:t>.</w:t>
      </w:r>
      <w:proofErr w:type="spellStart"/>
      <w:r>
        <w:t>рф</w:t>
      </w:r>
      <w:proofErr w:type="spellEnd"/>
    </w:p>
    <w:p w:rsidR="0049446D" w:rsidRPr="00726D73" w:rsidRDefault="0049446D" w:rsidP="0049446D">
      <w:pPr>
        <w:pStyle w:val="3"/>
        <w:spacing w:before="0"/>
        <w:ind w:right="142"/>
        <w:jc w:val="center"/>
        <w:rPr>
          <w:rFonts w:ascii="Times New Roman" w:hAnsi="Times New Roman"/>
          <w:color w:val="auto"/>
          <w:lang w:val="en-US"/>
        </w:rPr>
      </w:pPr>
    </w:p>
    <w:p w:rsidR="0049446D" w:rsidRDefault="0049446D" w:rsidP="002132A7">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r w:rsidR="00447DD9">
        <w:rPr>
          <w:rFonts w:ascii="Times New Roman" w:hAnsi="Times New Roman"/>
          <w:color w:val="auto"/>
        </w:rPr>
        <w:t xml:space="preserve">№ </w:t>
      </w:r>
      <w:r w:rsidR="002D579F">
        <w:rPr>
          <w:rFonts w:ascii="Times New Roman" w:hAnsi="Times New Roman"/>
          <w:color w:val="auto"/>
        </w:rPr>
        <w:t>01</w:t>
      </w:r>
      <w:r w:rsidR="00447DD9">
        <w:rPr>
          <w:rFonts w:ascii="Times New Roman" w:hAnsi="Times New Roman"/>
          <w:color w:val="auto"/>
        </w:rPr>
        <w:t>-202</w:t>
      </w:r>
      <w:r w:rsidR="002D579F">
        <w:rPr>
          <w:rFonts w:ascii="Times New Roman" w:hAnsi="Times New Roman"/>
          <w:color w:val="auto"/>
        </w:rPr>
        <w:t>5</w:t>
      </w:r>
      <w:r w:rsidR="00447DD9">
        <w:rPr>
          <w:rFonts w:ascii="Times New Roman" w:hAnsi="Times New Roman"/>
          <w:color w:val="auto"/>
        </w:rPr>
        <w:t>/7</w:t>
      </w:r>
      <w:r w:rsidRPr="00726D73">
        <w:rPr>
          <w:rFonts w:ascii="Times New Roman" w:hAnsi="Times New Roman"/>
          <w:color w:val="auto"/>
        </w:rPr>
        <w:t xml:space="preserve">    </w:t>
      </w:r>
    </w:p>
    <w:p w:rsidR="006A75FA" w:rsidRPr="006A75FA" w:rsidRDefault="006A75FA" w:rsidP="006A75FA"/>
    <w:p w:rsidR="004C7065" w:rsidRDefault="00315455" w:rsidP="0049446D">
      <w:r>
        <w:t>«</w:t>
      </w:r>
      <w:r w:rsidR="003B4B86">
        <w:t>04</w:t>
      </w:r>
      <w:r w:rsidR="00430F07">
        <w:t>»</w:t>
      </w:r>
      <w:r w:rsidR="0049446D" w:rsidRPr="00497603">
        <w:t xml:space="preserve"> </w:t>
      </w:r>
      <w:r w:rsidR="003B4B86">
        <w:t>февраля</w:t>
      </w:r>
      <w:r w:rsidR="0049446D" w:rsidRPr="00497603">
        <w:t xml:space="preserve"> </w:t>
      </w:r>
      <w:r w:rsidR="0049446D" w:rsidRPr="00497603">
        <w:rPr>
          <w:rStyle w:val="ac"/>
          <w:i w:val="0"/>
        </w:rPr>
        <w:t>202</w:t>
      </w:r>
      <w:r w:rsidR="002D579F">
        <w:rPr>
          <w:rStyle w:val="ac"/>
          <w:i w:val="0"/>
        </w:rPr>
        <w:t>5</w:t>
      </w:r>
      <w:r w:rsidR="0049446D" w:rsidRPr="00497603">
        <w:rPr>
          <w:rStyle w:val="ac"/>
          <w:i w:val="0"/>
        </w:rPr>
        <w:t xml:space="preserve"> года</w:t>
      </w:r>
      <w:r w:rsidR="0049446D" w:rsidRPr="00497603">
        <w:rPr>
          <w:i/>
        </w:rPr>
        <w:t xml:space="preserve">                </w:t>
      </w:r>
      <w:r w:rsidR="0049446D" w:rsidRPr="00497603">
        <w:t xml:space="preserve">                            </w:t>
      </w:r>
      <w:r w:rsidR="00447DD9">
        <w:t xml:space="preserve">                         </w:t>
      </w:r>
      <w:r w:rsidR="0049446D" w:rsidRPr="00497603">
        <w:t xml:space="preserve"> </w:t>
      </w:r>
      <w:r w:rsidR="00447DD9" w:rsidRPr="00447DD9">
        <w:rPr>
          <w:i/>
        </w:rPr>
        <w:t>Принято муниципальным советом</w:t>
      </w:r>
      <w:r w:rsidR="006A75FA" w:rsidRPr="00447DD9">
        <w:rPr>
          <w:i/>
        </w:rPr>
        <w:t xml:space="preserve"> </w:t>
      </w:r>
      <w:r w:rsidR="006A75FA">
        <w:t xml:space="preserve">               </w:t>
      </w:r>
      <w:r w:rsidR="00D31A90">
        <w:t xml:space="preserve">      </w:t>
      </w:r>
      <w:r w:rsidR="0049446D" w:rsidRPr="00497603">
        <w:t xml:space="preserve"> </w:t>
      </w:r>
      <w:r w:rsidR="002132A7">
        <w:t xml:space="preserve"> </w:t>
      </w:r>
    </w:p>
    <w:p w:rsidR="004C7065" w:rsidRDefault="004C7065" w:rsidP="0049446D"/>
    <w:p w:rsidR="00363584" w:rsidRPr="00363584" w:rsidRDefault="00363584" w:rsidP="00363584">
      <w:pPr>
        <w:autoSpaceDE w:val="0"/>
        <w:autoSpaceDN w:val="0"/>
        <w:adjustRightInd w:val="0"/>
        <w:outlineLvl w:val="0"/>
      </w:pPr>
      <w:r w:rsidRPr="00363584">
        <w:rPr>
          <w:bCs/>
          <w:iCs/>
        </w:rPr>
        <w:t xml:space="preserve">О внесении изменений  в Устав </w:t>
      </w:r>
      <w:proofErr w:type="gramStart"/>
      <w:r w:rsidRPr="00363584">
        <w:rPr>
          <w:bCs/>
          <w:iCs/>
        </w:rPr>
        <w:t>в</w:t>
      </w:r>
      <w:r w:rsidRPr="00363584">
        <w:t>нутригородского</w:t>
      </w:r>
      <w:proofErr w:type="gramEnd"/>
      <w:r w:rsidRPr="00363584">
        <w:t xml:space="preserve"> </w:t>
      </w:r>
    </w:p>
    <w:p w:rsidR="00363584" w:rsidRPr="00363584" w:rsidRDefault="00363584" w:rsidP="00363584">
      <w:pPr>
        <w:autoSpaceDE w:val="0"/>
        <w:autoSpaceDN w:val="0"/>
        <w:adjustRightInd w:val="0"/>
        <w:outlineLvl w:val="0"/>
      </w:pPr>
      <w:r w:rsidRPr="00363584">
        <w:t xml:space="preserve">муниципального образования города федерального значения </w:t>
      </w:r>
    </w:p>
    <w:p w:rsidR="00363584" w:rsidRPr="00363584" w:rsidRDefault="00363584" w:rsidP="00363584">
      <w:pPr>
        <w:autoSpaceDE w:val="0"/>
        <w:autoSpaceDN w:val="0"/>
        <w:adjustRightInd w:val="0"/>
        <w:outlineLvl w:val="0"/>
        <w:rPr>
          <w:bCs/>
          <w:iCs/>
        </w:rPr>
      </w:pPr>
      <w:r w:rsidRPr="00363584">
        <w:t>Санкт-Петербурга муниципальный округ</w:t>
      </w:r>
      <w:r w:rsidRPr="00363584">
        <w:rPr>
          <w:bCs/>
          <w:iCs/>
        </w:rPr>
        <w:t xml:space="preserve"> Обуховский </w:t>
      </w:r>
    </w:p>
    <w:p w:rsidR="00363584" w:rsidRPr="00256523" w:rsidRDefault="00363584" w:rsidP="00363584">
      <w:pPr>
        <w:autoSpaceDE w:val="0"/>
        <w:autoSpaceDN w:val="0"/>
        <w:adjustRightInd w:val="0"/>
        <w:outlineLvl w:val="0"/>
        <w:rPr>
          <w:b/>
        </w:rPr>
      </w:pPr>
    </w:p>
    <w:p w:rsidR="0049446D" w:rsidRDefault="0049446D" w:rsidP="0049446D">
      <w:pPr>
        <w:jc w:val="both"/>
      </w:pPr>
      <w:r>
        <w:t xml:space="preserve">  </w:t>
      </w:r>
      <w:r>
        <w:tab/>
        <w:t xml:space="preserve">В целях </w:t>
      </w:r>
      <w:proofErr w:type="gramStart"/>
      <w:r>
        <w:t>приведения Устава внутригородского муниципального образования города федерального значения</w:t>
      </w:r>
      <w:proofErr w:type="gramEnd"/>
      <w:r>
        <w:t xml:space="preserve"> Санкт-Петербурга муниципальный округ Обуховский в соответствие с действующим законодательством, Муниципальный совет </w:t>
      </w:r>
    </w:p>
    <w:p w:rsidR="0049446D" w:rsidRDefault="0049446D" w:rsidP="0049446D">
      <w:pPr>
        <w:jc w:val="both"/>
        <w:rPr>
          <w:b/>
        </w:rPr>
      </w:pPr>
    </w:p>
    <w:p w:rsidR="0049446D" w:rsidRPr="009F26C3" w:rsidRDefault="0049446D" w:rsidP="0049446D">
      <w:pPr>
        <w:jc w:val="both"/>
        <w:rPr>
          <w:b/>
        </w:rPr>
      </w:pPr>
      <w:r w:rsidRPr="009F26C3">
        <w:rPr>
          <w:b/>
        </w:rPr>
        <w:t xml:space="preserve">РЕШИЛ: </w:t>
      </w:r>
    </w:p>
    <w:p w:rsidR="0049446D" w:rsidRDefault="0049446D" w:rsidP="0049446D">
      <w:pPr>
        <w:pStyle w:val="af3"/>
        <w:spacing w:after="0"/>
        <w:ind w:firstLine="709"/>
        <w:jc w:val="both"/>
      </w:pPr>
      <w:r>
        <w:rPr>
          <w:bCs/>
        </w:rPr>
        <w:t>1.</w:t>
      </w:r>
      <w:r>
        <w:rPr>
          <w:b/>
          <w:bCs/>
        </w:rPr>
        <w:t xml:space="preserve"> </w:t>
      </w:r>
      <w:r>
        <w:rPr>
          <w:bCs/>
        </w:rPr>
        <w:t>Внести</w:t>
      </w:r>
      <w:r>
        <w:rPr>
          <w:b/>
          <w:bCs/>
        </w:rPr>
        <w:t xml:space="preserve"> </w:t>
      </w:r>
      <w:r>
        <w:rPr>
          <w:bCs/>
        </w:rPr>
        <w:t xml:space="preserve">изменения в Устав </w:t>
      </w:r>
      <w:r>
        <w:t>внутригородского муниципального образования города федерального значения Санкт-Петербурга муниципальный округ Обуховский (Приложение).</w:t>
      </w:r>
    </w:p>
    <w:p w:rsidR="008E3106" w:rsidRDefault="0049446D" w:rsidP="0087685B">
      <w:pPr>
        <w:pStyle w:val="af3"/>
        <w:spacing w:after="0"/>
        <w:ind w:firstLine="709"/>
        <w:jc w:val="both"/>
      </w:pPr>
      <w:r>
        <w:t xml:space="preserve">2. Направить настоящее решение в Главное управление Министерства юстиции Российской Федерации по Санкт-Петербургу </w:t>
      </w:r>
      <w:r w:rsidR="0087685B">
        <w:t>и Ленинградской области</w:t>
      </w:r>
      <w:r w:rsidR="0087685B" w:rsidRPr="00164787">
        <w:t xml:space="preserve"> </w:t>
      </w:r>
      <w:r>
        <w:t>для регистрации в установленный законом срок.</w:t>
      </w:r>
    </w:p>
    <w:p w:rsidR="0049446D" w:rsidRDefault="0049446D" w:rsidP="0049446D">
      <w:pPr>
        <w:ind w:firstLine="709"/>
        <w:jc w:val="both"/>
      </w:pPr>
      <w:r>
        <w:t>3</w:t>
      </w:r>
      <w:r>
        <w:rPr>
          <w:i/>
        </w:rPr>
        <w:t>.</w:t>
      </w:r>
      <w:r>
        <w:rPr>
          <w:b/>
          <w:i/>
        </w:rPr>
        <w:t xml:space="preserve"> </w:t>
      </w:r>
      <w:r w:rsidRPr="00164787">
        <w:t>В течении 7 дней по</w:t>
      </w:r>
      <w:r>
        <w:t xml:space="preserve">сле государственной регистрации опубликовать (обнародовать) настоящее решение в официальном печатном издании МО </w:t>
      </w:r>
      <w:proofErr w:type="spellStart"/>
      <w:proofErr w:type="gramStart"/>
      <w:r>
        <w:t>МО</w:t>
      </w:r>
      <w:proofErr w:type="spellEnd"/>
      <w:proofErr w:type="gramEnd"/>
      <w:r>
        <w:t xml:space="preserve"> Обуховский – газете «Обуховец» и разместить в сети Интернет на официальном сайте МО </w:t>
      </w:r>
      <w:proofErr w:type="spellStart"/>
      <w:r>
        <w:t>МО</w:t>
      </w:r>
      <w:proofErr w:type="spellEnd"/>
      <w:r>
        <w:t xml:space="preserve"> Обуховский:  </w:t>
      </w:r>
      <w:hyperlink r:id="rId9" w:history="1">
        <w:r w:rsidRPr="00164787">
          <w:rPr>
            <w:rStyle w:val="a4"/>
            <w:color w:val="auto"/>
            <w:lang w:val="en-US"/>
          </w:rPr>
          <w:t>http</w:t>
        </w:r>
        <w:r w:rsidRPr="00164787">
          <w:rPr>
            <w:rStyle w:val="a4"/>
            <w:color w:val="auto"/>
          </w:rPr>
          <w:t>://</w:t>
        </w:r>
        <w:proofErr w:type="spellStart"/>
        <w:r w:rsidRPr="00164787">
          <w:rPr>
            <w:rStyle w:val="a4"/>
            <w:color w:val="auto"/>
          </w:rPr>
          <w:t>мообуховский.рф</w:t>
        </w:r>
        <w:proofErr w:type="spellEnd"/>
      </w:hyperlink>
      <w:r>
        <w:t>.</w:t>
      </w:r>
    </w:p>
    <w:p w:rsidR="0049446D" w:rsidRPr="00164787" w:rsidRDefault="0049446D" w:rsidP="0049446D">
      <w:pPr>
        <w:ind w:firstLine="709"/>
        <w:jc w:val="both"/>
      </w:pPr>
      <w:r w:rsidRPr="00164787">
        <w:t>4.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Санкт-Петербургу</w:t>
      </w:r>
      <w:r w:rsidR="0087685B">
        <w:t xml:space="preserve"> и Ленинградской области</w:t>
      </w:r>
      <w:r w:rsidRPr="00164787">
        <w:t xml:space="preserve"> сведения об источнике и о дате официального опубликования (обнародования).</w:t>
      </w:r>
    </w:p>
    <w:p w:rsidR="0049446D" w:rsidRDefault="0049446D" w:rsidP="0049446D">
      <w:pPr>
        <w:ind w:firstLine="709"/>
        <w:jc w:val="both"/>
      </w:pPr>
      <w:r>
        <w:t>5. Настоящее решение вступает в силу на следующий день после его официального опубликования.</w:t>
      </w:r>
    </w:p>
    <w:p w:rsidR="0049446D" w:rsidRDefault="0049446D" w:rsidP="0049446D">
      <w:pPr>
        <w:ind w:firstLine="709"/>
        <w:jc w:val="both"/>
        <w:rPr>
          <w:bCs/>
        </w:rPr>
      </w:pPr>
      <w:r w:rsidRPr="00164787">
        <w:t xml:space="preserve">6. </w:t>
      </w:r>
      <w:proofErr w:type="gramStart"/>
      <w:r w:rsidRPr="00164787">
        <w:t>Контроль за</w:t>
      </w:r>
      <w:proofErr w:type="gramEnd"/>
      <w:r w:rsidRPr="00164787">
        <w:t xml:space="preserve"> исполнением </w:t>
      </w:r>
      <w:r>
        <w:t>настоящего р</w:t>
      </w:r>
      <w:r w:rsidRPr="00164787">
        <w:t xml:space="preserve">ешения </w:t>
      </w:r>
      <w:r>
        <w:t xml:space="preserve">возложить на главу </w:t>
      </w:r>
      <w:r w:rsidRPr="004F0134">
        <w:t xml:space="preserve">муниципального образования, исполняющего полномочия председателя муниципального совета </w:t>
      </w:r>
      <w:r>
        <w:br/>
      </w:r>
      <w:r w:rsidRPr="004F0134">
        <w:rPr>
          <w:bCs/>
        </w:rPr>
        <w:t>Бакулина В.Ю.</w:t>
      </w:r>
    </w:p>
    <w:p w:rsidR="0023186A" w:rsidRDefault="0023186A" w:rsidP="0049446D"/>
    <w:p w:rsidR="0087685B" w:rsidRDefault="0087685B" w:rsidP="0049446D"/>
    <w:p w:rsidR="0087685B" w:rsidRDefault="0087685B" w:rsidP="0049446D"/>
    <w:p w:rsidR="0049446D" w:rsidRDefault="0049446D" w:rsidP="0049446D">
      <w:r>
        <w:t xml:space="preserve">Глава муниципального образования, </w:t>
      </w:r>
    </w:p>
    <w:p w:rsidR="0049446D" w:rsidRDefault="0049446D" w:rsidP="0049446D">
      <w:proofErr w:type="gramStart"/>
      <w:r>
        <w:t>исполняющий</w:t>
      </w:r>
      <w:proofErr w:type="gramEnd"/>
      <w:r>
        <w:t xml:space="preserve"> полномочия председателя</w:t>
      </w:r>
    </w:p>
    <w:p w:rsidR="0023186A" w:rsidRDefault="0049446D" w:rsidP="0049446D">
      <w:pPr>
        <w:tabs>
          <w:tab w:val="right" w:pos="9921"/>
        </w:tabs>
      </w:pPr>
      <w:r>
        <w:t xml:space="preserve">муниципального совета                                                                                                </w:t>
      </w:r>
      <w:r w:rsidR="006A75FA">
        <w:t xml:space="preserve">      </w:t>
      </w:r>
      <w:r>
        <w:t xml:space="preserve">   В.Ю. Бакулин </w:t>
      </w:r>
    </w:p>
    <w:p w:rsidR="00526E9D" w:rsidRDefault="0049446D" w:rsidP="0023186A">
      <w:pPr>
        <w:tabs>
          <w:tab w:val="right" w:pos="9921"/>
        </w:tabs>
      </w:pPr>
      <w:r>
        <w:t xml:space="preserve">                                                                 </w:t>
      </w:r>
      <w:r w:rsidR="0023186A">
        <w:t xml:space="preserve">                      </w:t>
      </w:r>
    </w:p>
    <w:p w:rsidR="0087685B" w:rsidRDefault="0087685B" w:rsidP="00526E9D">
      <w:pPr>
        <w:tabs>
          <w:tab w:val="right" w:pos="9921"/>
        </w:tabs>
        <w:jc w:val="right"/>
        <w:rPr>
          <w:sz w:val="20"/>
          <w:szCs w:val="20"/>
        </w:rPr>
      </w:pPr>
    </w:p>
    <w:p w:rsidR="0087685B" w:rsidRDefault="0087685B" w:rsidP="00526E9D">
      <w:pPr>
        <w:tabs>
          <w:tab w:val="right" w:pos="9921"/>
        </w:tabs>
        <w:jc w:val="right"/>
        <w:rPr>
          <w:sz w:val="20"/>
          <w:szCs w:val="20"/>
        </w:rPr>
      </w:pPr>
    </w:p>
    <w:p w:rsidR="001F1A4C" w:rsidRDefault="001F1A4C" w:rsidP="00526E9D">
      <w:pPr>
        <w:tabs>
          <w:tab w:val="right" w:pos="9921"/>
        </w:tabs>
        <w:jc w:val="right"/>
        <w:rPr>
          <w:sz w:val="20"/>
          <w:szCs w:val="20"/>
        </w:rPr>
      </w:pPr>
    </w:p>
    <w:p w:rsidR="002D579F" w:rsidRDefault="0049446D" w:rsidP="00526E9D">
      <w:pPr>
        <w:tabs>
          <w:tab w:val="right" w:pos="9921"/>
        </w:tabs>
        <w:jc w:val="right"/>
        <w:rPr>
          <w:sz w:val="20"/>
          <w:szCs w:val="20"/>
        </w:rPr>
      </w:pPr>
      <w:r w:rsidRPr="006A75FA">
        <w:rPr>
          <w:sz w:val="20"/>
          <w:szCs w:val="20"/>
        </w:rPr>
        <w:lastRenderedPageBreak/>
        <w:t xml:space="preserve">Приложение </w:t>
      </w:r>
    </w:p>
    <w:p w:rsidR="0049446D" w:rsidRPr="006A75FA" w:rsidRDefault="0049446D" w:rsidP="00526E9D">
      <w:pPr>
        <w:tabs>
          <w:tab w:val="right" w:pos="9921"/>
        </w:tabs>
        <w:jc w:val="right"/>
        <w:rPr>
          <w:b/>
          <w:bCs/>
          <w:i/>
          <w:sz w:val="20"/>
          <w:szCs w:val="20"/>
        </w:rPr>
      </w:pPr>
      <w:r w:rsidRPr="006A75FA">
        <w:rPr>
          <w:sz w:val="20"/>
          <w:szCs w:val="20"/>
        </w:rPr>
        <w:t>к решени</w:t>
      </w:r>
      <w:r w:rsidR="002D579F">
        <w:rPr>
          <w:sz w:val="20"/>
          <w:szCs w:val="20"/>
        </w:rPr>
        <w:t>ю</w:t>
      </w:r>
      <w:r w:rsidR="006A75FA" w:rsidRPr="006A75FA">
        <w:rPr>
          <w:sz w:val="20"/>
          <w:szCs w:val="20"/>
        </w:rPr>
        <w:t xml:space="preserve"> </w:t>
      </w:r>
      <w:r w:rsidR="008E3106" w:rsidRPr="006A75FA">
        <w:rPr>
          <w:sz w:val="20"/>
          <w:szCs w:val="20"/>
        </w:rPr>
        <w:t xml:space="preserve">МС МО </w:t>
      </w:r>
      <w:proofErr w:type="spellStart"/>
      <w:proofErr w:type="gramStart"/>
      <w:r w:rsidR="008E3106" w:rsidRPr="006A75FA">
        <w:rPr>
          <w:sz w:val="20"/>
          <w:szCs w:val="20"/>
        </w:rPr>
        <w:t>МО</w:t>
      </w:r>
      <w:proofErr w:type="spellEnd"/>
      <w:proofErr w:type="gramEnd"/>
      <w:r w:rsidR="008E3106" w:rsidRPr="006A75FA">
        <w:rPr>
          <w:sz w:val="20"/>
          <w:szCs w:val="20"/>
        </w:rPr>
        <w:t xml:space="preserve"> Обуховский</w:t>
      </w:r>
      <w:r w:rsidRPr="006A75FA">
        <w:rPr>
          <w:sz w:val="20"/>
          <w:szCs w:val="20"/>
        </w:rPr>
        <w:t xml:space="preserve"> </w:t>
      </w:r>
    </w:p>
    <w:p w:rsidR="0049446D" w:rsidRPr="00C17354" w:rsidRDefault="002D579F" w:rsidP="006A75FA">
      <w:pPr>
        <w:jc w:val="right"/>
        <w:rPr>
          <w:sz w:val="20"/>
          <w:szCs w:val="20"/>
        </w:rPr>
      </w:pPr>
      <w:r>
        <w:rPr>
          <w:bCs/>
          <w:sz w:val="20"/>
          <w:szCs w:val="20"/>
          <w:lang w:eastAsia="en-US"/>
        </w:rPr>
        <w:t xml:space="preserve">от </w:t>
      </w:r>
      <w:r w:rsidR="003B4B86">
        <w:rPr>
          <w:bCs/>
          <w:sz w:val="20"/>
          <w:szCs w:val="20"/>
          <w:lang w:eastAsia="en-US"/>
        </w:rPr>
        <w:t>04.02.</w:t>
      </w:r>
      <w:r>
        <w:rPr>
          <w:bCs/>
          <w:sz w:val="20"/>
          <w:szCs w:val="20"/>
          <w:lang w:eastAsia="en-US"/>
        </w:rPr>
        <w:t>2025 № 01-2025/7</w:t>
      </w:r>
    </w:p>
    <w:p w:rsidR="0049446D" w:rsidRPr="00C17354" w:rsidRDefault="0049446D" w:rsidP="0049446D">
      <w:pPr>
        <w:rPr>
          <w:sz w:val="20"/>
          <w:szCs w:val="20"/>
        </w:rPr>
      </w:pPr>
    </w:p>
    <w:p w:rsidR="0049446D" w:rsidRPr="008D3F48" w:rsidRDefault="0049446D" w:rsidP="0049446D">
      <w:pPr>
        <w:jc w:val="center"/>
        <w:rPr>
          <w:b/>
        </w:rPr>
      </w:pPr>
      <w:r w:rsidRPr="008D3F48">
        <w:rPr>
          <w:b/>
        </w:rPr>
        <w:t>Изменения</w:t>
      </w:r>
    </w:p>
    <w:p w:rsidR="0049446D" w:rsidRDefault="0049446D" w:rsidP="0049446D">
      <w:pPr>
        <w:jc w:val="center"/>
        <w:rPr>
          <w:b/>
        </w:rPr>
      </w:pPr>
      <w:r w:rsidRPr="008D3F48">
        <w:rPr>
          <w:b/>
        </w:rPr>
        <w:t xml:space="preserve">в Устав внутригородского муниципального образования </w:t>
      </w:r>
      <w:r>
        <w:rPr>
          <w:b/>
        </w:rPr>
        <w:t xml:space="preserve">города федерального </w:t>
      </w:r>
    </w:p>
    <w:p w:rsidR="0049446D" w:rsidRDefault="0049446D" w:rsidP="0049446D">
      <w:pPr>
        <w:jc w:val="center"/>
        <w:rPr>
          <w:b/>
        </w:rPr>
      </w:pPr>
      <w:r>
        <w:rPr>
          <w:b/>
        </w:rPr>
        <w:t xml:space="preserve">значения </w:t>
      </w:r>
      <w:r w:rsidRPr="008D3F48">
        <w:rPr>
          <w:b/>
        </w:rPr>
        <w:t>Санкт-Петербурга муниципальный округ</w:t>
      </w:r>
      <w:r w:rsidRPr="008D3F48">
        <w:t xml:space="preserve"> </w:t>
      </w:r>
      <w:r w:rsidRPr="008D3F48">
        <w:rPr>
          <w:b/>
        </w:rPr>
        <w:t>Обуховский</w:t>
      </w:r>
    </w:p>
    <w:p w:rsidR="0049446D" w:rsidRDefault="0049446D" w:rsidP="0049446D">
      <w:pPr>
        <w:jc w:val="center"/>
        <w:rPr>
          <w:b/>
        </w:rPr>
      </w:pPr>
    </w:p>
    <w:p w:rsidR="00A3358B" w:rsidRDefault="00962F16" w:rsidP="004E196E">
      <w:pPr>
        <w:spacing w:line="360" w:lineRule="exact"/>
        <w:ind w:firstLine="567"/>
        <w:jc w:val="both"/>
        <w:rPr>
          <w:b/>
        </w:rPr>
      </w:pPr>
      <w:r w:rsidRPr="00962F16">
        <w:rPr>
          <w:b/>
        </w:rPr>
        <w:t>Статья 1</w:t>
      </w:r>
      <w:r>
        <w:rPr>
          <w:b/>
        </w:rPr>
        <w:t xml:space="preserve">: </w:t>
      </w:r>
    </w:p>
    <w:p w:rsidR="00962F16" w:rsidRDefault="00A3358B" w:rsidP="004E196E">
      <w:pPr>
        <w:spacing w:line="360" w:lineRule="exact"/>
        <w:ind w:firstLine="567"/>
        <w:jc w:val="both"/>
        <w:rPr>
          <w:bCs/>
        </w:rPr>
      </w:pPr>
      <w:r>
        <w:rPr>
          <w:b/>
        </w:rPr>
        <w:t xml:space="preserve">пункт 1 </w:t>
      </w:r>
      <w:r w:rsidR="00962F16">
        <w:t>дополнить абзац</w:t>
      </w:r>
      <w:r>
        <w:t>ем</w:t>
      </w:r>
      <w:r w:rsidR="00962F16">
        <w:t xml:space="preserve"> следующего содержания: «</w:t>
      </w:r>
      <w:r w:rsidR="00962F16" w:rsidRPr="007B7BC7">
        <w:rPr>
          <w:bCs/>
        </w:rPr>
        <w:t xml:space="preserve">Допускается использование сокращенной формы наименования в официальных символах </w:t>
      </w:r>
      <w:r w:rsidR="00962F16">
        <w:rPr>
          <w:bCs/>
        </w:rPr>
        <w:t>муниципального образования,</w:t>
      </w:r>
      <w:r w:rsidR="00962F16"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962F16" w:rsidRPr="00F10F7C">
        <w:rPr>
          <w:bCs/>
        </w:rPr>
        <w:t>муниципального образования</w:t>
      </w:r>
      <w:r w:rsidR="00962F16">
        <w:rPr>
          <w:bCs/>
        </w:rPr>
        <w:t xml:space="preserve"> </w:t>
      </w:r>
      <w:r w:rsidR="00962F16" w:rsidRPr="007B7BC7">
        <w:rPr>
          <w:bCs/>
        </w:rPr>
        <w:t>местного самоуправления</w:t>
      </w:r>
      <w:r>
        <w:rPr>
          <w:bCs/>
        </w:rPr>
        <w:t>»</w:t>
      </w:r>
      <w:r w:rsidR="00962F16" w:rsidRPr="007B7BC7">
        <w:rPr>
          <w:bCs/>
        </w:rPr>
        <w:t>.</w:t>
      </w:r>
    </w:p>
    <w:p w:rsidR="00A3358B" w:rsidRDefault="00A3358B" w:rsidP="004E196E">
      <w:pPr>
        <w:spacing w:line="360" w:lineRule="exact"/>
        <w:ind w:firstLine="567"/>
        <w:jc w:val="both"/>
      </w:pPr>
      <w:r w:rsidRPr="00A3358B">
        <w:rPr>
          <w:b/>
        </w:rPr>
        <w:t xml:space="preserve">Дополнить  </w:t>
      </w:r>
      <w:r>
        <w:rPr>
          <w:b/>
        </w:rPr>
        <w:t xml:space="preserve">статью </w:t>
      </w:r>
      <w:r w:rsidRPr="00A3358B">
        <w:rPr>
          <w:b/>
        </w:rPr>
        <w:t>пунктом 2</w:t>
      </w:r>
      <w:r>
        <w:t xml:space="preserve"> следующего содержания:</w:t>
      </w:r>
    </w:p>
    <w:p w:rsidR="003A6823" w:rsidRDefault="00A3358B" w:rsidP="004E196E">
      <w:pPr>
        <w:spacing w:line="360" w:lineRule="exact"/>
        <w:ind w:firstLine="567"/>
        <w:jc w:val="both"/>
      </w:pPr>
      <w:r>
        <w:t xml:space="preserve">«2. </w:t>
      </w:r>
      <w:r w:rsidR="003A6823" w:rsidRPr="00E8013D">
        <w:t>Муниципальн</w:t>
      </w:r>
      <w:r w:rsidR="003A6823">
        <w:t>ое</w:t>
      </w:r>
      <w:r w:rsidR="003A6823" w:rsidRPr="00E8013D">
        <w:t xml:space="preserve"> образовани</w:t>
      </w:r>
      <w:r w:rsidR="003A6823">
        <w:t>е</w:t>
      </w:r>
      <w:r w:rsidR="003A6823" w:rsidRPr="00E8013D">
        <w:t xml:space="preserve"> в соответствии с </w:t>
      </w:r>
      <w:r w:rsidR="003A6823">
        <w:t xml:space="preserve">федеральным законодательством </w:t>
      </w:r>
      <w:r w:rsidR="003A6823" w:rsidRPr="00E8013D">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3358B" w:rsidRPr="00E8013D" w:rsidRDefault="00A3358B" w:rsidP="004E196E">
      <w:pPr>
        <w:spacing w:line="360" w:lineRule="exact"/>
        <w:ind w:firstLine="567"/>
        <w:jc w:val="both"/>
      </w:pPr>
      <w:r w:rsidRPr="00E8013D">
        <w:t>Официальные символы муниципальн</w:t>
      </w:r>
      <w:r>
        <w:t>ого</w:t>
      </w:r>
      <w:r w:rsidRPr="00E8013D">
        <w:t xml:space="preserve"> образовани</w:t>
      </w:r>
      <w:r>
        <w:t>я</w:t>
      </w:r>
      <w:r w:rsidRPr="00E8013D">
        <w:t xml:space="preserve"> подлежат государственной регистрации в порядке, установленном </w:t>
      </w:r>
      <w:r w:rsidRPr="00B34F9C">
        <w:t xml:space="preserve">Указом Президента Российской Федерации от 21.03.1996 </w:t>
      </w:r>
      <w:r>
        <w:t>№</w:t>
      </w:r>
      <w:r w:rsidRPr="00B34F9C">
        <w:t xml:space="preserve"> 403 </w:t>
      </w:r>
      <w:r>
        <w:t>«</w:t>
      </w:r>
      <w:r w:rsidRPr="00B34F9C">
        <w:t>О Государственном геральдическом регистре Российской Федерации</w:t>
      </w:r>
      <w:r>
        <w:t>»,</w:t>
      </w:r>
      <w:r w:rsidRPr="00854FF6">
        <w:rPr>
          <w:rFonts w:ascii="Arial" w:hAnsi="Arial" w:cs="Arial"/>
          <w:sz w:val="20"/>
          <w:szCs w:val="20"/>
        </w:rPr>
        <w:t xml:space="preserve"> </w:t>
      </w:r>
      <w:r w:rsidRPr="00854FF6">
        <w:t>Распоряжение</w:t>
      </w:r>
      <w:r>
        <w:t xml:space="preserve">м </w:t>
      </w:r>
      <w:r w:rsidRPr="00854FF6">
        <w:t xml:space="preserve">Президента Российской Федерации от 13.10.2003 </w:t>
      </w:r>
      <w:r>
        <w:t>№</w:t>
      </w:r>
      <w:r w:rsidRPr="00854FF6">
        <w:t xml:space="preserve"> 471-рп</w:t>
      </w:r>
      <w:r>
        <w:t xml:space="preserve"> «</w:t>
      </w:r>
      <w:r w:rsidRPr="00854FF6">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t>».</w:t>
      </w:r>
    </w:p>
    <w:p w:rsidR="00A3358B" w:rsidRPr="00E8013D" w:rsidRDefault="00A3358B" w:rsidP="004E196E">
      <w:pPr>
        <w:spacing w:line="360" w:lineRule="exact"/>
        <w:ind w:firstLine="567"/>
        <w:jc w:val="both"/>
      </w:pPr>
      <w:r w:rsidRPr="00E8013D">
        <w:t>Официальные символы муниципальн</w:t>
      </w:r>
      <w:r>
        <w:t xml:space="preserve">ого </w:t>
      </w:r>
      <w:r w:rsidRPr="00E8013D">
        <w:t>образовани</w:t>
      </w:r>
      <w:r>
        <w:t>я</w:t>
      </w:r>
      <w:r w:rsidRPr="00E8013D">
        <w:t xml:space="preserve"> и порядок официального использования указанных символов устанавливаются </w:t>
      </w:r>
      <w:r>
        <w:t>решением муниципального совета</w:t>
      </w:r>
      <w:r w:rsidRPr="00E8013D">
        <w:t xml:space="preserve"> муниципальн</w:t>
      </w:r>
      <w:r>
        <w:t>ого</w:t>
      </w:r>
      <w:r w:rsidRPr="00E8013D">
        <w:t xml:space="preserve"> образовани</w:t>
      </w:r>
      <w:r>
        <w:t>я»</w:t>
      </w:r>
      <w:r w:rsidRPr="00E8013D">
        <w:t>.</w:t>
      </w:r>
    </w:p>
    <w:p w:rsidR="00A3358B" w:rsidRDefault="00A3358B" w:rsidP="004E196E">
      <w:pPr>
        <w:spacing w:line="360" w:lineRule="exact"/>
        <w:ind w:firstLine="567"/>
        <w:jc w:val="both"/>
      </w:pPr>
    </w:p>
    <w:p w:rsidR="004E196E" w:rsidRPr="004E196E" w:rsidRDefault="004E196E" w:rsidP="004E196E">
      <w:pPr>
        <w:spacing w:line="360" w:lineRule="exact"/>
        <w:ind w:firstLine="567"/>
        <w:jc w:val="both"/>
        <w:rPr>
          <w:b/>
        </w:rPr>
      </w:pPr>
      <w:r w:rsidRPr="004E196E">
        <w:rPr>
          <w:b/>
        </w:rPr>
        <w:t>Статья 1.1:</w:t>
      </w:r>
    </w:p>
    <w:p w:rsidR="004E196E" w:rsidRDefault="004E196E" w:rsidP="004E196E">
      <w:pPr>
        <w:spacing w:line="360" w:lineRule="exact"/>
        <w:ind w:firstLine="567"/>
        <w:jc w:val="both"/>
      </w:pPr>
      <w:r w:rsidRPr="008802B4">
        <w:rPr>
          <w:b/>
        </w:rPr>
        <w:t>Дополнить</w:t>
      </w:r>
      <w:r>
        <w:t xml:space="preserve"> абзацем следующего содержания:</w:t>
      </w:r>
    </w:p>
    <w:p w:rsidR="004E196E" w:rsidRPr="004E196E" w:rsidRDefault="004E196E" w:rsidP="00504377">
      <w:pPr>
        <w:pStyle w:val="a8"/>
        <w:spacing w:before="0" w:beforeAutospacing="0" w:after="0" w:afterAutospacing="0" w:line="360" w:lineRule="exact"/>
        <w:ind w:firstLine="567"/>
        <w:jc w:val="both"/>
        <w:rPr>
          <w:rFonts w:ascii="Times New Roman" w:hAnsi="Times New Roman"/>
          <w:sz w:val="24"/>
          <w:szCs w:val="24"/>
        </w:rPr>
      </w:pPr>
      <w:r>
        <w:t>«</w:t>
      </w:r>
      <w:r w:rsidRPr="004E196E">
        <w:rPr>
          <w:rFonts w:ascii="Times New Roman" w:hAnsi="Times New Roman"/>
          <w:sz w:val="24"/>
          <w:szCs w:val="24"/>
        </w:rPr>
        <w:t>Иные термины и понятия используются в настоящем Уставе в значениях, установленных федеральным законодательством и законами Санкт-Петербурга</w:t>
      </w:r>
      <w:r>
        <w:rPr>
          <w:rFonts w:ascii="Times New Roman" w:hAnsi="Times New Roman"/>
          <w:sz w:val="24"/>
          <w:szCs w:val="24"/>
        </w:rPr>
        <w:t>»</w:t>
      </w:r>
      <w:r w:rsidRPr="004E196E">
        <w:rPr>
          <w:rFonts w:ascii="Times New Roman" w:hAnsi="Times New Roman"/>
          <w:sz w:val="24"/>
          <w:szCs w:val="24"/>
        </w:rPr>
        <w:t>.</w:t>
      </w:r>
    </w:p>
    <w:p w:rsidR="00270359" w:rsidRDefault="00270359" w:rsidP="00504377">
      <w:pPr>
        <w:spacing w:line="360" w:lineRule="exact"/>
        <w:ind w:firstLine="567"/>
        <w:jc w:val="both"/>
        <w:rPr>
          <w:b/>
          <w:bCs/>
        </w:rPr>
      </w:pPr>
    </w:p>
    <w:p w:rsidR="00040E7F" w:rsidRPr="004E196E" w:rsidRDefault="004E196E" w:rsidP="00504377">
      <w:pPr>
        <w:spacing w:line="360" w:lineRule="exact"/>
        <w:ind w:firstLine="567"/>
        <w:jc w:val="both"/>
        <w:rPr>
          <w:b/>
          <w:bCs/>
        </w:rPr>
      </w:pPr>
      <w:r w:rsidRPr="004E196E">
        <w:rPr>
          <w:b/>
          <w:bCs/>
        </w:rPr>
        <w:t>Статья 4:</w:t>
      </w:r>
    </w:p>
    <w:p w:rsidR="004450B7" w:rsidRPr="00762698" w:rsidRDefault="004450B7" w:rsidP="004450B7">
      <w:pPr>
        <w:spacing w:line="360" w:lineRule="exact"/>
        <w:ind w:firstLine="567"/>
        <w:jc w:val="both"/>
      </w:pPr>
      <w:r>
        <w:rPr>
          <w:b/>
        </w:rPr>
        <w:t xml:space="preserve">В подпункте 15 пункта 2 </w:t>
      </w:r>
      <w:r w:rsidR="008802B4">
        <w:t>слова</w:t>
      </w:r>
      <w:r w:rsidRPr="00762698">
        <w:t xml:space="preserve"> «орган</w:t>
      </w:r>
      <w:r>
        <w:t>ы</w:t>
      </w:r>
      <w:r w:rsidRPr="00762698">
        <w:t xml:space="preserve"> исполнительной власти»</w:t>
      </w:r>
      <w:r>
        <w:t xml:space="preserve"> заменить слов</w:t>
      </w:r>
      <w:r w:rsidR="008802B4">
        <w:t>ами</w:t>
      </w:r>
      <w:r>
        <w:t xml:space="preserve"> «</w:t>
      </w:r>
      <w:r w:rsidRPr="00762698">
        <w:t>исполнительны</w:t>
      </w:r>
      <w:r>
        <w:t>е</w:t>
      </w:r>
      <w:r w:rsidRPr="00762698">
        <w:t xml:space="preserve"> орган</w:t>
      </w:r>
      <w:r>
        <w:t>ы».</w:t>
      </w:r>
    </w:p>
    <w:p w:rsidR="00504377" w:rsidRDefault="00504377" w:rsidP="00504377">
      <w:pPr>
        <w:spacing w:line="360" w:lineRule="exact"/>
        <w:ind w:firstLine="567"/>
        <w:jc w:val="both"/>
        <w:rPr>
          <w:bCs/>
        </w:rPr>
      </w:pPr>
      <w:r>
        <w:rPr>
          <w:b/>
          <w:bCs/>
        </w:rPr>
        <w:t xml:space="preserve">Абзац 4 подпункта 41 пункта 2 </w:t>
      </w:r>
      <w:r>
        <w:rPr>
          <w:bCs/>
        </w:rPr>
        <w:t>изложить в следующей редакции:</w:t>
      </w:r>
    </w:p>
    <w:p w:rsidR="00504377"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Pr>
          <w:bCs/>
        </w:rPr>
        <w:t>«</w:t>
      </w:r>
      <w:r w:rsidRPr="00504377">
        <w:rPr>
          <w:rFonts w:ascii="Times New Roman" w:hAnsi="Times New Roman"/>
          <w:sz w:val="24"/>
          <w:szCs w:val="24"/>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Pr>
          <w:rFonts w:ascii="Times New Roman" w:hAnsi="Times New Roman"/>
          <w:sz w:val="24"/>
          <w:szCs w:val="24"/>
        </w:rPr>
        <w:t xml:space="preserve">. </w:t>
      </w:r>
      <w:r w:rsidRPr="00504377">
        <w:rPr>
          <w:rFonts w:ascii="Times New Roman" w:hAnsi="Times New Roman"/>
          <w:sz w:val="24"/>
          <w:szCs w:val="24"/>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w:t>
      </w:r>
      <w:r w:rsidRPr="00F5638E">
        <w:rPr>
          <w:rFonts w:ascii="Times New Roman" w:hAnsi="Times New Roman"/>
          <w:sz w:val="24"/>
          <w:szCs w:val="24"/>
        </w:rPr>
        <w:lastRenderedPageBreak/>
        <w:t>адресной инвестиционной программой, утверждаемой законом Санкт-Петербурга о бюджете Санкт-Петербурга на очередной финан</w:t>
      </w:r>
      <w:r w:rsidR="00F5638E" w:rsidRPr="00F5638E">
        <w:rPr>
          <w:rFonts w:ascii="Times New Roman" w:hAnsi="Times New Roman"/>
          <w:sz w:val="24"/>
          <w:szCs w:val="24"/>
        </w:rPr>
        <w:t>совый год и на плановый период)»</w:t>
      </w:r>
    </w:p>
    <w:p w:rsidR="00504377" w:rsidRPr="00F5638E" w:rsidRDefault="00504377" w:rsidP="00F5638E">
      <w:pPr>
        <w:spacing w:line="360" w:lineRule="exact"/>
        <w:ind w:firstLine="567"/>
        <w:jc w:val="both"/>
        <w:rPr>
          <w:bCs/>
        </w:rPr>
      </w:pPr>
      <w:r w:rsidRPr="00F5638E">
        <w:rPr>
          <w:b/>
          <w:bCs/>
        </w:rPr>
        <w:t xml:space="preserve">Абзац 4 подпункта 41-3 пункта 2 </w:t>
      </w:r>
      <w:r w:rsidRPr="00F5638E">
        <w:rPr>
          <w:bCs/>
        </w:rPr>
        <w:t>изложить в следующей редакции:</w:t>
      </w:r>
    </w:p>
    <w:p w:rsidR="00F5638E"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sidRPr="00F5638E">
        <w:rPr>
          <w:rFonts w:ascii="Times New Roman" w:hAnsi="Times New Roman"/>
          <w:bCs/>
          <w:sz w:val="24"/>
          <w:szCs w:val="24"/>
        </w:rPr>
        <w:t>«</w:t>
      </w:r>
      <w:r w:rsidR="00F5638E" w:rsidRPr="00F5638E">
        <w:rPr>
          <w:rFonts w:ascii="Times New Roman" w:hAnsi="Times New Roman"/>
          <w:sz w:val="24"/>
          <w:szCs w:val="24"/>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5E1954" w:rsidRDefault="005E1954" w:rsidP="005E1954">
      <w:pPr>
        <w:spacing w:line="360" w:lineRule="exact"/>
        <w:ind w:firstLine="567"/>
        <w:jc w:val="both"/>
      </w:pPr>
      <w:r w:rsidRPr="00A3358B">
        <w:rPr>
          <w:b/>
        </w:rPr>
        <w:t xml:space="preserve">Дополнить  </w:t>
      </w:r>
      <w:r>
        <w:rPr>
          <w:b/>
        </w:rPr>
        <w:t xml:space="preserve">статью </w:t>
      </w:r>
      <w:r w:rsidRPr="00A3358B">
        <w:rPr>
          <w:b/>
        </w:rPr>
        <w:t xml:space="preserve">пунктом </w:t>
      </w:r>
      <w:r>
        <w:rPr>
          <w:b/>
        </w:rPr>
        <w:t>6</w:t>
      </w:r>
      <w:r>
        <w:t xml:space="preserve"> следующего содержания:</w:t>
      </w:r>
    </w:p>
    <w:p w:rsidR="005E1954" w:rsidRPr="002037E8" w:rsidRDefault="005E1954" w:rsidP="005E1954">
      <w:pPr>
        <w:spacing w:line="360" w:lineRule="exact"/>
        <w:ind w:firstLine="709"/>
        <w:jc w:val="both"/>
      </w:pPr>
      <w:r>
        <w:t xml:space="preserve">«6. </w:t>
      </w:r>
      <w:r w:rsidRPr="002037E8">
        <w:t xml:space="preserve">Установленный настоящей статьей перечень вопросов местного значения </w:t>
      </w:r>
      <w:r>
        <w:t>М</w:t>
      </w:r>
      <w:r w:rsidRPr="002037E8">
        <w:t>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rsidR="009A0C8C">
        <w:t xml:space="preserve"> </w:t>
      </w:r>
      <w:r w:rsidRPr="002037E8">
        <w:t xml:space="preserve">(или) дополнений в </w:t>
      </w:r>
      <w:r>
        <w:t>Закон</w:t>
      </w:r>
      <w:r w:rsidRPr="002037E8">
        <w:t xml:space="preserve"> Санкт-Петербурга от 23.09.2009 </w:t>
      </w:r>
      <w:r>
        <w:t>№</w:t>
      </w:r>
      <w:r w:rsidRPr="002037E8">
        <w:t xml:space="preserve"> 420-79</w:t>
      </w:r>
      <w:r>
        <w:t xml:space="preserve"> «</w:t>
      </w:r>
      <w:r w:rsidRPr="002037E8">
        <w:t>Об организации местного самоуправления в Санкт-Петербурге</w:t>
      </w:r>
      <w:r>
        <w:t>» и настоящий Устав»</w:t>
      </w:r>
      <w:r w:rsidRPr="002037E8">
        <w:t>.</w:t>
      </w:r>
    </w:p>
    <w:p w:rsidR="005E1954" w:rsidRDefault="005E1954" w:rsidP="005E1954">
      <w:pPr>
        <w:spacing w:line="360" w:lineRule="exact"/>
        <w:ind w:firstLine="567"/>
        <w:jc w:val="both"/>
      </w:pPr>
    </w:p>
    <w:p w:rsidR="00052D52" w:rsidRDefault="0090302D" w:rsidP="005E1954">
      <w:pPr>
        <w:spacing w:line="360" w:lineRule="exact"/>
        <w:ind w:firstLine="567"/>
        <w:jc w:val="both"/>
      </w:pPr>
      <w:r>
        <w:rPr>
          <w:b/>
        </w:rPr>
        <w:t>Главу 2 д</w:t>
      </w:r>
      <w:r w:rsidR="00052D52" w:rsidRPr="00052D52">
        <w:rPr>
          <w:b/>
        </w:rPr>
        <w:t>ополнить статьей 5.1</w:t>
      </w:r>
      <w:r w:rsidR="00052D52">
        <w:t xml:space="preserve"> следующего содержания:</w:t>
      </w:r>
    </w:p>
    <w:p w:rsidR="00052D52" w:rsidRPr="003319BF" w:rsidRDefault="00052D52" w:rsidP="00052D52">
      <w:pPr>
        <w:spacing w:line="360" w:lineRule="exact"/>
        <w:ind w:firstLine="709"/>
        <w:jc w:val="both"/>
        <w:rPr>
          <w:b/>
        </w:rPr>
      </w:pPr>
      <w:r>
        <w:rPr>
          <w:b/>
        </w:rPr>
        <w:t>«</w:t>
      </w:r>
      <w:r w:rsidRPr="002022F2">
        <w:rPr>
          <w:b/>
        </w:rPr>
        <w:t xml:space="preserve">Статья </w:t>
      </w:r>
      <w:r>
        <w:rPr>
          <w:b/>
        </w:rPr>
        <w:t>5</w:t>
      </w:r>
      <w:r w:rsidRPr="002022F2">
        <w:rPr>
          <w:b/>
        </w:rPr>
        <w:t>.</w:t>
      </w:r>
      <w:r>
        <w:rPr>
          <w:b/>
        </w:rPr>
        <w:t>1.</w:t>
      </w:r>
      <w:r w:rsidRPr="002022F2">
        <w:rPr>
          <w:b/>
        </w:rPr>
        <w:t xml:space="preserve"> Государственный </w:t>
      </w:r>
      <w:proofErr w:type="gramStart"/>
      <w:r w:rsidRPr="002022F2">
        <w:rPr>
          <w:b/>
        </w:rPr>
        <w:t>контроль за</w:t>
      </w:r>
      <w:proofErr w:type="gramEnd"/>
      <w:r w:rsidRPr="002022F2">
        <w:rPr>
          <w:b/>
        </w:rPr>
        <w:t xml:space="preserve"> осуществлением органами местного самоуправления отдельных государственных полномочий</w:t>
      </w:r>
    </w:p>
    <w:p w:rsidR="00052D52" w:rsidRPr="003319BF" w:rsidRDefault="00052D52" w:rsidP="00052D52">
      <w:pPr>
        <w:spacing w:line="360" w:lineRule="exact"/>
        <w:ind w:firstLine="709"/>
        <w:jc w:val="both"/>
      </w:pPr>
      <w:r w:rsidRPr="003319BF">
        <w:t xml:space="preserve">1. Органы государственной власти осуществляют </w:t>
      </w:r>
      <w:proofErr w:type="gramStart"/>
      <w:r w:rsidRPr="003319BF">
        <w:t>контроль за</w:t>
      </w:r>
      <w:proofErr w:type="gramEnd"/>
      <w:r w:rsidRPr="003319BF">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2D52" w:rsidRPr="003319BF" w:rsidRDefault="00052D52" w:rsidP="00052D52">
      <w:pPr>
        <w:spacing w:line="360" w:lineRule="exact"/>
        <w:ind w:firstLine="709"/>
        <w:jc w:val="both"/>
      </w:pPr>
      <w:r w:rsidRPr="003319BF">
        <w:t xml:space="preserve">2. Органы местного самоуправления и должностные лица местного самоуправления обязаны в соответствии с требованиями Федерального </w:t>
      </w:r>
      <w:r>
        <w:t xml:space="preserve">закона </w:t>
      </w:r>
      <w:r w:rsidRPr="003319BF">
        <w:t xml:space="preserve">от 06.10.2003 </w:t>
      </w:r>
      <w:r>
        <w:t>№</w:t>
      </w:r>
      <w:r w:rsidRPr="003319BF">
        <w:t xml:space="preserve"> 131-ФЗ </w:t>
      </w:r>
      <w:r>
        <w:t>«</w:t>
      </w:r>
      <w:r w:rsidRPr="003319BF">
        <w:t>Об общих принципах организации местного самоуправления в Российской Федерации</w:t>
      </w:r>
      <w:r>
        <w:t xml:space="preserve">» </w:t>
      </w:r>
      <w:proofErr w:type="gramStart"/>
      <w:r w:rsidRPr="003319BF">
        <w:t>предоставлять уполномоченным государственным органам документы</w:t>
      </w:r>
      <w:proofErr w:type="gramEnd"/>
      <w:r w:rsidRPr="003319BF">
        <w:t>, связанные с осуществлением отдельных государственных полномочий.</w:t>
      </w:r>
    </w:p>
    <w:p w:rsidR="00052D52" w:rsidRDefault="00052D52" w:rsidP="001C59D2">
      <w:pPr>
        <w:spacing w:line="360" w:lineRule="exact"/>
        <w:ind w:firstLine="709"/>
        <w:jc w:val="both"/>
      </w:pPr>
      <w:r w:rsidRPr="003319B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319BF">
        <w:t>полномочий</w:t>
      </w:r>
      <w:proofErr w:type="gramEnd"/>
      <w:r w:rsidRPr="003319BF">
        <w:t xml:space="preserve"> уполномоченные</w:t>
      </w:r>
      <w:r>
        <w:t xml:space="preserve"> государственные</w:t>
      </w:r>
      <w:r w:rsidRPr="003319BF">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052D52" w:rsidRDefault="00052D52" w:rsidP="001C59D2">
      <w:pPr>
        <w:spacing w:line="360" w:lineRule="exact"/>
        <w:ind w:firstLine="709"/>
        <w:jc w:val="both"/>
      </w:pPr>
      <w:r w:rsidRPr="003319BF">
        <w:t>Указанные предписания могут быть обжалованы в судебном порядке</w:t>
      </w:r>
      <w:r>
        <w:t>».</w:t>
      </w:r>
    </w:p>
    <w:p w:rsidR="00052D52" w:rsidRDefault="00052D52" w:rsidP="001C59D2">
      <w:pPr>
        <w:spacing w:line="360" w:lineRule="exact"/>
        <w:ind w:firstLine="567"/>
        <w:jc w:val="both"/>
      </w:pPr>
    </w:p>
    <w:p w:rsidR="004C4E63" w:rsidRDefault="0090302D" w:rsidP="001C59D2">
      <w:pPr>
        <w:spacing w:line="360" w:lineRule="exact"/>
        <w:ind w:firstLine="567"/>
        <w:jc w:val="both"/>
      </w:pPr>
      <w:r>
        <w:rPr>
          <w:b/>
        </w:rPr>
        <w:t>Главу 2 д</w:t>
      </w:r>
      <w:r w:rsidR="004C4E63" w:rsidRPr="00052D52">
        <w:rPr>
          <w:b/>
        </w:rPr>
        <w:t>ополнить статьей 5.</w:t>
      </w:r>
      <w:r w:rsidR="004C4E63">
        <w:rPr>
          <w:b/>
        </w:rPr>
        <w:t>2</w:t>
      </w:r>
      <w:r w:rsidR="004C4E63">
        <w:t xml:space="preserve"> следующего содержания:</w:t>
      </w:r>
    </w:p>
    <w:p w:rsidR="004C4E63" w:rsidRPr="00B069B7" w:rsidRDefault="004C4E63" w:rsidP="001C59D2">
      <w:pPr>
        <w:spacing w:line="360" w:lineRule="exact"/>
        <w:ind w:firstLine="709"/>
        <w:jc w:val="both"/>
        <w:rPr>
          <w:b/>
        </w:rPr>
      </w:pPr>
      <w:r>
        <w:rPr>
          <w:b/>
        </w:rPr>
        <w:t>«</w:t>
      </w:r>
      <w:r w:rsidRPr="002022F2">
        <w:rPr>
          <w:b/>
        </w:rPr>
        <w:t xml:space="preserve">Статья </w:t>
      </w:r>
      <w:r>
        <w:rPr>
          <w:b/>
        </w:rPr>
        <w:t>5</w:t>
      </w:r>
      <w:r w:rsidRPr="002022F2">
        <w:rPr>
          <w:b/>
        </w:rPr>
        <w:t>.</w:t>
      </w:r>
      <w:r>
        <w:rPr>
          <w:b/>
        </w:rPr>
        <w:t xml:space="preserve">2. </w:t>
      </w:r>
      <w:r w:rsidRPr="00B069B7">
        <w:rPr>
          <w:b/>
        </w:rPr>
        <w:t>Временное осуществление органами государственной власти отдельных полномочий органов местного самоуправления</w:t>
      </w:r>
    </w:p>
    <w:p w:rsidR="004C4E63" w:rsidRPr="00B069B7" w:rsidRDefault="004C4E63" w:rsidP="001C59D2">
      <w:pPr>
        <w:spacing w:line="360" w:lineRule="exact"/>
        <w:ind w:firstLine="709"/>
        <w:jc w:val="both"/>
      </w:pPr>
    </w:p>
    <w:p w:rsidR="004C4E63" w:rsidRPr="00B069B7" w:rsidRDefault="004C4E63" w:rsidP="001C59D2">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Санкт-Петербурга</w:t>
      </w:r>
      <w:r w:rsidRPr="00B069B7">
        <w:t xml:space="preserve"> в случае:</w:t>
      </w:r>
    </w:p>
    <w:p w:rsidR="004C4E63" w:rsidRPr="00B069B7" w:rsidRDefault="004C4E63" w:rsidP="001C59D2">
      <w:pPr>
        <w:spacing w:line="360" w:lineRule="exact"/>
        <w:ind w:firstLine="709"/>
        <w:jc w:val="both"/>
      </w:pPr>
      <w:bookmarkStart w:id="0" w:name="Par3"/>
      <w:bookmarkEnd w:id="0"/>
      <w:r w:rsidRPr="00B069B7">
        <w:t xml:space="preserve">1) если в связи со стихийным бедствием, с катастрофой, иной чрезвычайной ситуацией </w:t>
      </w:r>
      <w:r>
        <w:t>Муниципальный совет</w:t>
      </w:r>
      <w:r w:rsidRPr="00B069B7">
        <w:t xml:space="preserve"> и </w:t>
      </w:r>
      <w:r>
        <w:t>М</w:t>
      </w:r>
      <w:r w:rsidRPr="00B069B7">
        <w:t>естн</w:t>
      </w:r>
      <w:r>
        <w:t>ая администрация отсутствуют и</w:t>
      </w:r>
      <w:r w:rsidR="001C59D2">
        <w:t xml:space="preserve"> </w:t>
      </w:r>
      <w:r w:rsidRPr="00B069B7">
        <w:t>(или) не могут быть 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proofErr w:type="gramStart"/>
      <w:r w:rsidRPr="00B069B7">
        <w:lastRenderedPageBreak/>
        <w:t xml:space="preserve">2) если вследствие решений, действий (бездействия) органов местного самоуправления возникает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долговых и</w:t>
      </w:r>
      <w:r w:rsidR="00364604">
        <w:t xml:space="preserve"> </w:t>
      </w:r>
      <w:r w:rsidRPr="00B069B7">
        <w:t xml:space="preserve">(или)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w:t>
      </w:r>
      <w:r>
        <w:t>М</w:t>
      </w:r>
      <w:r w:rsidRPr="00B069B7">
        <w:t>униципальн</w:t>
      </w:r>
      <w:r>
        <w:t>ого</w:t>
      </w:r>
      <w:r w:rsidRPr="00B069B7">
        <w:t xml:space="preserve"> образован</w:t>
      </w:r>
      <w:r>
        <w:t>ия в отчетном финансовом году, и</w:t>
      </w:r>
      <w:r w:rsidR="00364604">
        <w:t xml:space="preserve"> </w:t>
      </w:r>
      <w:r w:rsidRPr="00B069B7">
        <w:t xml:space="preserve">(или)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w:t>
      </w:r>
      <w:proofErr w:type="gramEnd"/>
      <w:r w:rsidRPr="00B069B7">
        <w:t xml:space="preserve"> </w:t>
      </w:r>
      <w:proofErr w:type="gramStart"/>
      <w:r w:rsidRPr="00B069B7">
        <w:t>финансовом году, при условии выполнения бюджетных обязательств федерального бюджета и бюджет</w:t>
      </w:r>
      <w:r>
        <w:t xml:space="preserve">а Санкт-Петербурга </w:t>
      </w:r>
      <w:r w:rsidRPr="00B069B7">
        <w:t>в отношении бюджет</w:t>
      </w:r>
      <w:r>
        <w:t>а</w:t>
      </w:r>
      <w:r w:rsidRPr="00B069B7">
        <w:t xml:space="preserve"> </w:t>
      </w:r>
      <w:r>
        <w:t>М</w:t>
      </w:r>
      <w:r w:rsidRPr="00B069B7">
        <w:t>униципальн</w:t>
      </w:r>
      <w:r>
        <w:t xml:space="preserve">ого </w:t>
      </w:r>
      <w:r w:rsidRPr="00B069B7">
        <w:t>образовани</w:t>
      </w:r>
      <w:r>
        <w:t>я</w:t>
      </w:r>
      <w:r w:rsidRPr="00B069B7">
        <w:t>;</w:t>
      </w:r>
      <w:proofErr w:type="gramEnd"/>
    </w:p>
    <w:p w:rsidR="004C4E63" w:rsidRPr="00B069B7" w:rsidRDefault="004C4E63" w:rsidP="004C4E63">
      <w:pPr>
        <w:spacing w:line="360" w:lineRule="exact"/>
        <w:ind w:firstLine="709"/>
        <w:jc w:val="both"/>
      </w:pPr>
      <w:bookmarkStart w:id="1" w:name="Par5"/>
      <w:bookmarkEnd w:id="1"/>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соответствующим судом.</w:t>
      </w:r>
    </w:p>
    <w:p w:rsidR="004C4E63" w:rsidRPr="00214786" w:rsidRDefault="004C4E63" w:rsidP="004C4E63">
      <w:pPr>
        <w:spacing w:line="360" w:lineRule="exact"/>
        <w:ind w:firstLine="709"/>
        <w:jc w:val="both"/>
      </w:pPr>
      <w:r w:rsidRPr="00B069B7">
        <w:t xml:space="preserve">2. </w:t>
      </w:r>
      <w:proofErr w:type="gramStart"/>
      <w:r w:rsidRPr="00B069B7">
        <w:t>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Санкт-Петербурга</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w:t>
      </w:r>
      <w:r>
        <w:t xml:space="preserve"> – Губернатором Санкт-Петербурга</w:t>
      </w:r>
      <w:r w:rsidRPr="00214786">
        <w:t xml:space="preserve"> </w:t>
      </w:r>
      <w:r w:rsidRPr="00B069B7">
        <w:t xml:space="preserve">на основании решения </w:t>
      </w:r>
      <w:r>
        <w:t>Муниципального совета</w:t>
      </w:r>
      <w:r w:rsidRPr="00B069B7">
        <w:t xml:space="preserve"> или решения </w:t>
      </w:r>
      <w:r>
        <w:t>Законодательного Собрания Санкт-Петербурга</w:t>
      </w:r>
      <w:r w:rsidRPr="00B069B7">
        <w:t xml:space="preserve">, принимаемого большинством не менее двух третей голосов от установленного числа депутатов. </w:t>
      </w:r>
      <w:proofErr w:type="gramEnd"/>
    </w:p>
    <w:p w:rsidR="004C4E63" w:rsidRPr="00B069B7" w:rsidRDefault="004C4E63" w:rsidP="004C4E63">
      <w:pPr>
        <w:spacing w:line="360" w:lineRule="exact"/>
        <w:ind w:firstLine="709"/>
        <w:jc w:val="both"/>
      </w:pPr>
      <w:r>
        <w:t>Нормативный правовой акт</w:t>
      </w:r>
      <w:r w:rsidRPr="00214786">
        <w:t xml:space="preserve"> высшего должностного лица</w:t>
      </w:r>
      <w:r>
        <w:t xml:space="preserve"> Санкт-Петербурга</w:t>
      </w:r>
      <w:r w:rsidRPr="00B069B7">
        <w:t xml:space="preserve"> о временном осуществлении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w:t>
      </w:r>
      <w:r>
        <w:t>должен содержать</w:t>
      </w:r>
      <w:r w:rsidRPr="00B069B7">
        <w:t>:</w:t>
      </w:r>
    </w:p>
    <w:p w:rsidR="004C4E63" w:rsidRPr="00B069B7" w:rsidRDefault="004C4E63" w:rsidP="004C4E63">
      <w:pPr>
        <w:spacing w:line="360" w:lineRule="exact"/>
        <w:ind w:firstLine="709"/>
        <w:jc w:val="both"/>
      </w:pPr>
      <w:r w:rsidRPr="00B069B7">
        <w:t xml:space="preserve">1) перечень осуществляемых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rsidR="004C4E63" w:rsidRPr="00B069B7" w:rsidRDefault="004C4E63" w:rsidP="004C4E63">
      <w:pPr>
        <w:spacing w:line="360" w:lineRule="exact"/>
        <w:ind w:firstLine="709"/>
        <w:jc w:val="both"/>
      </w:pPr>
      <w:r w:rsidRPr="00B069B7">
        <w:t xml:space="preserve">2) перечень исполнительных органов государственной власти </w:t>
      </w:r>
      <w:r>
        <w:t>Санкт-Петербурга</w:t>
      </w:r>
      <w:r w:rsidRPr="00B069B7">
        <w:t xml:space="preserve"> и</w:t>
      </w:r>
      <w:r>
        <w:t xml:space="preserve"> </w:t>
      </w:r>
      <w:r w:rsidRPr="00B069B7">
        <w:t xml:space="preserve">(или) должностных лиц, назначаемых органами государственной власти </w:t>
      </w:r>
      <w:r>
        <w:t>Санкт-Петербурга</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C4E63" w:rsidRPr="00B069B7" w:rsidRDefault="004C4E63" w:rsidP="004C4E63">
      <w:pPr>
        <w:spacing w:line="360" w:lineRule="exact"/>
        <w:ind w:firstLine="709"/>
        <w:jc w:val="both"/>
      </w:pPr>
      <w:r w:rsidRPr="00B069B7">
        <w:t xml:space="preserve">3) срок, в течение которого исполнительными органами государственной власти </w:t>
      </w:r>
      <w:r>
        <w:t>Санкт-Петербурга</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rsidR="004C4E63" w:rsidRPr="00B069B7" w:rsidRDefault="004C4E63" w:rsidP="004C4E63">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w:t>
      </w:r>
    </w:p>
    <w:p w:rsidR="004C4E63" w:rsidRPr="00B069B7" w:rsidRDefault="004C4E63" w:rsidP="004C4E63">
      <w:pPr>
        <w:spacing w:line="360" w:lineRule="exact"/>
        <w:ind w:firstLine="709"/>
        <w:jc w:val="both"/>
      </w:pPr>
      <w:r w:rsidRPr="00B069B7">
        <w:t xml:space="preserve">3. Не могут временно осуществляться органами государственной власти </w:t>
      </w:r>
      <w:r>
        <w:t>Санкт-Петербурга</w:t>
      </w:r>
      <w:r w:rsidRPr="00B069B7">
        <w:t xml:space="preserve"> полномочия органов местного самоуправления по принятию </w:t>
      </w:r>
      <w:r>
        <w:t>У</w:t>
      </w:r>
      <w:r w:rsidRPr="00B069B7">
        <w:t xml:space="preserve">става </w:t>
      </w:r>
      <w:r>
        <w:t>М</w:t>
      </w:r>
      <w:r w:rsidRPr="00B069B7">
        <w:t xml:space="preserve">униципального </w:t>
      </w:r>
      <w:r w:rsidRPr="00B069B7">
        <w:lastRenderedPageBreak/>
        <w:t xml:space="preserve">образования, внесению в него изменений и дополнений, установлению структуры органов местного самоуправления, изменению границ территории </w:t>
      </w:r>
      <w:r>
        <w:t>М</w:t>
      </w:r>
      <w:r w:rsidRPr="00B069B7">
        <w:t xml:space="preserve">униципального образования, преобразованию </w:t>
      </w:r>
      <w:r>
        <w:t>М</w:t>
      </w:r>
      <w:r w:rsidRPr="00B069B7">
        <w:t>униципального образования.</w:t>
      </w:r>
    </w:p>
    <w:p w:rsidR="004C4E63" w:rsidRPr="00B069B7" w:rsidRDefault="004C4E63" w:rsidP="004C4E63">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w:t>
      </w:r>
      <w:r>
        <w:t>М</w:t>
      </w:r>
      <w:r w:rsidRPr="00B069B7">
        <w:t xml:space="preserve">униципальном образовании по ходатайству </w:t>
      </w:r>
      <w:r w:rsidRPr="00214786">
        <w:t>высшего должностного лица Санкт-Петербурга</w:t>
      </w:r>
      <w:r>
        <w:t xml:space="preserve"> – Губернатора Санкт-Петербурга</w:t>
      </w:r>
      <w:r w:rsidRPr="00B069B7">
        <w:t xml:space="preserve"> </w:t>
      </w:r>
      <w:proofErr w:type="gramStart"/>
      <w:r w:rsidRPr="00B069B7">
        <w:t>и(</w:t>
      </w:r>
      <w:proofErr w:type="gramEnd"/>
      <w:r w:rsidRPr="00B069B7">
        <w:t xml:space="preserve">или) </w:t>
      </w:r>
      <w:r>
        <w:t>Муниципального совета</w:t>
      </w:r>
      <w:r w:rsidRPr="00B069B7">
        <w:t xml:space="preserve">, главы </w:t>
      </w:r>
      <w:r>
        <w:t>М</w:t>
      </w:r>
      <w:r w:rsidRPr="00B069B7">
        <w:t xml:space="preserve">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rsidR="004C4E63" w:rsidRPr="00B069B7" w:rsidRDefault="004C4E63" w:rsidP="004C4E63">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w:t>
      </w:r>
      <w:r w:rsidRPr="00214786">
        <w:t>Санкт-Петербурга</w:t>
      </w:r>
      <w:r>
        <w:t xml:space="preserve"> – Губернатора Санкт-Петербурга</w:t>
      </w:r>
      <w:r w:rsidRPr="00B069B7">
        <w:t xml:space="preserve"> в течение одного года со дня вступления в полномочия </w:t>
      </w:r>
      <w:r>
        <w:t>Муниципального совета</w:t>
      </w:r>
      <w:r w:rsidRPr="00B069B7">
        <w:t xml:space="preserve"> </w:t>
      </w:r>
      <w:r>
        <w:t>М</w:t>
      </w:r>
      <w:r w:rsidRPr="00B069B7">
        <w:t>униципального образования.</w:t>
      </w:r>
    </w:p>
    <w:p w:rsidR="004C4E63" w:rsidRPr="00B069B7" w:rsidRDefault="004C4E63" w:rsidP="004C4E63">
      <w:pPr>
        <w:spacing w:line="360" w:lineRule="exact"/>
        <w:ind w:firstLine="709"/>
        <w:jc w:val="both"/>
      </w:pPr>
      <w:proofErr w:type="gramStart"/>
      <w:r w:rsidRPr="00B069B7">
        <w:t xml:space="preserve">В целях восстановления платежеспособности </w:t>
      </w:r>
      <w:r>
        <w:t>М</w:t>
      </w:r>
      <w:r w:rsidRPr="00B069B7">
        <w:t xml:space="preserve">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w:t>
      </w:r>
      <w:r>
        <w:t>М</w:t>
      </w:r>
      <w:r w:rsidRPr="00B069B7">
        <w:t xml:space="preserve">униципального образования, разрабатывает изменения и дополнения в бюджет </w:t>
      </w:r>
      <w:r>
        <w:t>М</w:t>
      </w:r>
      <w:r w:rsidRPr="00B069B7">
        <w:t xml:space="preserve">униципального образования на текущий финансовый год, проект бюджета </w:t>
      </w:r>
      <w:r>
        <w:t>М</w:t>
      </w:r>
      <w:r w:rsidRPr="00B069B7">
        <w:t xml:space="preserve">униципального образования на очередной финансовый год, представляет их в </w:t>
      </w:r>
      <w:r>
        <w:t>Муниципальный совет</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Санкт-Петербурга</w:t>
      </w:r>
      <w:proofErr w:type="gramEnd"/>
      <w:r w:rsidRPr="00B069B7">
        <w:t xml:space="preserve"> для утверждения законом </w:t>
      </w:r>
      <w:r>
        <w:t>Санкт-Петербурга</w:t>
      </w:r>
      <w:r w:rsidRPr="00B069B7">
        <w:t xml:space="preserve">, обеспечивает </w:t>
      </w:r>
      <w:proofErr w:type="gramStart"/>
      <w:r w:rsidRPr="00B069B7">
        <w:t>контроль за</w:t>
      </w:r>
      <w:proofErr w:type="gramEnd"/>
      <w:r w:rsidRPr="00B069B7">
        <w:t xml:space="preserve"> исполнением бюджета </w:t>
      </w:r>
      <w:r>
        <w:t>М</w:t>
      </w:r>
      <w:r w:rsidRPr="00B069B7">
        <w:t>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r w:rsidRPr="00B069B7">
        <w:t xml:space="preserve">5. В случае, предусмотренном </w:t>
      </w:r>
      <w:r>
        <w:t xml:space="preserve">пунктом 3 части 1 </w:t>
      </w:r>
      <w:r w:rsidRPr="00B069B7">
        <w:t>настоящей статьи, решение о временном осуществлении исполнительн</w:t>
      </w:r>
      <w:r>
        <w:t xml:space="preserve">ыми </w:t>
      </w:r>
      <w:r w:rsidRPr="00B069B7">
        <w:t>органами</w:t>
      </w:r>
      <w:r>
        <w:t xml:space="preserve"> Санкт-Петербурга</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Санкт-Петербурга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rsidR="004C4E63" w:rsidRPr="00B069B7" w:rsidRDefault="004C4E63" w:rsidP="004C4E63">
      <w:pPr>
        <w:spacing w:line="360" w:lineRule="exact"/>
        <w:ind w:firstLine="709"/>
        <w:jc w:val="both"/>
      </w:pPr>
      <w:r w:rsidRPr="00B069B7">
        <w:t xml:space="preserve">6. Решения органов государственной власти </w:t>
      </w:r>
      <w:r>
        <w:t>Санкт-Петербурга</w:t>
      </w:r>
      <w:r w:rsidRPr="00B069B7">
        <w:t>, указанные в настоящей статье, могут быть обжалованы в судебном порядке.</w:t>
      </w:r>
    </w:p>
    <w:p w:rsidR="004C4E63" w:rsidRPr="00B069B7" w:rsidRDefault="004C4E63" w:rsidP="004C4E63">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sidR="000D3908">
        <w:t>»</w:t>
      </w:r>
      <w:r w:rsidRPr="00B069B7">
        <w:t>.</w:t>
      </w:r>
    </w:p>
    <w:p w:rsidR="004C4E63" w:rsidRDefault="004C4E63" w:rsidP="005E1954">
      <w:pPr>
        <w:spacing w:line="360" w:lineRule="exact"/>
        <w:ind w:firstLine="567"/>
        <w:jc w:val="both"/>
      </w:pPr>
    </w:p>
    <w:p w:rsidR="00593D77" w:rsidRPr="00593D77" w:rsidRDefault="00593D77" w:rsidP="005E1954">
      <w:pPr>
        <w:spacing w:line="360" w:lineRule="exact"/>
        <w:ind w:firstLine="567"/>
        <w:jc w:val="both"/>
        <w:rPr>
          <w:b/>
        </w:rPr>
      </w:pPr>
      <w:r w:rsidRPr="00593D77">
        <w:rPr>
          <w:b/>
        </w:rPr>
        <w:t>Статья 6:</w:t>
      </w:r>
    </w:p>
    <w:p w:rsidR="00B3621C" w:rsidRPr="00F5638E" w:rsidRDefault="00B3621C" w:rsidP="00B3621C">
      <w:pPr>
        <w:spacing w:line="360" w:lineRule="exact"/>
        <w:ind w:firstLine="567"/>
        <w:jc w:val="both"/>
        <w:rPr>
          <w:bCs/>
        </w:rPr>
      </w:pPr>
      <w:r>
        <w:rPr>
          <w:b/>
          <w:bCs/>
        </w:rPr>
        <w:t xml:space="preserve">Пункт 2 </w:t>
      </w:r>
      <w:r w:rsidRPr="00F5638E">
        <w:rPr>
          <w:bCs/>
        </w:rPr>
        <w:t>изложить в следующей редакции:</w:t>
      </w:r>
    </w:p>
    <w:p w:rsidR="00B3621C" w:rsidRPr="00B3621C" w:rsidRDefault="00B3621C" w:rsidP="00E746B6">
      <w:pPr>
        <w:spacing w:line="360" w:lineRule="exact"/>
        <w:ind w:firstLine="567"/>
        <w:jc w:val="both"/>
        <w:rPr>
          <w:bCs/>
        </w:rPr>
      </w:pPr>
      <w:r w:rsidRPr="00B3621C">
        <w:rPr>
          <w:bCs/>
        </w:rPr>
        <w:t>«Органы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w:t>
      </w:r>
      <w:r>
        <w:rPr>
          <w:bCs/>
        </w:rPr>
        <w:t>ения соответствующих полномочий».</w:t>
      </w:r>
    </w:p>
    <w:p w:rsidR="00FC65EA" w:rsidRDefault="00FC65EA" w:rsidP="00E746B6">
      <w:pPr>
        <w:spacing w:line="360" w:lineRule="exact"/>
        <w:ind w:firstLine="567"/>
        <w:jc w:val="both"/>
        <w:rPr>
          <w:bCs/>
        </w:rPr>
      </w:pPr>
      <w:r w:rsidRPr="00FC65EA">
        <w:rPr>
          <w:b/>
          <w:bCs/>
        </w:rPr>
        <w:t>Дополнить пункт</w:t>
      </w:r>
      <w:r w:rsidR="00E746B6">
        <w:rPr>
          <w:b/>
          <w:bCs/>
        </w:rPr>
        <w:t>ами 4</w:t>
      </w:r>
      <w:r w:rsidR="0018403F">
        <w:rPr>
          <w:b/>
          <w:bCs/>
        </w:rPr>
        <w:t>-</w:t>
      </w:r>
      <w:r w:rsidR="00E746B6">
        <w:rPr>
          <w:b/>
          <w:bCs/>
        </w:rPr>
        <w:t>6</w:t>
      </w:r>
      <w:r w:rsidRPr="00FC65EA">
        <w:rPr>
          <w:b/>
          <w:bCs/>
        </w:rPr>
        <w:t xml:space="preserve"> </w:t>
      </w:r>
      <w:r>
        <w:rPr>
          <w:bCs/>
        </w:rPr>
        <w:t>следующего содержания:</w:t>
      </w:r>
    </w:p>
    <w:p w:rsidR="00E746B6" w:rsidRPr="0077693A" w:rsidRDefault="00E746B6" w:rsidP="00E746B6">
      <w:pPr>
        <w:pStyle w:val="a8"/>
        <w:spacing w:before="0" w:beforeAutospacing="0" w:after="0" w:afterAutospacing="0" w:line="360" w:lineRule="exact"/>
        <w:ind w:firstLine="567"/>
        <w:jc w:val="both"/>
        <w:rPr>
          <w:rFonts w:ascii="Times New Roman" w:hAnsi="Times New Roman"/>
          <w:sz w:val="24"/>
          <w:szCs w:val="24"/>
        </w:rPr>
      </w:pPr>
      <w:r w:rsidRPr="00E746B6">
        <w:rPr>
          <w:rFonts w:ascii="Times New Roman" w:hAnsi="Times New Roman"/>
          <w:bCs/>
          <w:sz w:val="24"/>
          <w:szCs w:val="24"/>
        </w:rPr>
        <w:lastRenderedPageBreak/>
        <w:t>«4.</w:t>
      </w:r>
      <w:r>
        <w:rPr>
          <w:bCs/>
        </w:rPr>
        <w:t xml:space="preserve"> </w:t>
      </w:r>
      <w:r>
        <w:rPr>
          <w:rFonts w:ascii="Times New Roman" w:hAnsi="Times New Roman"/>
          <w:sz w:val="24"/>
          <w:szCs w:val="24"/>
        </w:rPr>
        <w:t xml:space="preserve">Решение </w:t>
      </w:r>
      <w:r w:rsidRPr="00E746B6">
        <w:rPr>
          <w:rFonts w:ascii="Times New Roman" w:hAnsi="Times New Roman"/>
          <w:sz w:val="24"/>
          <w:szCs w:val="24"/>
        </w:rPr>
        <w:t>Муниципального совета</w:t>
      </w:r>
      <w:r w:rsidRPr="00E91663">
        <w:rPr>
          <w:rFonts w:ascii="Times New Roman" w:hAnsi="Times New Roman"/>
          <w:sz w:val="24"/>
          <w:szCs w:val="24"/>
        </w:rPr>
        <w:t xml:space="preserve"> о дополнительном использовании собственных материальных ресурсов и финансовых сре</w:t>
      </w:r>
      <w:proofErr w:type="gramStart"/>
      <w:r w:rsidRPr="00E91663">
        <w:rPr>
          <w:rFonts w:ascii="Times New Roman" w:hAnsi="Times New Roman"/>
          <w:sz w:val="24"/>
          <w:szCs w:val="24"/>
        </w:rPr>
        <w:t>дств дл</w:t>
      </w:r>
      <w:proofErr w:type="gramEnd"/>
      <w:r w:rsidRPr="00E91663">
        <w:rPr>
          <w:rFonts w:ascii="Times New Roman" w:hAnsi="Times New Roman"/>
          <w:sz w:val="24"/>
          <w:szCs w:val="24"/>
        </w:rPr>
        <w:t xml:space="preserve">я осуществления переданных </w:t>
      </w:r>
      <w:r w:rsidRPr="00E746B6">
        <w:rPr>
          <w:rFonts w:ascii="Times New Roman" w:hAnsi="Times New Roman"/>
          <w:sz w:val="24"/>
          <w:szCs w:val="24"/>
        </w:rPr>
        <w:t>органам местного самоуправления Муниципального образования</w:t>
      </w:r>
      <w:r>
        <w:rPr>
          <w:rFonts w:ascii="Times New Roman" w:hAnsi="Times New Roman"/>
          <w:sz w:val="24"/>
          <w:szCs w:val="24"/>
        </w:rPr>
        <w:t xml:space="preserve"> </w:t>
      </w:r>
      <w:r w:rsidRPr="00E746B6">
        <w:rPr>
          <w:rFonts w:ascii="Times New Roman" w:hAnsi="Times New Roman"/>
          <w:sz w:val="24"/>
          <w:szCs w:val="24"/>
        </w:rPr>
        <w:t xml:space="preserve"> отдельных государственных полномочий вносится на рассмотрение </w:t>
      </w:r>
      <w:r>
        <w:rPr>
          <w:rFonts w:ascii="Times New Roman" w:hAnsi="Times New Roman"/>
          <w:sz w:val="24"/>
          <w:szCs w:val="24"/>
        </w:rPr>
        <w:t>М</w:t>
      </w:r>
      <w:r w:rsidRPr="00E746B6">
        <w:rPr>
          <w:rFonts w:ascii="Times New Roman" w:hAnsi="Times New Roman"/>
          <w:sz w:val="24"/>
          <w:szCs w:val="24"/>
        </w:rPr>
        <w:t>униципального</w:t>
      </w:r>
      <w:r>
        <w:rPr>
          <w:rFonts w:ascii="Times New Roman" w:hAnsi="Times New Roman"/>
          <w:sz w:val="24"/>
          <w:szCs w:val="24"/>
        </w:rPr>
        <w:t xml:space="preserve"> совета</w:t>
      </w:r>
      <w:r w:rsidRPr="00E91663">
        <w:rPr>
          <w:rFonts w:ascii="Times New Roman" w:hAnsi="Times New Roman"/>
          <w:sz w:val="24"/>
          <w:szCs w:val="24"/>
        </w:rPr>
        <w:t xml:space="preserve"> по инициативе главы </w:t>
      </w:r>
      <w:r>
        <w:rPr>
          <w:rFonts w:ascii="Times New Roman" w:hAnsi="Times New Roman"/>
          <w:sz w:val="24"/>
          <w:szCs w:val="24"/>
        </w:rPr>
        <w:t>М</w:t>
      </w:r>
      <w:r w:rsidRPr="00E91663">
        <w:rPr>
          <w:rFonts w:ascii="Times New Roman" w:hAnsi="Times New Roman"/>
          <w:sz w:val="24"/>
          <w:szCs w:val="24"/>
        </w:rPr>
        <w:t>естной администрации</w:t>
      </w:r>
      <w:r w:rsidRPr="0077693A">
        <w:rPr>
          <w:rFonts w:ascii="Arial" w:hAnsi="Arial" w:cs="Arial"/>
        </w:rPr>
        <w:t xml:space="preserve"> </w:t>
      </w:r>
      <w:r>
        <w:rPr>
          <w:rFonts w:ascii="Times New Roman" w:hAnsi="Times New Roman"/>
          <w:sz w:val="24"/>
          <w:szCs w:val="24"/>
        </w:rPr>
        <w:t>или</w:t>
      </w:r>
      <w:r w:rsidRPr="0077693A">
        <w:rPr>
          <w:rFonts w:ascii="Times New Roman" w:hAnsi="Times New Roman"/>
          <w:sz w:val="24"/>
          <w:szCs w:val="24"/>
        </w:rPr>
        <w:t xml:space="preserve"> при наличии заключения главы </w:t>
      </w:r>
      <w:r>
        <w:rPr>
          <w:rFonts w:ascii="Times New Roman" w:hAnsi="Times New Roman"/>
          <w:sz w:val="24"/>
          <w:szCs w:val="24"/>
        </w:rPr>
        <w:t>М</w:t>
      </w:r>
      <w:r w:rsidRPr="0077693A">
        <w:rPr>
          <w:rFonts w:ascii="Times New Roman" w:hAnsi="Times New Roman"/>
          <w:sz w:val="24"/>
          <w:szCs w:val="24"/>
        </w:rPr>
        <w:t>естной администрации.</w:t>
      </w:r>
    </w:p>
    <w:p w:rsidR="00E746B6" w:rsidRDefault="00E746B6" w:rsidP="00E746B6">
      <w:pPr>
        <w:spacing w:line="360" w:lineRule="exact"/>
        <w:ind w:firstLine="567"/>
        <w:jc w:val="both"/>
      </w:pPr>
      <w:r>
        <w:t>5. Заключение</w:t>
      </w:r>
      <w:r w:rsidRPr="00953EB8">
        <w:t xml:space="preserve"> главы </w:t>
      </w:r>
      <w:r>
        <w:t>М</w:t>
      </w:r>
      <w:r w:rsidRPr="00953EB8">
        <w:t xml:space="preserve">естной </w:t>
      </w:r>
      <w:r>
        <w:t>а</w:t>
      </w:r>
      <w:r w:rsidRPr="00953EB8">
        <w:t xml:space="preserve">дминистрации </w:t>
      </w:r>
      <w:r>
        <w:t xml:space="preserve">о </w:t>
      </w:r>
      <w:r w:rsidRPr="001E1C78">
        <w:t>дополнительно</w:t>
      </w:r>
      <w:r>
        <w:t>м</w:t>
      </w:r>
      <w:r w:rsidRPr="001E1C78">
        <w:t xml:space="preserve"> использова</w:t>
      </w:r>
      <w:r>
        <w:t>нии</w:t>
      </w:r>
      <w:r w:rsidRPr="001E1C78">
        <w:t xml:space="preserve"> </w:t>
      </w:r>
      <w:r>
        <w:t xml:space="preserve">органами местного самоуправления </w:t>
      </w:r>
      <w:r w:rsidRPr="001E1C78">
        <w:t>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 дл</w:t>
      </w:r>
      <w:proofErr w:type="gramEnd"/>
      <w:r w:rsidRPr="001E1C78">
        <w:t>я осуществления переданных им отдельных государственных полномочий</w:t>
      </w:r>
      <w:r>
        <w:t xml:space="preserve"> </w:t>
      </w:r>
      <w:r w:rsidRPr="001E1C78">
        <w:t>должн</w:t>
      </w:r>
      <w:r>
        <w:t>о</w:t>
      </w:r>
      <w:r w:rsidRPr="001E1C78">
        <w:t xml:space="preserve"> содержать:</w:t>
      </w:r>
    </w:p>
    <w:p w:rsidR="00E746B6" w:rsidRDefault="00E746B6" w:rsidP="00E746B6">
      <w:pPr>
        <w:spacing w:line="360" w:lineRule="exact"/>
        <w:ind w:firstLine="567"/>
        <w:jc w:val="both"/>
      </w:pPr>
      <w:r>
        <w:t xml:space="preserve">1) </w:t>
      </w:r>
      <w:r w:rsidRPr="00953EB8">
        <w:t>наименование отдельн</w:t>
      </w:r>
      <w:r>
        <w:t>ых</w:t>
      </w:r>
      <w:r w:rsidRPr="00953EB8">
        <w:t xml:space="preserve"> </w:t>
      </w:r>
      <w:r>
        <w:t xml:space="preserve">государственных </w:t>
      </w:r>
      <w:r w:rsidRPr="00953EB8">
        <w:t>полномочи</w:t>
      </w:r>
      <w:r>
        <w:t>й</w:t>
      </w:r>
      <w:r w:rsidRPr="00953EB8">
        <w:t>, для осуществления котор</w:t>
      </w:r>
      <w:r>
        <w:t xml:space="preserve">ых </w:t>
      </w:r>
      <w:r w:rsidRPr="00953EB8">
        <w:t>дополнительно используются собственные материальные ресурсы и финансовые средства;</w:t>
      </w:r>
    </w:p>
    <w:p w:rsidR="00E746B6" w:rsidRDefault="00E746B6" w:rsidP="00E746B6">
      <w:pPr>
        <w:spacing w:line="360" w:lineRule="exact"/>
        <w:ind w:firstLine="567"/>
        <w:jc w:val="both"/>
      </w:pPr>
      <w:r>
        <w:t xml:space="preserve">2) </w:t>
      </w:r>
      <w:r w:rsidRPr="00953EB8">
        <w:t>цель дополнительного использования собственных материальны</w:t>
      </w:r>
      <w:r>
        <w:t>х ресурсов и финансовых сре</w:t>
      </w:r>
      <w:proofErr w:type="gramStart"/>
      <w:r>
        <w:t>дств дл</w:t>
      </w:r>
      <w:proofErr w:type="gramEnd"/>
      <w:r>
        <w:t xml:space="preserve">я </w:t>
      </w:r>
      <w:r w:rsidRPr="00953EB8">
        <w:t>осуществлени</w:t>
      </w:r>
      <w:r>
        <w:t>я</w:t>
      </w:r>
      <w:r w:rsidRPr="00953EB8">
        <w:t xml:space="preserve"> отдельн</w:t>
      </w:r>
      <w:r>
        <w:t>ых</w:t>
      </w:r>
      <w:r w:rsidRPr="00953EB8">
        <w:t xml:space="preserve"> государственн</w:t>
      </w:r>
      <w:r>
        <w:t>ых</w:t>
      </w:r>
      <w:r w:rsidRPr="00953EB8">
        <w:t xml:space="preserve"> полномочи</w:t>
      </w:r>
      <w:r>
        <w:t>й</w:t>
      </w:r>
      <w:r w:rsidRPr="00953EB8">
        <w:t>;</w:t>
      </w:r>
      <w:r>
        <w:t xml:space="preserve"> </w:t>
      </w:r>
    </w:p>
    <w:p w:rsidR="00E746B6" w:rsidRDefault="00E746B6" w:rsidP="00E746B6">
      <w:pPr>
        <w:spacing w:line="360" w:lineRule="exact"/>
        <w:ind w:firstLine="567"/>
        <w:jc w:val="both"/>
      </w:pPr>
      <w:r>
        <w:t xml:space="preserve">3) финансово-экономическое </w:t>
      </w:r>
      <w:r w:rsidRPr="00953EB8">
        <w:t>обоснование необходимо</w:t>
      </w:r>
      <w:r>
        <w:t>сти</w:t>
      </w:r>
      <w:r w:rsidRPr="00953EB8">
        <w:t xml:space="preserve"> </w:t>
      </w:r>
      <w:r>
        <w:t>использования</w:t>
      </w:r>
      <w:r w:rsidRPr="001E1C78">
        <w:t xml:space="preserve"> 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w:t>
      </w:r>
      <w:r>
        <w:t xml:space="preserve"> </w:t>
      </w:r>
      <w:r w:rsidRPr="001E1C78">
        <w:t>дл</w:t>
      </w:r>
      <w:proofErr w:type="gramEnd"/>
      <w:r w:rsidRPr="001E1C78">
        <w:t>я осуществления отдельных государственных полномочий</w:t>
      </w:r>
      <w:r>
        <w:t>.</w:t>
      </w:r>
    </w:p>
    <w:p w:rsidR="00E746B6" w:rsidRPr="001E1C78" w:rsidRDefault="00E746B6" w:rsidP="00E746B6">
      <w:pPr>
        <w:spacing w:line="360" w:lineRule="exact"/>
        <w:ind w:firstLine="567"/>
        <w:jc w:val="both"/>
      </w:pPr>
      <w:r>
        <w:t>6. Решение Муниципального совета</w:t>
      </w:r>
      <w:r w:rsidRPr="00E91663">
        <w:t xml:space="preserve"> </w:t>
      </w:r>
      <w:r>
        <w:t>о дополнительном использовании</w:t>
      </w:r>
      <w:r w:rsidRPr="00E91663">
        <w:t xml:space="preserve"> </w:t>
      </w:r>
      <w:r>
        <w:t>о</w:t>
      </w:r>
      <w:r w:rsidRPr="00E91663">
        <w:t>рган</w:t>
      </w:r>
      <w:r>
        <w:t>ами</w:t>
      </w:r>
      <w:r w:rsidRPr="00E91663">
        <w:t xml:space="preserve"> местного самоуправления собственны</w:t>
      </w:r>
      <w:r>
        <w:t>х</w:t>
      </w:r>
      <w:r w:rsidRPr="00E91663">
        <w:t xml:space="preserve"> материальны</w:t>
      </w:r>
      <w:r>
        <w:t>х</w:t>
      </w:r>
      <w:r w:rsidRPr="00E91663">
        <w:t xml:space="preserve"> ресурс</w:t>
      </w:r>
      <w:r>
        <w:t>ов</w:t>
      </w:r>
      <w:r w:rsidRPr="00E91663">
        <w:t xml:space="preserve"> и финансовы</w:t>
      </w:r>
      <w:r>
        <w:t>х</w:t>
      </w:r>
      <w:r w:rsidRPr="00E91663">
        <w:t xml:space="preserve"> сре</w:t>
      </w:r>
      <w:proofErr w:type="gramStart"/>
      <w:r w:rsidRPr="00E91663">
        <w:t>дств дл</w:t>
      </w:r>
      <w:proofErr w:type="gramEnd"/>
      <w:r w:rsidRPr="00E91663">
        <w:t>я осуществления переданных им отдельных государственных полномочий</w:t>
      </w:r>
      <w:r>
        <w:t xml:space="preserve"> </w:t>
      </w:r>
      <w:r w:rsidRPr="001E1C78">
        <w:t>принима</w:t>
      </w:r>
      <w:r>
        <w:t>е</w:t>
      </w:r>
      <w:r w:rsidRPr="001E1C78">
        <w:t xml:space="preserve">тся большинством голосов от установленной численности депутатов </w:t>
      </w:r>
      <w:r>
        <w:t>Муниципального совета».</w:t>
      </w:r>
    </w:p>
    <w:p w:rsidR="00E746B6" w:rsidRDefault="00E746B6" w:rsidP="00E746B6">
      <w:pPr>
        <w:spacing w:line="360" w:lineRule="exact"/>
        <w:ind w:firstLine="567"/>
        <w:jc w:val="both"/>
        <w:rPr>
          <w:bCs/>
        </w:rPr>
      </w:pPr>
    </w:p>
    <w:p w:rsidR="00FC65EA" w:rsidRDefault="00D51439" w:rsidP="00270359">
      <w:pPr>
        <w:spacing w:line="360" w:lineRule="exact"/>
        <w:ind w:firstLine="567"/>
        <w:jc w:val="both"/>
        <w:rPr>
          <w:b/>
          <w:bCs/>
        </w:rPr>
      </w:pPr>
      <w:r w:rsidRPr="00D51439">
        <w:rPr>
          <w:b/>
          <w:bCs/>
        </w:rPr>
        <w:t>Статья 7:</w:t>
      </w:r>
    </w:p>
    <w:p w:rsidR="00D51439" w:rsidRDefault="004B6C91" w:rsidP="00270359">
      <w:pPr>
        <w:spacing w:line="360" w:lineRule="exact"/>
        <w:ind w:firstLine="567"/>
        <w:jc w:val="both"/>
        <w:rPr>
          <w:b/>
          <w:bCs/>
        </w:rPr>
      </w:pPr>
      <w:r>
        <w:rPr>
          <w:b/>
          <w:bCs/>
        </w:rPr>
        <w:t>Изложить</w:t>
      </w:r>
      <w:r w:rsidR="00D51439">
        <w:rPr>
          <w:b/>
          <w:bCs/>
        </w:rPr>
        <w:t xml:space="preserve"> </w:t>
      </w:r>
      <w:r>
        <w:rPr>
          <w:b/>
          <w:bCs/>
        </w:rPr>
        <w:t xml:space="preserve">статью 7 </w:t>
      </w:r>
      <w:r w:rsidRPr="002A0FAD">
        <w:rPr>
          <w:bCs/>
        </w:rPr>
        <w:t>в следующей редакции:</w:t>
      </w:r>
    </w:p>
    <w:p w:rsidR="004B6C91" w:rsidRDefault="004B6C91" w:rsidP="0018403F">
      <w:pPr>
        <w:spacing w:line="360" w:lineRule="exact"/>
        <w:ind w:firstLine="567"/>
        <w:jc w:val="both"/>
        <w:rPr>
          <w:bCs/>
        </w:rPr>
      </w:pPr>
      <w:r w:rsidRPr="00D51439">
        <w:rPr>
          <w:bCs/>
        </w:rPr>
        <w:t xml:space="preserve"> </w:t>
      </w:r>
      <w:r w:rsidR="00D51439" w:rsidRPr="00D51439">
        <w:rPr>
          <w:bCs/>
        </w:rPr>
        <w:t>«</w:t>
      </w:r>
      <w:r>
        <w:rPr>
          <w:bCs/>
        </w:rPr>
        <w:t xml:space="preserve">1. </w:t>
      </w:r>
      <w:r w:rsidRPr="004B6C91">
        <w:rPr>
          <w:bCs/>
        </w:rPr>
        <w:t xml:space="preserve">Местный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w:t>
      </w:r>
      <w:proofErr w:type="gramStart"/>
      <w:r w:rsidRPr="004B6C91">
        <w:rPr>
          <w:bCs/>
        </w:rPr>
        <w:t>и(</w:t>
      </w:r>
      <w:proofErr w:type="gramEnd"/>
      <w:r w:rsidRPr="004B6C91">
        <w:rPr>
          <w:bCs/>
        </w:rPr>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4B6C91" w:rsidRPr="003B2F46" w:rsidRDefault="004B6C91" w:rsidP="004B6C91">
      <w:pPr>
        <w:spacing w:line="360" w:lineRule="exact"/>
        <w:ind w:firstLine="709"/>
        <w:jc w:val="both"/>
      </w:pPr>
      <w:r>
        <w:t>2. Муниципальный совет</w:t>
      </w:r>
      <w:r w:rsidRPr="003B2F46">
        <w:t xml:space="preserve"> обязан назначить местный референдум в течение 30 дней со дня поступления в </w:t>
      </w:r>
      <w:r>
        <w:t>Муниципальный совет</w:t>
      </w:r>
      <w:r w:rsidRPr="003B2F46">
        <w:t xml:space="preserve"> документов, на основании которых назначается местный референдум.</w:t>
      </w:r>
    </w:p>
    <w:p w:rsidR="004B6C91" w:rsidRPr="003B2F46" w:rsidRDefault="00FC25F7" w:rsidP="004B6C91">
      <w:pPr>
        <w:spacing w:line="360" w:lineRule="exact"/>
        <w:ind w:firstLine="709"/>
        <w:jc w:val="both"/>
      </w:pPr>
      <w:r>
        <w:t xml:space="preserve">3. </w:t>
      </w:r>
      <w:r w:rsidR="004B6C91" w:rsidRPr="003B2F46">
        <w:t>В случае</w:t>
      </w:r>
      <w:proofErr w:type="gramStart"/>
      <w:r w:rsidR="004B6C91" w:rsidRPr="003B2F46">
        <w:t>,</w:t>
      </w:r>
      <w:proofErr w:type="gramEnd"/>
      <w:r w:rsidR="004B6C91" w:rsidRPr="003B2F46">
        <w:t xml:space="preserve"> если местный референдум не назначен </w:t>
      </w:r>
      <w:r w:rsidR="004B6C91">
        <w:t>Муниципальным советом</w:t>
      </w:r>
      <w:r w:rsidR="004B6C91" w:rsidRPr="003B2F46">
        <w:t xml:space="preserve"> в установленные сроки, референдум </w:t>
      </w:r>
      <w:r w:rsidR="004B6C91">
        <w:t xml:space="preserve">в соответствии с </w:t>
      </w:r>
      <w:r w:rsidR="004B6C91" w:rsidRPr="00686A2C">
        <w:t xml:space="preserve">Федеральным законом от 12.06.2002 </w:t>
      </w:r>
      <w:r w:rsidR="004B6C91">
        <w:t>№</w:t>
      </w:r>
      <w:r w:rsidR="004B6C91" w:rsidRPr="00686A2C">
        <w:t xml:space="preserve"> 67-ФЗ </w:t>
      </w:r>
      <w:r w:rsidR="004B6C91">
        <w:t>«</w:t>
      </w:r>
      <w:r w:rsidR="004B6C91" w:rsidRPr="00686A2C">
        <w:t>Об основных гарантиях избирательных прав и права на участие в референдуме граждан Российской Федерации</w:t>
      </w:r>
      <w:r w:rsidR="004B6C91">
        <w:t xml:space="preserve">» </w:t>
      </w:r>
      <w:r w:rsidR="004B6C91" w:rsidRPr="003B2F46">
        <w:t xml:space="preserve">назначается судом на основании обращения граждан, избирательных объединений, главы </w:t>
      </w:r>
      <w:r w:rsidR="004B6C91">
        <w:t>М</w:t>
      </w:r>
      <w:r w:rsidR="004B6C91" w:rsidRPr="003B2F46">
        <w:t xml:space="preserve">униципального образования, органов государственной власти </w:t>
      </w:r>
      <w:r w:rsidR="004B6C91">
        <w:t>Санкт-Петербурга</w:t>
      </w:r>
      <w:r w:rsidR="004B6C91" w:rsidRPr="003B2F46">
        <w:t xml:space="preserve">, избирательной комиссии </w:t>
      </w:r>
      <w:r w:rsidR="004B6C91">
        <w:t>Санкт-Петербурга</w:t>
      </w:r>
      <w:r w:rsidR="004B6C91" w:rsidRPr="003B2F46">
        <w:t xml:space="preserve"> или прокурора. Назначенный судом </w:t>
      </w:r>
      <w:r w:rsidR="004B6C91" w:rsidRPr="003B2F46">
        <w:lastRenderedPageBreak/>
        <w:t xml:space="preserve">местный референдум организуется </w:t>
      </w:r>
      <w:r w:rsidR="004B6C91" w:rsidRPr="00BB7A73">
        <w:t>избирательной комиссией, организующей подготовку и проведение выборов в органы местного самоуправления,</w:t>
      </w:r>
      <w:r w:rsidR="004B6C91" w:rsidRPr="00C76CC3">
        <w:t xml:space="preserve"> </w:t>
      </w:r>
      <w:r w:rsidR="004B6C91" w:rsidRPr="003B2F46">
        <w:t xml:space="preserve">а обеспечение его проведения осуществляется исполнительным органом государственной власти </w:t>
      </w:r>
      <w:r w:rsidR="004B6C91">
        <w:t>Санкт-Петербурга</w:t>
      </w:r>
      <w:r w:rsidR="004B6C91" w:rsidRPr="003B2F46">
        <w:t xml:space="preserve"> или иным органом, на который судом возложено обеспечение проведения местного референдума.</w:t>
      </w:r>
    </w:p>
    <w:p w:rsidR="008B2BC0" w:rsidRPr="003B2F46" w:rsidRDefault="00FC25F7" w:rsidP="0018403F">
      <w:pPr>
        <w:spacing w:line="360" w:lineRule="exact"/>
        <w:ind w:firstLine="567"/>
        <w:jc w:val="both"/>
      </w:pPr>
      <w:r>
        <w:rPr>
          <w:bCs/>
        </w:rPr>
        <w:t>4</w:t>
      </w:r>
      <w:r w:rsidR="00D51439" w:rsidRPr="00D51439">
        <w:rPr>
          <w:bCs/>
        </w:rPr>
        <w:t>.</w:t>
      </w:r>
      <w:r w:rsidR="00D51439">
        <w:rPr>
          <w:bCs/>
        </w:rPr>
        <w:t xml:space="preserve"> </w:t>
      </w:r>
      <w:r w:rsidR="008B2BC0" w:rsidRPr="003B2F46">
        <w:t>Итоги голосования и принятое на местном референдуме решение подлежат официальному опубликованию (обнародованию).</w:t>
      </w:r>
    </w:p>
    <w:p w:rsidR="008B2BC0" w:rsidRPr="003B2F46" w:rsidRDefault="00FC25F7" w:rsidP="0018403F">
      <w:pPr>
        <w:spacing w:line="360" w:lineRule="exact"/>
        <w:ind w:firstLine="567"/>
        <w:jc w:val="both"/>
      </w:pPr>
      <w:r>
        <w:t>5</w:t>
      </w:r>
      <w:r w:rsidR="008B2BC0" w:rsidRPr="003B2F46">
        <w:t xml:space="preserve">. Принятое на местном референдуме решение подлежит обязательному исполнению на территории </w:t>
      </w:r>
      <w:r>
        <w:t>М</w:t>
      </w:r>
      <w:r w:rsidR="008B2BC0" w:rsidRPr="003B2F46">
        <w:t>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2BC0" w:rsidRPr="003B2F46" w:rsidRDefault="00FC25F7" w:rsidP="0018403F">
      <w:pPr>
        <w:spacing w:line="360" w:lineRule="exact"/>
        <w:ind w:firstLine="567"/>
        <w:jc w:val="both"/>
      </w:pPr>
      <w:r>
        <w:t>6</w:t>
      </w:r>
      <w:r w:rsidR="008B2BC0" w:rsidRPr="003B2F46">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18403F">
        <w:t>настоящим Уставом.</w:t>
      </w:r>
    </w:p>
    <w:p w:rsidR="008B2BC0" w:rsidRPr="003B2F46" w:rsidRDefault="00FC25F7" w:rsidP="0018403F">
      <w:pPr>
        <w:spacing w:line="360" w:lineRule="exact"/>
        <w:ind w:firstLine="567"/>
        <w:jc w:val="both"/>
      </w:pPr>
      <w:r>
        <w:t>7</w:t>
      </w:r>
      <w:r w:rsidR="008B2BC0" w:rsidRPr="003B2F46">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2BC0" w:rsidRDefault="00FC25F7" w:rsidP="0018403F">
      <w:pPr>
        <w:spacing w:line="360" w:lineRule="exact"/>
        <w:ind w:firstLine="567"/>
        <w:jc w:val="both"/>
      </w:pPr>
      <w:r>
        <w:t>8</w:t>
      </w:r>
      <w:r w:rsidR="008B2BC0" w:rsidRPr="003B2F46">
        <w:t xml:space="preserve">. </w:t>
      </w:r>
      <w:proofErr w:type="gramStart"/>
      <w:r w:rsidR="008B2BC0" w:rsidRPr="003B2F46">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8B2BC0">
        <w:t>№</w:t>
      </w:r>
      <w:r w:rsidR="008B2BC0" w:rsidRPr="003B2F46">
        <w:t xml:space="preserve"> 67-ФЗ </w:t>
      </w:r>
      <w:r w:rsidR="008B2BC0">
        <w:t>«</w:t>
      </w:r>
      <w:r w:rsidR="008B2BC0" w:rsidRPr="003B2F46">
        <w:t>Об основных гарантиях избирательных прав и права на участие в референдуме граждан Российской Федерации</w:t>
      </w:r>
      <w:r w:rsidR="008B2BC0">
        <w:t>»</w:t>
      </w:r>
      <w:r w:rsidR="008B2BC0" w:rsidRPr="003B2F46">
        <w:t xml:space="preserve"> и </w:t>
      </w:r>
      <w:r w:rsidR="008B2BC0">
        <w:t xml:space="preserve">принятым в соответствии с ним Законом </w:t>
      </w:r>
      <w:r w:rsidR="008B2BC0" w:rsidRPr="003B2F46">
        <w:t xml:space="preserve">Санкт-Петербурга от 19.03.2004 </w:t>
      </w:r>
      <w:r w:rsidR="008B2BC0">
        <w:t>№</w:t>
      </w:r>
      <w:r w:rsidR="008B2BC0" w:rsidRPr="003B2F46">
        <w:t xml:space="preserve"> 138-22 </w:t>
      </w:r>
      <w:r w:rsidR="008B2BC0">
        <w:t>«</w:t>
      </w:r>
      <w:r w:rsidR="008B2BC0" w:rsidRPr="003B2F46">
        <w:t>О местном референдуме в Санкт-Петербурге</w:t>
      </w:r>
      <w:r w:rsidR="008B2BC0">
        <w:t>».</w:t>
      </w:r>
      <w:proofErr w:type="gramEnd"/>
    </w:p>
    <w:p w:rsidR="00D51439" w:rsidRDefault="00D51439" w:rsidP="0018403F">
      <w:pPr>
        <w:spacing w:line="360" w:lineRule="exact"/>
        <w:ind w:firstLine="567"/>
        <w:jc w:val="both"/>
        <w:rPr>
          <w:bCs/>
        </w:rPr>
      </w:pPr>
    </w:p>
    <w:p w:rsidR="00C06346" w:rsidRDefault="00C06346" w:rsidP="0018403F">
      <w:pPr>
        <w:spacing w:line="360" w:lineRule="exact"/>
        <w:ind w:firstLine="567"/>
        <w:jc w:val="both"/>
        <w:rPr>
          <w:b/>
          <w:bCs/>
        </w:rPr>
      </w:pPr>
      <w:r w:rsidRPr="00C06346">
        <w:rPr>
          <w:b/>
          <w:bCs/>
        </w:rPr>
        <w:t>Статья 9:</w:t>
      </w:r>
    </w:p>
    <w:p w:rsidR="00C06346" w:rsidRDefault="00650579" w:rsidP="0018403F">
      <w:pPr>
        <w:spacing w:line="360" w:lineRule="exact"/>
        <w:ind w:firstLine="567"/>
        <w:jc w:val="both"/>
        <w:rPr>
          <w:bCs/>
        </w:rPr>
      </w:pPr>
      <w:r>
        <w:rPr>
          <w:b/>
          <w:bCs/>
        </w:rPr>
        <w:t>Пятый абзац</w:t>
      </w:r>
      <w:r w:rsidR="00FE0FE5">
        <w:rPr>
          <w:b/>
          <w:bCs/>
        </w:rPr>
        <w:t xml:space="preserve"> подпункт</w:t>
      </w:r>
      <w:r>
        <w:rPr>
          <w:b/>
          <w:bCs/>
        </w:rPr>
        <w:t>а</w:t>
      </w:r>
      <w:r w:rsidR="00FE0FE5">
        <w:rPr>
          <w:b/>
          <w:bCs/>
        </w:rPr>
        <w:t xml:space="preserve"> 3 пункта 4</w:t>
      </w:r>
      <w:r>
        <w:rPr>
          <w:b/>
          <w:bCs/>
        </w:rPr>
        <w:t xml:space="preserve">, </w:t>
      </w:r>
      <w:r>
        <w:rPr>
          <w:bCs/>
        </w:rPr>
        <w:t>начинающийся словами «</w:t>
      </w:r>
      <w:r w:rsidRPr="00650579">
        <w:rPr>
          <w:bCs/>
        </w:rPr>
        <w:t>проекты правил землепользования</w:t>
      </w:r>
      <w:r>
        <w:rPr>
          <w:bCs/>
        </w:rPr>
        <w:t xml:space="preserve">» - </w:t>
      </w:r>
      <w:r w:rsidR="00EA3287">
        <w:rPr>
          <w:bCs/>
        </w:rPr>
        <w:t>исключить</w:t>
      </w:r>
      <w:r>
        <w:rPr>
          <w:bCs/>
        </w:rPr>
        <w:t>.</w:t>
      </w:r>
    </w:p>
    <w:p w:rsidR="00650579" w:rsidRPr="00650579" w:rsidRDefault="00650579" w:rsidP="0018403F">
      <w:pPr>
        <w:spacing w:line="360" w:lineRule="exact"/>
        <w:ind w:firstLine="567"/>
        <w:jc w:val="both"/>
        <w:rPr>
          <w:bCs/>
        </w:rPr>
      </w:pPr>
      <w:r w:rsidRPr="00650579">
        <w:rPr>
          <w:b/>
          <w:bCs/>
        </w:rPr>
        <w:t>Шестой</w:t>
      </w:r>
      <w:r>
        <w:rPr>
          <w:b/>
          <w:bCs/>
        </w:rPr>
        <w:t xml:space="preserve"> (последний)</w:t>
      </w:r>
      <w:r w:rsidRPr="00650579">
        <w:rPr>
          <w:b/>
          <w:bCs/>
        </w:rPr>
        <w:t xml:space="preserve"> абзац</w:t>
      </w:r>
      <w:r>
        <w:rPr>
          <w:bCs/>
        </w:rPr>
        <w:t xml:space="preserve"> </w:t>
      </w:r>
      <w:r>
        <w:rPr>
          <w:b/>
          <w:bCs/>
        </w:rPr>
        <w:t xml:space="preserve">подпункта 3 пункта 4 </w:t>
      </w:r>
      <w:r w:rsidRPr="00650579">
        <w:rPr>
          <w:bCs/>
        </w:rPr>
        <w:t>изложить в следующей редакции:</w:t>
      </w:r>
    </w:p>
    <w:p w:rsidR="00650579" w:rsidRDefault="00650579" w:rsidP="00374F9D">
      <w:pPr>
        <w:spacing w:line="360" w:lineRule="exact"/>
        <w:ind w:firstLine="567"/>
        <w:jc w:val="both"/>
        <w:rPr>
          <w:bCs/>
        </w:rPr>
      </w:pPr>
      <w:r>
        <w:rPr>
          <w:bCs/>
        </w:rPr>
        <w:t xml:space="preserve">«- </w:t>
      </w:r>
      <w:r w:rsidRPr="00DB7887">
        <w:t xml:space="preserve">вопросы о преобразовании </w:t>
      </w:r>
      <w:r>
        <w:t>М</w:t>
      </w:r>
      <w:r w:rsidRPr="00DB7887">
        <w:t xml:space="preserve">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 xml:space="preserve">для преобразования </w:t>
      </w:r>
      <w:r w:rsidR="00636398">
        <w:t>М</w:t>
      </w:r>
      <w:r w:rsidRPr="00DB7887">
        <w:t xml:space="preserve">униципального образования требуется получение согласия населения </w:t>
      </w:r>
      <w:r>
        <w:t>М</w:t>
      </w:r>
      <w:r w:rsidRPr="00DB7887">
        <w:t>униципального образования</w:t>
      </w:r>
      <w:r>
        <w:t>, выраженного путем голосования</w:t>
      </w:r>
      <w:r>
        <w:rPr>
          <w:bCs/>
        </w:rPr>
        <w:t>».</w:t>
      </w:r>
    </w:p>
    <w:p w:rsidR="00650579" w:rsidRDefault="00650579" w:rsidP="00374F9D">
      <w:pPr>
        <w:spacing w:line="360" w:lineRule="exact"/>
        <w:ind w:firstLine="567"/>
        <w:jc w:val="both"/>
        <w:rPr>
          <w:bCs/>
        </w:rPr>
      </w:pPr>
    </w:p>
    <w:p w:rsidR="00650579" w:rsidRDefault="00650579" w:rsidP="00374F9D">
      <w:pPr>
        <w:spacing w:line="360" w:lineRule="exact"/>
        <w:ind w:firstLine="567"/>
        <w:jc w:val="both"/>
        <w:rPr>
          <w:b/>
          <w:bCs/>
        </w:rPr>
      </w:pPr>
      <w:r w:rsidRPr="00650579">
        <w:rPr>
          <w:b/>
          <w:bCs/>
        </w:rPr>
        <w:t>Статья 12:</w:t>
      </w:r>
    </w:p>
    <w:p w:rsidR="00650579" w:rsidRPr="001C3804" w:rsidRDefault="001C3804" w:rsidP="00374F9D">
      <w:pPr>
        <w:spacing w:line="360" w:lineRule="exact"/>
        <w:ind w:firstLine="567"/>
        <w:jc w:val="both"/>
        <w:rPr>
          <w:bCs/>
        </w:rPr>
      </w:pPr>
      <w:r>
        <w:rPr>
          <w:b/>
          <w:bCs/>
        </w:rPr>
        <w:t xml:space="preserve">Дополнить пунктом 1.1 </w:t>
      </w:r>
      <w:r w:rsidRPr="001C3804">
        <w:rPr>
          <w:bCs/>
        </w:rPr>
        <w:t xml:space="preserve">следующего содержания: </w:t>
      </w:r>
    </w:p>
    <w:p w:rsidR="001C3804" w:rsidRDefault="001C3804" w:rsidP="00374F9D">
      <w:pPr>
        <w:spacing w:line="360" w:lineRule="exact"/>
        <w:ind w:firstLine="567"/>
        <w:jc w:val="both"/>
        <w:rPr>
          <w:bCs/>
        </w:rPr>
      </w:pPr>
      <w:r w:rsidRPr="001C3804">
        <w:rPr>
          <w:bCs/>
        </w:rPr>
        <w:t xml:space="preserve">«1.1. Полномочия контрольно-счетного органа </w:t>
      </w:r>
      <w:r w:rsidR="00636398">
        <w:rPr>
          <w:bCs/>
        </w:rPr>
        <w:t>М</w:t>
      </w:r>
      <w:r w:rsidRPr="001C3804">
        <w:rPr>
          <w:bCs/>
        </w:rPr>
        <w:t xml:space="preserve">униципального образования по осуществлению внешнего муниципального финансового контроля переданы Контрольно-счетной палате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от </w:t>
      </w:r>
      <w:r>
        <w:rPr>
          <w:bCs/>
        </w:rPr>
        <w:t>23.12.2014</w:t>
      </w:r>
      <w:r w:rsidRPr="001C3804">
        <w:rPr>
          <w:bCs/>
        </w:rPr>
        <w:t xml:space="preserve">, заключенного Муниципальным </w:t>
      </w:r>
      <w:r>
        <w:rPr>
          <w:bCs/>
        </w:rPr>
        <w:t>с</w:t>
      </w:r>
      <w:r w:rsidRPr="001C3804">
        <w:rPr>
          <w:bCs/>
        </w:rPr>
        <w:t xml:space="preserve">оветом в соответствии с Законом Санкт-Петербурга от 13.07.2011 N 455-85 </w:t>
      </w:r>
      <w:r>
        <w:rPr>
          <w:bCs/>
        </w:rPr>
        <w:t>«</w:t>
      </w:r>
      <w:r w:rsidRPr="001C3804">
        <w:rPr>
          <w:bCs/>
        </w:rPr>
        <w:t>О Контрольно-счетной палате Санкт-Петербурга</w:t>
      </w:r>
      <w:r>
        <w:rPr>
          <w:bCs/>
        </w:rPr>
        <w:t>»</w:t>
      </w:r>
      <w:r w:rsidRPr="001C3804">
        <w:rPr>
          <w:bCs/>
        </w:rPr>
        <w:t>.</w:t>
      </w:r>
    </w:p>
    <w:p w:rsidR="001C3804" w:rsidRDefault="001C3804" w:rsidP="00374F9D">
      <w:pPr>
        <w:spacing w:line="360" w:lineRule="exact"/>
        <w:ind w:firstLine="567"/>
        <w:jc w:val="both"/>
        <w:rPr>
          <w:bCs/>
        </w:rPr>
      </w:pPr>
      <w:r w:rsidRPr="000D3908">
        <w:rPr>
          <w:b/>
          <w:bCs/>
        </w:rPr>
        <w:lastRenderedPageBreak/>
        <w:t>Пункт 2</w:t>
      </w:r>
      <w:r>
        <w:rPr>
          <w:bCs/>
        </w:rPr>
        <w:t xml:space="preserve"> изложить в следующей редакции:</w:t>
      </w:r>
    </w:p>
    <w:p w:rsidR="001C3804" w:rsidRPr="00392F25" w:rsidRDefault="001C3804" w:rsidP="00374F9D">
      <w:pPr>
        <w:spacing w:line="360" w:lineRule="exact"/>
        <w:ind w:firstLine="567"/>
        <w:jc w:val="both"/>
      </w:pPr>
      <w:r>
        <w:rPr>
          <w:bCs/>
        </w:rPr>
        <w:t xml:space="preserve">«2. </w:t>
      </w:r>
      <w:r w:rsidRPr="00392F25">
        <w:t>Органы местного самоуправления не входят в систему органов государственной власти.</w:t>
      </w:r>
    </w:p>
    <w:p w:rsidR="001C3804" w:rsidRPr="00392F25" w:rsidRDefault="001C3804" w:rsidP="00374F9D">
      <w:pPr>
        <w:spacing w:line="360" w:lineRule="exact"/>
        <w:ind w:firstLine="567"/>
        <w:jc w:val="both"/>
      </w:pPr>
      <w:r w:rsidRPr="00392F25">
        <w:t xml:space="preserve">Изменение структуры органов местного самоуправления осуществляется не иначе как путем внесения изменений в </w:t>
      </w:r>
      <w:r>
        <w:t>настоящий Устав</w:t>
      </w:r>
      <w:r w:rsidRPr="00392F25">
        <w:t>.</w:t>
      </w:r>
    </w:p>
    <w:p w:rsidR="001C3804" w:rsidRDefault="001C3804" w:rsidP="003E3F43">
      <w:pPr>
        <w:spacing w:line="360" w:lineRule="exact"/>
        <w:ind w:firstLine="567"/>
        <w:jc w:val="both"/>
      </w:pPr>
      <w:r w:rsidRPr="00392F25">
        <w:t xml:space="preserve">Решение </w:t>
      </w:r>
      <w:r>
        <w:t>Муниципального совета</w:t>
      </w:r>
      <w:r w:rsidRPr="00392F25">
        <w:t xml:space="preserve"> об изменении структуры органов местного самоуправления вступает в силу не ранее чем по истечении срока полномочий </w:t>
      </w:r>
      <w:r>
        <w:t>Муниципального совета</w:t>
      </w:r>
      <w:r w:rsidRPr="00392F25">
        <w:t>, принявшего указанное решение, за исключением случаев, предусмотренных Федеральны</w:t>
      </w:r>
      <w:r>
        <w:t>м</w:t>
      </w:r>
      <w:r w:rsidRPr="00392F25">
        <w:t xml:space="preserve"> закон</w:t>
      </w:r>
      <w:r>
        <w:t>ом</w:t>
      </w:r>
      <w:r w:rsidRPr="00392F25">
        <w:t xml:space="preserve"> от 06.10.2003</w:t>
      </w:r>
      <w:r>
        <w:t xml:space="preserve"> №</w:t>
      </w:r>
      <w:r w:rsidRPr="00392F25">
        <w:t xml:space="preserve"> 131-ФЗ</w:t>
      </w:r>
      <w:r>
        <w:t xml:space="preserve"> «</w:t>
      </w:r>
      <w:r w:rsidRPr="00392F25">
        <w:t>Об общих принципах организации местного самоуправления в Российской Федерации</w:t>
      </w:r>
      <w:r>
        <w:t>»</w:t>
      </w:r>
      <w:r w:rsidRPr="00392F25">
        <w:t>.</w:t>
      </w:r>
    </w:p>
    <w:p w:rsidR="00374F9D" w:rsidRDefault="00374F9D" w:rsidP="003E3F43">
      <w:pPr>
        <w:spacing w:line="360" w:lineRule="exact"/>
        <w:ind w:firstLine="567"/>
        <w:jc w:val="both"/>
      </w:pPr>
    </w:p>
    <w:p w:rsidR="00374F9D" w:rsidRPr="003E3F43" w:rsidRDefault="00374F9D" w:rsidP="003E3F43">
      <w:pPr>
        <w:spacing w:line="360" w:lineRule="exact"/>
        <w:ind w:firstLine="567"/>
        <w:jc w:val="both"/>
        <w:rPr>
          <w:b/>
        </w:rPr>
      </w:pPr>
      <w:r w:rsidRPr="003E3F43">
        <w:rPr>
          <w:b/>
        </w:rPr>
        <w:t>Статья 13:</w:t>
      </w:r>
    </w:p>
    <w:p w:rsidR="00374F9D" w:rsidRDefault="00374F9D" w:rsidP="003E3F43">
      <w:pPr>
        <w:spacing w:line="360" w:lineRule="exact"/>
        <w:ind w:firstLine="567"/>
        <w:jc w:val="both"/>
        <w:rPr>
          <w:bCs/>
        </w:rPr>
      </w:pPr>
      <w:r w:rsidRPr="003E3F43">
        <w:rPr>
          <w:b/>
        </w:rPr>
        <w:t xml:space="preserve">Абзац третий </w:t>
      </w:r>
      <w:r w:rsidR="003E3F43" w:rsidRPr="003E3F43">
        <w:rPr>
          <w:b/>
        </w:rPr>
        <w:t>пункта 1</w:t>
      </w:r>
      <w:r w:rsidR="003E3F43">
        <w:t xml:space="preserve"> </w:t>
      </w:r>
      <w:r>
        <w:t xml:space="preserve">изложить </w:t>
      </w:r>
      <w:r>
        <w:rPr>
          <w:bCs/>
        </w:rPr>
        <w:t>в следующей редакции:</w:t>
      </w:r>
    </w:p>
    <w:p w:rsidR="00374F9D" w:rsidRPr="00374F9D" w:rsidRDefault="00374F9D" w:rsidP="003E3F43">
      <w:pPr>
        <w:spacing w:line="360" w:lineRule="exact"/>
        <w:ind w:firstLine="567"/>
        <w:jc w:val="both"/>
      </w:pPr>
      <w:r>
        <w:t>«</w:t>
      </w:r>
      <w:r w:rsidRPr="00374F9D">
        <w:t>Полное наименование Муниципального совета - Муниципальный совет внутригородского муниципального образования города федерального значения Санкт-Петербурга  муниципальный округ Обуховский</w:t>
      </w:r>
      <w:r>
        <w:t>»</w:t>
      </w:r>
      <w:r w:rsidRPr="00374F9D">
        <w:t>.</w:t>
      </w:r>
    </w:p>
    <w:p w:rsidR="00374F9D" w:rsidRDefault="00374F9D" w:rsidP="003E3F43">
      <w:pPr>
        <w:spacing w:line="360" w:lineRule="exact"/>
        <w:ind w:firstLine="567"/>
        <w:jc w:val="both"/>
      </w:pPr>
    </w:p>
    <w:p w:rsidR="00762698" w:rsidRDefault="00762698" w:rsidP="003E3F43">
      <w:pPr>
        <w:spacing w:line="360" w:lineRule="exact"/>
        <w:ind w:firstLine="567"/>
        <w:jc w:val="both"/>
        <w:rPr>
          <w:b/>
        </w:rPr>
      </w:pPr>
      <w:r w:rsidRPr="00762698">
        <w:rPr>
          <w:b/>
        </w:rPr>
        <w:t>Статья 14:</w:t>
      </w:r>
    </w:p>
    <w:p w:rsidR="00762698" w:rsidRPr="00762698" w:rsidRDefault="00762698" w:rsidP="003E3F43">
      <w:pPr>
        <w:spacing w:line="360" w:lineRule="exact"/>
        <w:ind w:firstLine="567"/>
        <w:jc w:val="both"/>
      </w:pPr>
      <w:r>
        <w:rPr>
          <w:b/>
        </w:rPr>
        <w:t xml:space="preserve">В пункте 8.1 </w:t>
      </w:r>
      <w:r w:rsidRPr="00762698">
        <w:t>слов</w:t>
      </w:r>
      <w:r w:rsidR="004003E0">
        <w:t>а</w:t>
      </w:r>
      <w:r w:rsidRPr="00762698">
        <w:t xml:space="preserve"> «органов исполнительной власти»</w:t>
      </w:r>
      <w:r>
        <w:t xml:space="preserve"> заменить слов</w:t>
      </w:r>
      <w:r w:rsidR="004003E0">
        <w:t>ами</w:t>
      </w:r>
      <w:r>
        <w:t xml:space="preserve"> «</w:t>
      </w:r>
      <w:r w:rsidRPr="00762698">
        <w:t>исполнительных органов</w:t>
      </w:r>
      <w:r>
        <w:t>».</w:t>
      </w:r>
    </w:p>
    <w:p w:rsidR="00762698" w:rsidRPr="00762698" w:rsidRDefault="00762698" w:rsidP="003E3F43">
      <w:pPr>
        <w:spacing w:line="360" w:lineRule="exact"/>
        <w:ind w:firstLine="567"/>
        <w:jc w:val="both"/>
        <w:rPr>
          <w:b/>
        </w:rPr>
      </w:pPr>
    </w:p>
    <w:p w:rsidR="001C3804" w:rsidRPr="00F605AE" w:rsidRDefault="001D1D5E" w:rsidP="003E3F43">
      <w:pPr>
        <w:spacing w:line="360" w:lineRule="exact"/>
        <w:ind w:firstLine="567"/>
        <w:jc w:val="both"/>
        <w:rPr>
          <w:b/>
        </w:rPr>
      </w:pPr>
      <w:r w:rsidRPr="00F605AE">
        <w:rPr>
          <w:b/>
        </w:rPr>
        <w:t>Статья 15:</w:t>
      </w:r>
    </w:p>
    <w:p w:rsidR="001D1D5E" w:rsidRDefault="001D1D5E" w:rsidP="001D1D5E">
      <w:pPr>
        <w:spacing w:line="360" w:lineRule="exact"/>
        <w:ind w:firstLine="567"/>
        <w:jc w:val="both"/>
        <w:rPr>
          <w:bCs/>
        </w:rPr>
      </w:pPr>
      <w:r w:rsidRPr="001D1D5E">
        <w:rPr>
          <w:b/>
        </w:rPr>
        <w:t>Пункт 1 дополнить подпунктом 9.2</w:t>
      </w:r>
      <w:r>
        <w:t xml:space="preserve"> </w:t>
      </w:r>
      <w:r w:rsidRPr="001C3804">
        <w:rPr>
          <w:bCs/>
        </w:rPr>
        <w:t xml:space="preserve">следующего содержания: </w:t>
      </w:r>
    </w:p>
    <w:p w:rsidR="001D1D5E" w:rsidRDefault="001D1D5E" w:rsidP="001D1D5E">
      <w:pPr>
        <w:spacing w:line="360" w:lineRule="exact"/>
        <w:ind w:firstLine="567"/>
        <w:jc w:val="both"/>
        <w:rPr>
          <w:bCs/>
        </w:rPr>
      </w:pPr>
      <w:r>
        <w:rPr>
          <w:bCs/>
        </w:rPr>
        <w:t xml:space="preserve">«9.2) </w:t>
      </w:r>
      <w:r w:rsidRPr="001D1D5E">
        <w:rPr>
          <w:bCs/>
        </w:rPr>
        <w:t>приобретения</w:t>
      </w:r>
      <w:r>
        <w:rPr>
          <w:bCs/>
        </w:rPr>
        <w:t xml:space="preserve"> им статуса иностранного агента»</w:t>
      </w:r>
    </w:p>
    <w:p w:rsidR="004B6C91" w:rsidRDefault="004B6C91" w:rsidP="004B6C91">
      <w:pPr>
        <w:spacing w:line="360" w:lineRule="exact"/>
        <w:ind w:firstLine="567"/>
        <w:jc w:val="both"/>
        <w:rPr>
          <w:bCs/>
        </w:rPr>
      </w:pPr>
      <w:r w:rsidRPr="001D1D5E">
        <w:rPr>
          <w:b/>
        </w:rPr>
        <w:t>Пункт 1 дополнить подпунктом 9.</w:t>
      </w:r>
      <w:r>
        <w:rPr>
          <w:b/>
        </w:rPr>
        <w:t>3</w:t>
      </w:r>
      <w:r>
        <w:t xml:space="preserve"> </w:t>
      </w:r>
      <w:r w:rsidRPr="001C3804">
        <w:rPr>
          <w:bCs/>
        </w:rPr>
        <w:t xml:space="preserve">следующего содержания: </w:t>
      </w:r>
    </w:p>
    <w:p w:rsidR="004B6C91" w:rsidRDefault="004B6C91" w:rsidP="004B6C91">
      <w:pPr>
        <w:pStyle w:val="a8"/>
        <w:spacing w:before="0" w:beforeAutospacing="0" w:after="0" w:afterAutospacing="0" w:line="230" w:lineRule="atLeast"/>
        <w:ind w:firstLine="432"/>
        <w:jc w:val="both"/>
        <w:rPr>
          <w:bCs/>
        </w:rPr>
      </w:pPr>
      <w:r w:rsidRPr="004B6C91">
        <w:rPr>
          <w:rFonts w:ascii="Times New Roman" w:hAnsi="Times New Roman"/>
          <w:bCs/>
          <w:sz w:val="24"/>
          <w:szCs w:val="24"/>
        </w:rPr>
        <w:t>«9.3)</w:t>
      </w:r>
      <w:r>
        <w:rPr>
          <w:rFonts w:ascii="Times New Roman" w:hAnsi="Times New Roman"/>
          <w:bCs/>
          <w:sz w:val="24"/>
          <w:szCs w:val="24"/>
        </w:rPr>
        <w:t xml:space="preserve"> </w:t>
      </w:r>
      <w:r w:rsidRPr="004B6C91">
        <w:rPr>
          <w:rFonts w:ascii="Times New Roman" w:hAnsi="Times New Roman"/>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Cs/>
        </w:rPr>
        <w:t>»</w:t>
      </w:r>
    </w:p>
    <w:p w:rsidR="001D1D5E" w:rsidRPr="00851F25" w:rsidRDefault="00851F25" w:rsidP="001D1D5E">
      <w:pPr>
        <w:spacing w:line="360" w:lineRule="exact"/>
        <w:ind w:firstLine="567"/>
        <w:jc w:val="both"/>
        <w:rPr>
          <w:b/>
          <w:bCs/>
        </w:rPr>
      </w:pPr>
      <w:r w:rsidRPr="00851F25">
        <w:rPr>
          <w:b/>
          <w:bCs/>
        </w:rPr>
        <w:t xml:space="preserve">Подпункт 10.1 </w:t>
      </w:r>
      <w:r w:rsidR="004B6C91">
        <w:rPr>
          <w:b/>
          <w:bCs/>
        </w:rPr>
        <w:t>исключить</w:t>
      </w:r>
    </w:p>
    <w:p w:rsidR="001D1D5E" w:rsidRPr="001C3804" w:rsidRDefault="001D1D5E" w:rsidP="003E3F43">
      <w:pPr>
        <w:spacing w:line="360" w:lineRule="exact"/>
        <w:ind w:firstLine="567"/>
        <w:jc w:val="both"/>
      </w:pPr>
    </w:p>
    <w:p w:rsidR="0023186A" w:rsidRDefault="001E0E97" w:rsidP="003E3F43">
      <w:pPr>
        <w:autoSpaceDE w:val="0"/>
        <w:autoSpaceDN w:val="0"/>
        <w:adjustRightInd w:val="0"/>
        <w:spacing w:line="360" w:lineRule="exact"/>
        <w:ind w:firstLine="567"/>
        <w:jc w:val="both"/>
        <w:rPr>
          <w:b/>
        </w:rPr>
      </w:pPr>
      <w:r w:rsidRPr="001E0E97">
        <w:rPr>
          <w:b/>
        </w:rPr>
        <w:t>Статья 16:</w:t>
      </w:r>
    </w:p>
    <w:p w:rsidR="00CD545F" w:rsidRPr="00385573" w:rsidRDefault="00385573" w:rsidP="00220EDE">
      <w:pPr>
        <w:autoSpaceDE w:val="0"/>
        <w:autoSpaceDN w:val="0"/>
        <w:adjustRightInd w:val="0"/>
        <w:spacing w:line="360" w:lineRule="exact"/>
        <w:ind w:firstLine="567"/>
        <w:jc w:val="both"/>
      </w:pPr>
      <w:r>
        <w:rPr>
          <w:b/>
        </w:rPr>
        <w:t xml:space="preserve">Дополнить статью 16 пунктом 1.1. </w:t>
      </w:r>
      <w:r w:rsidRPr="00385573">
        <w:t>следующего содержания:</w:t>
      </w:r>
    </w:p>
    <w:p w:rsidR="0023186A" w:rsidRDefault="00385573" w:rsidP="00220EDE">
      <w:pPr>
        <w:autoSpaceDE w:val="0"/>
        <w:autoSpaceDN w:val="0"/>
        <w:adjustRightInd w:val="0"/>
        <w:spacing w:line="360" w:lineRule="exact"/>
        <w:ind w:firstLine="567"/>
        <w:jc w:val="both"/>
      </w:pPr>
      <w:r w:rsidRPr="00385573">
        <w:t xml:space="preserve">«Муниципальный совет обладает правом законодательной инициативы в Законодательном Собрании Санкт-Петербурга. Порядок </w:t>
      </w:r>
      <w:proofErr w:type="gramStart"/>
      <w:r w:rsidRPr="00385573">
        <w:t>реализации права законодательной инициативы органов местного самоуправления</w:t>
      </w:r>
      <w:proofErr w:type="gramEnd"/>
      <w:r w:rsidRPr="00385573">
        <w:t xml:space="preserve"> опреде</w:t>
      </w:r>
      <w:r>
        <w:t>ляется законом Санкт-Петербурга».</w:t>
      </w:r>
    </w:p>
    <w:p w:rsidR="00D23CBE" w:rsidRDefault="00D23CBE" w:rsidP="00220EDE">
      <w:pPr>
        <w:spacing w:line="360" w:lineRule="exact"/>
        <w:ind w:firstLine="567"/>
        <w:jc w:val="both"/>
        <w:rPr>
          <w:bCs/>
        </w:rPr>
      </w:pPr>
      <w:r>
        <w:rPr>
          <w:b/>
        </w:rPr>
        <w:t xml:space="preserve">Подпункт 1 пункта 4 </w:t>
      </w:r>
      <w:r>
        <w:t xml:space="preserve">изложить </w:t>
      </w:r>
      <w:r>
        <w:rPr>
          <w:bCs/>
        </w:rPr>
        <w:t>в следующей редакции:</w:t>
      </w:r>
    </w:p>
    <w:p w:rsidR="00220EDE" w:rsidRDefault="00D23CBE" w:rsidP="00220EDE">
      <w:pPr>
        <w:spacing w:line="360" w:lineRule="exact"/>
        <w:ind w:firstLine="567"/>
        <w:jc w:val="both"/>
      </w:pPr>
      <w:r>
        <w:rPr>
          <w:bCs/>
        </w:rPr>
        <w:t>«</w:t>
      </w:r>
      <w:r w:rsidR="00220EDE">
        <w:rPr>
          <w:bCs/>
        </w:rPr>
        <w:t xml:space="preserve">1) </w:t>
      </w:r>
      <w:r w:rsidRPr="00D23CBE">
        <w:t xml:space="preserve">в случае принятия </w:t>
      </w:r>
      <w:r w:rsidR="00220EDE">
        <w:t>Муниципальным советом</w:t>
      </w:r>
      <w:r w:rsidR="00220EDE" w:rsidRPr="00123728">
        <w:t xml:space="preserve"> </w:t>
      </w:r>
      <w:r w:rsidR="00220EDE" w:rsidRPr="00392F25">
        <w:t>решения о самороспуске</w:t>
      </w:r>
      <w:r w:rsidR="00220EDE">
        <w:t xml:space="preserve"> в порядке, установленном статьей 16.1 настоящего Устава»;</w:t>
      </w:r>
    </w:p>
    <w:p w:rsidR="00606191" w:rsidRDefault="00606191" w:rsidP="00220EDE">
      <w:pPr>
        <w:autoSpaceDE w:val="0"/>
        <w:autoSpaceDN w:val="0"/>
        <w:adjustRightInd w:val="0"/>
        <w:spacing w:line="360" w:lineRule="exact"/>
        <w:ind w:firstLine="567"/>
        <w:jc w:val="both"/>
      </w:pPr>
      <w:r w:rsidRPr="00D23CBE">
        <w:rPr>
          <w:b/>
        </w:rPr>
        <w:t>Дополнить пункт 4</w:t>
      </w:r>
      <w:r>
        <w:t xml:space="preserve"> подпунктами 6 и 7 </w:t>
      </w:r>
      <w:r w:rsidRPr="00385573">
        <w:t>следующего содержания:</w:t>
      </w:r>
    </w:p>
    <w:p w:rsidR="00606191" w:rsidRDefault="00606191" w:rsidP="00220EDE">
      <w:pPr>
        <w:spacing w:line="360" w:lineRule="exact"/>
        <w:ind w:firstLine="567"/>
        <w:jc w:val="both"/>
      </w:pPr>
      <w:r>
        <w:t>«6) роспуска Муниципального совета</w:t>
      </w:r>
      <w:r w:rsidRPr="00F81997">
        <w:t xml:space="preserve"> </w:t>
      </w:r>
      <w:r w:rsidRPr="00392F25">
        <w:t xml:space="preserve">в порядке и по основаниям, которые </w:t>
      </w:r>
      <w:r>
        <w:t>установлены статьей 45 настоящего Устава;</w:t>
      </w:r>
    </w:p>
    <w:p w:rsidR="00606191" w:rsidRPr="00392F25" w:rsidRDefault="00606191" w:rsidP="00220EDE">
      <w:pPr>
        <w:spacing w:line="360" w:lineRule="exact"/>
        <w:ind w:firstLine="567"/>
        <w:jc w:val="both"/>
      </w:pPr>
      <w:r>
        <w:t xml:space="preserve">7) </w:t>
      </w:r>
      <w:r w:rsidRPr="00392F25">
        <w:t>нарушения срока издания муниципального правового акта, требуемого для реализации решения, принятого путем</w:t>
      </w:r>
      <w:r w:rsidR="00BE2469">
        <w:t xml:space="preserve"> прямого волеизъявления граждан</w:t>
      </w:r>
      <w:r w:rsidR="00D23CBE">
        <w:t>»</w:t>
      </w:r>
      <w:r w:rsidR="00BE2469">
        <w:t>.</w:t>
      </w:r>
    </w:p>
    <w:p w:rsidR="00385573" w:rsidRPr="00220EDE" w:rsidRDefault="00385573" w:rsidP="00220EDE">
      <w:pPr>
        <w:spacing w:line="360" w:lineRule="exact"/>
        <w:ind w:firstLine="567"/>
        <w:jc w:val="both"/>
        <w:rPr>
          <w:b/>
          <w:highlight w:val="yellow"/>
        </w:rPr>
      </w:pPr>
      <w:r w:rsidRPr="00220EDE">
        <w:rPr>
          <w:b/>
        </w:rPr>
        <w:lastRenderedPageBreak/>
        <w:t>Пункт</w:t>
      </w:r>
      <w:r w:rsidR="00220EDE" w:rsidRPr="00220EDE">
        <w:rPr>
          <w:b/>
        </w:rPr>
        <w:t>ы</w:t>
      </w:r>
      <w:r w:rsidRPr="00220EDE">
        <w:rPr>
          <w:b/>
        </w:rPr>
        <w:t xml:space="preserve"> 5 </w:t>
      </w:r>
      <w:r w:rsidR="00220EDE" w:rsidRPr="00220EDE">
        <w:rPr>
          <w:b/>
        </w:rPr>
        <w:t>и 6 исключить.</w:t>
      </w:r>
    </w:p>
    <w:p w:rsidR="0023186A" w:rsidRDefault="0023186A" w:rsidP="00762698">
      <w:pPr>
        <w:autoSpaceDE w:val="0"/>
        <w:autoSpaceDN w:val="0"/>
        <w:adjustRightInd w:val="0"/>
        <w:spacing w:line="360" w:lineRule="exact"/>
        <w:ind w:firstLine="567"/>
        <w:jc w:val="both"/>
        <w:rPr>
          <w:b/>
          <w:highlight w:val="yellow"/>
        </w:rPr>
      </w:pPr>
    </w:p>
    <w:p w:rsidR="00220EDE" w:rsidRDefault="002A0FAD" w:rsidP="00762698">
      <w:pPr>
        <w:spacing w:line="360" w:lineRule="exact"/>
        <w:ind w:firstLine="567"/>
        <w:jc w:val="both"/>
      </w:pPr>
      <w:r>
        <w:rPr>
          <w:b/>
        </w:rPr>
        <w:t>Главу 5 д</w:t>
      </w:r>
      <w:r w:rsidR="00220EDE" w:rsidRPr="00052D52">
        <w:rPr>
          <w:b/>
        </w:rPr>
        <w:t xml:space="preserve">ополнить статьей </w:t>
      </w:r>
      <w:r w:rsidR="00220EDE">
        <w:rPr>
          <w:b/>
        </w:rPr>
        <w:t>16</w:t>
      </w:r>
      <w:r w:rsidR="00220EDE" w:rsidRPr="00052D52">
        <w:rPr>
          <w:b/>
        </w:rPr>
        <w:t>.1</w:t>
      </w:r>
      <w:r w:rsidR="00220EDE">
        <w:t xml:space="preserve"> следующего содержания:</w:t>
      </w:r>
    </w:p>
    <w:p w:rsidR="00220EDE" w:rsidRPr="008C1A75" w:rsidRDefault="00220EDE" w:rsidP="00762698">
      <w:pPr>
        <w:spacing w:line="360" w:lineRule="exact"/>
        <w:ind w:firstLine="567"/>
        <w:jc w:val="both"/>
      </w:pPr>
      <w:r>
        <w:t>«</w:t>
      </w:r>
      <w:r w:rsidRPr="00220EDE">
        <w:rPr>
          <w:b/>
        </w:rPr>
        <w:t>Статья 16.1.</w:t>
      </w:r>
      <w:r>
        <w:t xml:space="preserve"> </w:t>
      </w:r>
      <w:r>
        <w:rPr>
          <w:b/>
          <w:bCs/>
        </w:rPr>
        <w:t xml:space="preserve">Порядок самороспуска </w:t>
      </w:r>
      <w:r w:rsidR="00FF64C1">
        <w:rPr>
          <w:b/>
          <w:bCs/>
        </w:rPr>
        <w:t>М</w:t>
      </w:r>
      <w:r>
        <w:rPr>
          <w:b/>
          <w:bCs/>
        </w:rPr>
        <w:t xml:space="preserve">униципального совета </w:t>
      </w:r>
    </w:p>
    <w:p w:rsidR="00220EDE" w:rsidRDefault="00220EDE" w:rsidP="00762698">
      <w:pPr>
        <w:spacing w:line="360" w:lineRule="exact"/>
        <w:ind w:firstLine="567"/>
        <w:jc w:val="both"/>
      </w:pPr>
      <w:r w:rsidRPr="008C1A75">
        <w:t xml:space="preserve">1. Самороспуск </w:t>
      </w:r>
      <w:r>
        <w:t xml:space="preserve">Муниципального совета - </w:t>
      </w:r>
      <w:r w:rsidRPr="008C1A75">
        <w:t xml:space="preserve">досрочное прекращение осуществления </w:t>
      </w:r>
      <w:r>
        <w:t>Муниципальным советом</w:t>
      </w:r>
      <w:r w:rsidRPr="00887F44">
        <w:t xml:space="preserve"> </w:t>
      </w:r>
      <w:r w:rsidRPr="008C1A75">
        <w:t>своих полномочий.</w:t>
      </w:r>
    </w:p>
    <w:p w:rsidR="00220EDE" w:rsidRPr="00432720" w:rsidRDefault="00220EDE" w:rsidP="00762698">
      <w:pPr>
        <w:spacing w:line="360" w:lineRule="exact"/>
        <w:ind w:firstLine="567"/>
        <w:jc w:val="both"/>
      </w:pPr>
      <w:r>
        <w:t xml:space="preserve">2. </w:t>
      </w:r>
      <w:r w:rsidRPr="00432720">
        <w:t xml:space="preserve">С мотивированной инициативой о самороспуске </w:t>
      </w:r>
      <w:r>
        <w:t xml:space="preserve">Муниципального совета </w:t>
      </w:r>
      <w:r w:rsidRPr="00432720">
        <w:t>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w:t>
      </w:r>
      <w:r>
        <w:t>М</w:t>
      </w:r>
      <w:r w:rsidRPr="00432720">
        <w:t xml:space="preserve">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rsidR="00220EDE" w:rsidRPr="00432720" w:rsidRDefault="00220EDE" w:rsidP="00762698">
      <w:pPr>
        <w:spacing w:line="360" w:lineRule="exact"/>
        <w:ind w:firstLine="567"/>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заседании </w:t>
      </w:r>
      <w:r>
        <w:t xml:space="preserve">Муниципального совета </w:t>
      </w:r>
      <w:r w:rsidRPr="00432720">
        <w:t xml:space="preserve">не позднее чем через 30 дней со дня его </w:t>
      </w:r>
      <w:r>
        <w:t>подачи</w:t>
      </w:r>
      <w:r w:rsidRPr="00432720">
        <w:t>.</w:t>
      </w:r>
    </w:p>
    <w:p w:rsidR="00220EDE" w:rsidRDefault="00220EDE" w:rsidP="00762698">
      <w:pPr>
        <w:spacing w:line="360" w:lineRule="exact"/>
        <w:ind w:firstLine="567"/>
        <w:jc w:val="both"/>
      </w:pPr>
      <w:r w:rsidRPr="00432720">
        <w:t xml:space="preserve">Заседание </w:t>
      </w:r>
      <w:r>
        <w:t>Муниципального совета</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rsidR="00220EDE" w:rsidRPr="00432720" w:rsidRDefault="00220EDE" w:rsidP="00762698">
      <w:pPr>
        <w:spacing w:line="360" w:lineRule="exact"/>
        <w:ind w:firstLine="567"/>
        <w:jc w:val="both"/>
      </w:pPr>
      <w:r w:rsidRPr="00432720">
        <w:t>4. Решение о самороспуске</w:t>
      </w:r>
      <w:r>
        <w:t xml:space="preserve"> Муниципального совета </w:t>
      </w:r>
      <w:r w:rsidRPr="00432720">
        <w:t>принимается большинством в две трети голосов от установленной численности депутатов.</w:t>
      </w:r>
    </w:p>
    <w:p w:rsidR="00220EDE" w:rsidRPr="00BB7A73" w:rsidRDefault="00220EDE" w:rsidP="00762698">
      <w:pPr>
        <w:spacing w:line="360" w:lineRule="exact"/>
        <w:ind w:firstLine="567"/>
        <w:jc w:val="both"/>
      </w:pPr>
      <w:r w:rsidRPr="00432720">
        <w:t xml:space="preserve">5. Решение о самороспуске </w:t>
      </w:r>
      <w:r>
        <w:t>Муниципального совета</w:t>
      </w:r>
      <w:r w:rsidRPr="00432720">
        <w:t xml:space="preserve"> подлежит официальному опубликованию </w:t>
      </w:r>
      <w:r>
        <w:t>в средствах массовой информации М</w:t>
      </w:r>
      <w:r w:rsidRPr="00BB7A73">
        <w:t>униципального образования не позднее чем через пять дней со дня его принятия.</w:t>
      </w:r>
    </w:p>
    <w:p w:rsidR="00220EDE" w:rsidRPr="00432720" w:rsidRDefault="00220EDE" w:rsidP="00762698">
      <w:pPr>
        <w:spacing w:line="360" w:lineRule="exact"/>
        <w:ind w:firstLine="567"/>
        <w:jc w:val="both"/>
      </w:pPr>
      <w:r w:rsidRPr="00BB7A73">
        <w:t xml:space="preserve">6. Решение о самороспуске </w:t>
      </w:r>
      <w:r>
        <w:t>Муниципального совета</w:t>
      </w:r>
      <w:r w:rsidRPr="00BB7A73">
        <w:t xml:space="preserve">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r>
        <w:t>, местного референдума</w:t>
      </w:r>
      <w:r w:rsidR="000D3908">
        <w:t>»</w:t>
      </w:r>
      <w:r>
        <w:t>.</w:t>
      </w:r>
    </w:p>
    <w:p w:rsidR="00220EDE" w:rsidRDefault="00220EDE" w:rsidP="00762698">
      <w:pPr>
        <w:spacing w:line="360" w:lineRule="exact"/>
        <w:ind w:firstLine="567"/>
        <w:jc w:val="both"/>
        <w:rPr>
          <w:b/>
        </w:rPr>
      </w:pPr>
    </w:p>
    <w:p w:rsidR="00AB3869" w:rsidRPr="003B76CE" w:rsidRDefault="00AB3869" w:rsidP="00762698">
      <w:pPr>
        <w:spacing w:line="360" w:lineRule="exact"/>
        <w:ind w:firstLine="567"/>
        <w:jc w:val="both"/>
        <w:rPr>
          <w:b/>
        </w:rPr>
      </w:pPr>
      <w:r w:rsidRPr="003B76CE">
        <w:rPr>
          <w:b/>
        </w:rPr>
        <w:t>Статья 17:</w:t>
      </w:r>
    </w:p>
    <w:p w:rsidR="003B76CE" w:rsidRDefault="003B76CE" w:rsidP="003B76CE">
      <w:pPr>
        <w:spacing w:line="360" w:lineRule="exact"/>
        <w:ind w:firstLine="567"/>
        <w:jc w:val="both"/>
        <w:rPr>
          <w:bCs/>
        </w:rPr>
      </w:pPr>
      <w:r w:rsidRPr="003B76CE">
        <w:rPr>
          <w:b/>
        </w:rPr>
        <w:t>П</w:t>
      </w:r>
      <w:r w:rsidR="00AB3869" w:rsidRPr="003B76CE">
        <w:rPr>
          <w:b/>
        </w:rPr>
        <w:t xml:space="preserve">ункт </w:t>
      </w:r>
      <w:r w:rsidR="009973C1" w:rsidRPr="003B76CE">
        <w:rPr>
          <w:b/>
        </w:rPr>
        <w:t>6</w:t>
      </w:r>
      <w:r w:rsidR="00AB3869" w:rsidRPr="003B76CE">
        <w:rPr>
          <w:b/>
        </w:rPr>
        <w:t xml:space="preserve"> </w:t>
      </w:r>
      <w:r w:rsidRPr="003B76CE">
        <w:t xml:space="preserve">изложить </w:t>
      </w:r>
      <w:r w:rsidRPr="003B76CE">
        <w:rPr>
          <w:bCs/>
        </w:rPr>
        <w:t>в следующей редакции:</w:t>
      </w:r>
    </w:p>
    <w:p w:rsidR="003B76CE" w:rsidRDefault="003B76CE" w:rsidP="003B76CE">
      <w:pPr>
        <w:spacing w:line="360" w:lineRule="exact"/>
        <w:ind w:firstLine="567"/>
        <w:jc w:val="both"/>
        <w:rPr>
          <w:bCs/>
        </w:rPr>
      </w:pPr>
      <w:r>
        <w:rPr>
          <w:bCs/>
        </w:rPr>
        <w:t>«</w:t>
      </w:r>
      <w:r w:rsidRPr="003B76CE">
        <w:rPr>
          <w:bCs/>
        </w:rPr>
        <w:t>Заседания созываются и проводятся главой Муниципального образования. Порядок созыва и проведения внеочередных зас</w:t>
      </w:r>
      <w:r>
        <w:rPr>
          <w:bCs/>
        </w:rPr>
        <w:t>еданий определяется регламентом».</w:t>
      </w:r>
    </w:p>
    <w:p w:rsidR="003B76CE" w:rsidRDefault="003B76CE" w:rsidP="00220EDE">
      <w:pPr>
        <w:autoSpaceDE w:val="0"/>
        <w:autoSpaceDN w:val="0"/>
        <w:adjustRightInd w:val="0"/>
        <w:spacing w:line="360" w:lineRule="exact"/>
        <w:ind w:firstLine="567"/>
        <w:jc w:val="both"/>
        <w:rPr>
          <w:b/>
        </w:rPr>
      </w:pPr>
    </w:p>
    <w:p w:rsidR="0023186A" w:rsidRDefault="00762698" w:rsidP="00220EDE">
      <w:pPr>
        <w:autoSpaceDE w:val="0"/>
        <w:autoSpaceDN w:val="0"/>
        <w:adjustRightInd w:val="0"/>
        <w:spacing w:line="360" w:lineRule="exact"/>
        <w:ind w:firstLine="567"/>
        <w:jc w:val="both"/>
        <w:rPr>
          <w:b/>
        </w:rPr>
      </w:pPr>
      <w:r>
        <w:rPr>
          <w:b/>
        </w:rPr>
        <w:t xml:space="preserve">Статья </w:t>
      </w:r>
      <w:r w:rsidR="00DD2F8B">
        <w:rPr>
          <w:b/>
        </w:rPr>
        <w:t>24</w:t>
      </w:r>
      <w:r>
        <w:rPr>
          <w:b/>
        </w:rPr>
        <w:t>:</w:t>
      </w:r>
    </w:p>
    <w:p w:rsidR="00735436" w:rsidRDefault="00735436" w:rsidP="00735436">
      <w:pPr>
        <w:spacing w:line="360" w:lineRule="exact"/>
        <w:ind w:firstLine="567"/>
        <w:jc w:val="both"/>
        <w:rPr>
          <w:bCs/>
        </w:rPr>
      </w:pPr>
      <w:r w:rsidRPr="003E3F43">
        <w:rPr>
          <w:b/>
        </w:rPr>
        <w:t xml:space="preserve">Абзац </w:t>
      </w:r>
      <w:r>
        <w:rPr>
          <w:b/>
        </w:rPr>
        <w:t>второй</w:t>
      </w:r>
      <w:r w:rsidRPr="003E3F43">
        <w:rPr>
          <w:b/>
        </w:rPr>
        <w:t xml:space="preserve"> пункта 1</w:t>
      </w:r>
      <w:r>
        <w:t xml:space="preserve"> изложить </w:t>
      </w:r>
      <w:r>
        <w:rPr>
          <w:bCs/>
        </w:rPr>
        <w:t>в следующей редакции:</w:t>
      </w:r>
    </w:p>
    <w:p w:rsidR="00DD2F8B" w:rsidRDefault="00735436" w:rsidP="00735436">
      <w:pPr>
        <w:spacing w:line="360" w:lineRule="exact"/>
        <w:ind w:firstLine="567"/>
        <w:jc w:val="both"/>
        <w:rPr>
          <w:bCs/>
        </w:rPr>
      </w:pPr>
      <w:r>
        <w:rPr>
          <w:bCs/>
        </w:rPr>
        <w:t>«</w:t>
      </w:r>
      <w:r w:rsidRPr="00735436">
        <w:rPr>
          <w:bCs/>
        </w:rPr>
        <w:t>Полное наименование Местной администрации - Местная администрация внутригородского муниципального образования города федерального значения Санкт-Петербурга  муниципальный округ Обуховский».</w:t>
      </w:r>
    </w:p>
    <w:p w:rsidR="005E0B84" w:rsidRDefault="005E0B84" w:rsidP="00735436">
      <w:pPr>
        <w:spacing w:line="360" w:lineRule="exact"/>
        <w:ind w:firstLine="567"/>
        <w:jc w:val="both"/>
        <w:rPr>
          <w:bCs/>
        </w:rPr>
      </w:pPr>
    </w:p>
    <w:p w:rsidR="005E0B84" w:rsidRDefault="005E0B84" w:rsidP="00735436">
      <w:pPr>
        <w:spacing w:line="360" w:lineRule="exact"/>
        <w:ind w:firstLine="567"/>
        <w:jc w:val="both"/>
        <w:rPr>
          <w:b/>
          <w:bCs/>
        </w:rPr>
      </w:pPr>
      <w:r w:rsidRPr="005E0B84">
        <w:rPr>
          <w:b/>
          <w:bCs/>
        </w:rPr>
        <w:t>Статья</w:t>
      </w:r>
      <w:r>
        <w:rPr>
          <w:b/>
          <w:bCs/>
        </w:rPr>
        <w:t xml:space="preserve"> 25:</w:t>
      </w:r>
    </w:p>
    <w:p w:rsidR="005E0B84" w:rsidRDefault="005E0B84" w:rsidP="005E0B84">
      <w:pPr>
        <w:spacing w:line="360" w:lineRule="exact"/>
        <w:ind w:firstLine="567"/>
        <w:jc w:val="both"/>
        <w:rPr>
          <w:bCs/>
        </w:rPr>
      </w:pPr>
      <w:r>
        <w:rPr>
          <w:b/>
          <w:bCs/>
        </w:rPr>
        <w:t>Подпункт 23 пункта 1</w:t>
      </w:r>
      <w:r w:rsidRPr="005E0B84">
        <w:t xml:space="preserve"> </w:t>
      </w:r>
      <w:r>
        <w:t xml:space="preserve">изложить </w:t>
      </w:r>
      <w:r>
        <w:rPr>
          <w:bCs/>
        </w:rPr>
        <w:t>в следующей редакции:</w:t>
      </w:r>
    </w:p>
    <w:p w:rsidR="00762698" w:rsidRDefault="00C16291" w:rsidP="00C16291">
      <w:pPr>
        <w:spacing w:line="360" w:lineRule="exact"/>
        <w:ind w:firstLine="567"/>
        <w:jc w:val="both"/>
      </w:pPr>
      <w:r w:rsidRPr="00C16291">
        <w:rPr>
          <w:bCs/>
        </w:rPr>
        <w:t>«</w:t>
      </w:r>
      <w:r>
        <w:rPr>
          <w:bCs/>
        </w:rPr>
        <w:t xml:space="preserve">23) </w:t>
      </w:r>
      <w:r w:rsidR="005E0B84" w:rsidRPr="00C16291">
        <w:t>устанавливает порядок разработки, утверждения</w:t>
      </w:r>
      <w:r>
        <w:t>,</w:t>
      </w:r>
      <w:r w:rsidR="005E0B84" w:rsidRPr="00C16291">
        <w:t xml:space="preserve"> реализации </w:t>
      </w:r>
      <w:r>
        <w:t>и оценки эффективности муниципальных программ».</w:t>
      </w:r>
    </w:p>
    <w:p w:rsidR="00C16291" w:rsidRDefault="00C16291" w:rsidP="00C16291">
      <w:pPr>
        <w:spacing w:line="360" w:lineRule="exact"/>
        <w:ind w:firstLine="567"/>
        <w:jc w:val="both"/>
        <w:rPr>
          <w:b/>
        </w:rPr>
      </w:pPr>
      <w:r w:rsidRPr="00C16291">
        <w:rPr>
          <w:b/>
        </w:rPr>
        <w:t>Подпункты 23.1 и 23.2 исключить.</w:t>
      </w:r>
    </w:p>
    <w:p w:rsidR="00EA0765" w:rsidRDefault="00EA0765" w:rsidP="00C16291">
      <w:pPr>
        <w:spacing w:line="360" w:lineRule="exact"/>
        <w:ind w:firstLine="567"/>
        <w:jc w:val="both"/>
        <w:rPr>
          <w:b/>
        </w:rPr>
      </w:pPr>
    </w:p>
    <w:p w:rsidR="00FF3204" w:rsidRDefault="00FF3204" w:rsidP="00EA0765">
      <w:pPr>
        <w:spacing w:line="360" w:lineRule="exact"/>
        <w:ind w:firstLine="567"/>
        <w:jc w:val="both"/>
        <w:rPr>
          <w:b/>
          <w:bCs/>
        </w:rPr>
      </w:pPr>
      <w:r>
        <w:rPr>
          <w:b/>
          <w:bCs/>
        </w:rPr>
        <w:t>Статья 29:</w:t>
      </w:r>
    </w:p>
    <w:p w:rsidR="00FF3204" w:rsidRPr="00FF3204" w:rsidRDefault="00FF3204" w:rsidP="00EA0765">
      <w:pPr>
        <w:spacing w:line="360" w:lineRule="exact"/>
        <w:ind w:firstLine="567"/>
        <w:jc w:val="both"/>
        <w:rPr>
          <w:bCs/>
        </w:rPr>
      </w:pPr>
      <w:r>
        <w:rPr>
          <w:b/>
          <w:bCs/>
        </w:rPr>
        <w:t xml:space="preserve">Дополнить пункт 4 абзацем </w:t>
      </w:r>
      <w:r w:rsidRPr="00FF3204">
        <w:rPr>
          <w:bCs/>
        </w:rPr>
        <w:t>следующего содержания:</w:t>
      </w:r>
    </w:p>
    <w:p w:rsidR="00FF3204" w:rsidRDefault="00FF3204" w:rsidP="00FF3204">
      <w:pPr>
        <w:spacing w:line="360" w:lineRule="exact"/>
        <w:ind w:firstLine="709"/>
        <w:jc w:val="both"/>
      </w:pPr>
      <w:r w:rsidRPr="00FF3204">
        <w:rPr>
          <w:bCs/>
        </w:rPr>
        <w:t>«</w:t>
      </w:r>
      <w:r w:rsidRPr="004845CF">
        <w:t xml:space="preserve">Глава </w:t>
      </w:r>
      <w:r w:rsidR="00D838D6">
        <w:t>М</w:t>
      </w:r>
      <w:r w:rsidRPr="004845CF">
        <w:t xml:space="preserve">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 другими федеральными законами».</w:t>
      </w:r>
    </w:p>
    <w:p w:rsidR="00FF3204" w:rsidRDefault="00FF3204" w:rsidP="00EA0765">
      <w:pPr>
        <w:spacing w:line="360" w:lineRule="exact"/>
        <w:ind w:firstLine="567"/>
        <w:jc w:val="both"/>
        <w:rPr>
          <w:b/>
          <w:bCs/>
        </w:rPr>
      </w:pPr>
      <w:r>
        <w:rPr>
          <w:b/>
          <w:bCs/>
        </w:rPr>
        <w:t>Пункт 6 исключить.</w:t>
      </w:r>
    </w:p>
    <w:p w:rsidR="00FF3204" w:rsidRDefault="00FF3204" w:rsidP="00EA0765">
      <w:pPr>
        <w:spacing w:line="360" w:lineRule="exact"/>
        <w:ind w:firstLine="567"/>
        <w:jc w:val="both"/>
        <w:rPr>
          <w:b/>
          <w:bCs/>
        </w:rPr>
      </w:pPr>
    </w:p>
    <w:p w:rsidR="00F15696" w:rsidRDefault="00EA0765" w:rsidP="00EA0765">
      <w:pPr>
        <w:spacing w:line="360" w:lineRule="exact"/>
        <w:ind w:firstLine="567"/>
        <w:jc w:val="both"/>
        <w:rPr>
          <w:b/>
          <w:bCs/>
        </w:rPr>
      </w:pPr>
      <w:r w:rsidRPr="005E0B84">
        <w:rPr>
          <w:b/>
          <w:bCs/>
        </w:rPr>
        <w:t>Статья</w:t>
      </w:r>
      <w:r>
        <w:rPr>
          <w:b/>
          <w:bCs/>
        </w:rPr>
        <w:t xml:space="preserve"> 2</w:t>
      </w:r>
      <w:r w:rsidR="00F15696">
        <w:rPr>
          <w:b/>
          <w:bCs/>
        </w:rPr>
        <w:t>9</w:t>
      </w:r>
      <w:r w:rsidR="007D17CE">
        <w:rPr>
          <w:b/>
          <w:bCs/>
        </w:rPr>
        <w:t>.1:</w:t>
      </w:r>
    </w:p>
    <w:p w:rsidR="00DE499C" w:rsidRPr="007D17CE" w:rsidRDefault="00625131" w:rsidP="00D838D6">
      <w:pPr>
        <w:spacing w:line="360" w:lineRule="exact"/>
        <w:ind w:firstLine="567"/>
        <w:jc w:val="both"/>
        <w:rPr>
          <w:bCs/>
        </w:rPr>
      </w:pPr>
      <w:r>
        <w:rPr>
          <w:b/>
          <w:bCs/>
        </w:rPr>
        <w:t>П</w:t>
      </w:r>
      <w:r w:rsidR="00DE499C">
        <w:rPr>
          <w:b/>
          <w:bCs/>
        </w:rPr>
        <w:t xml:space="preserve">ункт 2 </w:t>
      </w:r>
      <w:r w:rsidR="00DE499C" w:rsidRPr="007D17CE">
        <w:rPr>
          <w:bCs/>
        </w:rPr>
        <w:t>изложить в следующей редакции:</w:t>
      </w:r>
    </w:p>
    <w:p w:rsidR="00625131" w:rsidRPr="00625131" w:rsidRDefault="00625131" w:rsidP="00D838D6">
      <w:pPr>
        <w:spacing w:line="360" w:lineRule="exact"/>
        <w:ind w:firstLine="567"/>
        <w:jc w:val="both"/>
        <w:rPr>
          <w:bCs/>
        </w:rPr>
      </w:pPr>
      <w:r w:rsidRPr="00625131">
        <w:rPr>
          <w:bCs/>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625131">
        <w:rPr>
          <w:bCs/>
        </w:rPr>
        <w:t>позднее</w:t>
      </w:r>
      <w:proofErr w:type="gramEnd"/>
      <w:r w:rsidRPr="00625131">
        <w:rPr>
          <w:bC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25131">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данного Устава в соответствие</w:t>
      </w:r>
      <w:proofErr w:type="gramEnd"/>
      <w:r w:rsidRPr="00625131">
        <w:rPr>
          <w:bCs/>
        </w:rPr>
        <w:t xml:space="preserve"> с этими нормативными правовыми актами.</w:t>
      </w:r>
    </w:p>
    <w:p w:rsidR="00625131" w:rsidRPr="00514324" w:rsidRDefault="00625131" w:rsidP="00D838D6">
      <w:pPr>
        <w:spacing w:line="360" w:lineRule="exact"/>
        <w:ind w:firstLine="567"/>
        <w:jc w:val="both"/>
      </w:pPr>
      <w:r w:rsidRPr="00514324">
        <w:t xml:space="preserve">Устав </w:t>
      </w:r>
      <w:r>
        <w:t>М</w:t>
      </w:r>
      <w:r w:rsidRPr="00514324">
        <w:t xml:space="preserve">униципального образования, </w:t>
      </w:r>
      <w:r w:rsidR="00AB3CB6">
        <w:t>м</w:t>
      </w:r>
      <w:r w:rsidRPr="00514324">
        <w:t>униципальный правовой акт о вне</w:t>
      </w:r>
      <w:r>
        <w:t>сении изменений и дополнений в У</w:t>
      </w:r>
      <w:r w:rsidRPr="00514324">
        <w:t xml:space="preserve">став </w:t>
      </w:r>
      <w:r>
        <w:t>М</w:t>
      </w:r>
      <w:r w:rsidRPr="00514324">
        <w:t xml:space="preserve">униципального образования принимаются большинством в две трети голосов от установленной численности депутатов </w:t>
      </w:r>
      <w:r>
        <w:t>Муниципального совета</w:t>
      </w:r>
      <w:r w:rsidRPr="00514324">
        <w:t xml:space="preserve">. </w:t>
      </w:r>
      <w:r>
        <w:t>Г</w:t>
      </w:r>
      <w:r w:rsidRPr="00514324">
        <w:t xml:space="preserve">олос главы </w:t>
      </w:r>
      <w:r>
        <w:t>М</w:t>
      </w:r>
      <w:r w:rsidRPr="00514324">
        <w:t xml:space="preserve">униципального образования учитывается при принятии </w:t>
      </w:r>
      <w:r>
        <w:t>У</w:t>
      </w:r>
      <w:r w:rsidRPr="00514324">
        <w:t xml:space="preserve">става </w:t>
      </w:r>
      <w:r>
        <w:t>М</w:t>
      </w:r>
      <w:r w:rsidRPr="00514324">
        <w:t xml:space="preserve">униципального образования, муниципального правового акта о внесении изменений и дополнений в </w:t>
      </w:r>
      <w:r>
        <w:t>У</w:t>
      </w:r>
      <w:r w:rsidRPr="00514324">
        <w:t xml:space="preserve">став </w:t>
      </w:r>
      <w:r>
        <w:t>М</w:t>
      </w:r>
      <w:r w:rsidRPr="00514324">
        <w:t xml:space="preserve">униципального образования как голос депутата </w:t>
      </w:r>
      <w:r>
        <w:t>Муниципального совета</w:t>
      </w:r>
      <w:r w:rsidRPr="00514324">
        <w:t>.</w:t>
      </w:r>
    </w:p>
    <w:p w:rsidR="00625131" w:rsidRDefault="00625131" w:rsidP="00D838D6">
      <w:pPr>
        <w:spacing w:line="360" w:lineRule="exact"/>
        <w:ind w:firstLine="567"/>
        <w:jc w:val="both"/>
      </w:pPr>
      <w:r>
        <w:rPr>
          <w:bCs/>
        </w:rPr>
        <w:t xml:space="preserve">   </w:t>
      </w:r>
      <w:r w:rsidRPr="00514324">
        <w:t xml:space="preserve">Устав </w:t>
      </w:r>
      <w:r>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государственной регистрации в </w:t>
      </w:r>
      <w:r>
        <w:t>Главном управлении Минюста России по Санкт-Петербургу и Ленинградской области</w:t>
      </w:r>
      <w:r w:rsidRPr="00514324">
        <w:t xml:space="preserve">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rsidR="00625131" w:rsidRPr="00514324" w:rsidRDefault="00625131" w:rsidP="00D838D6">
      <w:pPr>
        <w:spacing w:line="360" w:lineRule="exact"/>
        <w:ind w:firstLine="567"/>
        <w:jc w:val="both"/>
      </w:pPr>
      <w:r w:rsidRPr="00514324">
        <w:t xml:space="preserve">Устав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14324">
        <w:t xml:space="preserve">Глава </w:t>
      </w:r>
      <w:r w:rsidR="00AB3CB6">
        <w:t>М</w:t>
      </w:r>
      <w:r w:rsidRPr="00514324">
        <w:t xml:space="preserve">униципального образования обязан </w:t>
      </w:r>
      <w:r w:rsidRPr="00514324">
        <w:lastRenderedPageBreak/>
        <w:t xml:space="preserve">опубликовать (обнародовать) зарегистрированные </w:t>
      </w:r>
      <w:r w:rsidR="00AB3CB6">
        <w:t>У</w:t>
      </w:r>
      <w:r w:rsidRPr="00514324">
        <w:t xml:space="preserve">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w:t>
      </w:r>
      <w:r w:rsidR="00AB3CB6">
        <w:t>У</w:t>
      </w:r>
      <w:r w:rsidRPr="00027C7F">
        <w:t xml:space="preserve">ставе </w:t>
      </w:r>
      <w:r w:rsidR="00AB3CB6">
        <w:t>М</w:t>
      </w:r>
      <w:r w:rsidRPr="00027C7F">
        <w:t xml:space="preserve">униципального образования, муниципальном правовом акте о внесении изменений в </w:t>
      </w:r>
      <w:r w:rsidR="00AB3CB6">
        <w:t>У</w:t>
      </w:r>
      <w:r w:rsidRPr="00027C7F">
        <w:t xml:space="preserve">став </w:t>
      </w:r>
      <w:r w:rsidR="00AB3CB6">
        <w:t>М</w:t>
      </w:r>
      <w:r w:rsidRPr="00027C7F">
        <w:t>униципального</w:t>
      </w:r>
      <w:proofErr w:type="gramEnd"/>
      <w:r w:rsidRPr="00027C7F">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rsidR="00625131" w:rsidRDefault="00625131" w:rsidP="00D838D6">
      <w:pPr>
        <w:spacing w:line="360" w:lineRule="exact"/>
        <w:ind w:firstLine="567"/>
        <w:jc w:val="both"/>
      </w:pPr>
      <w:proofErr w:type="gramStart"/>
      <w:r w:rsidRPr="0021134A">
        <w:t xml:space="preserve">Изменения и дополнения, внесенные в </w:t>
      </w:r>
      <w:r w:rsidR="00AB3CB6">
        <w:t>У</w:t>
      </w:r>
      <w:r w:rsidRPr="0021134A">
        <w:t xml:space="preserve">став </w:t>
      </w:r>
      <w:r w:rsidR="00AB3CB6">
        <w:t>М</w:t>
      </w:r>
      <w:r w:rsidRPr="0021134A">
        <w:t xml:space="preserve">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AB3CB6">
        <w:t>У</w:t>
      </w:r>
      <w:r w:rsidRPr="0021134A">
        <w:t xml:space="preserve">става </w:t>
      </w:r>
      <w:r w:rsidR="00AB3CB6">
        <w:t>М</w:t>
      </w:r>
      <w:r w:rsidRPr="0021134A">
        <w:t xml:space="preserve">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AB3CB6">
        <w:t>М</w:t>
      </w:r>
      <w:r>
        <w:t>униципального совета</w:t>
      </w:r>
      <w:r w:rsidRPr="0021134A">
        <w:t>, принявшего муниципальный правовой акт о внесении</w:t>
      </w:r>
      <w:proofErr w:type="gramEnd"/>
      <w:r w:rsidRPr="0021134A">
        <w:t xml:space="preserve"> указанных изменений и дополнений в </w:t>
      </w:r>
      <w:r w:rsidR="00AB3CB6">
        <w:t>У</w:t>
      </w:r>
      <w:r w:rsidRPr="0021134A">
        <w:t xml:space="preserve">став </w:t>
      </w:r>
      <w:r w:rsidR="00AB3CB6">
        <w:t>М</w:t>
      </w:r>
      <w:r w:rsidRPr="0021134A">
        <w:t>униципального образования</w:t>
      </w:r>
      <w:r>
        <w:t>.</w:t>
      </w:r>
    </w:p>
    <w:p w:rsidR="00625131" w:rsidRPr="00205602" w:rsidRDefault="00625131" w:rsidP="00D838D6">
      <w:pPr>
        <w:spacing w:line="360" w:lineRule="exact"/>
        <w:ind w:firstLine="567"/>
        <w:jc w:val="both"/>
      </w:pPr>
      <w:r w:rsidRPr="00205602">
        <w:t xml:space="preserve">Изменения и дополнения в </w:t>
      </w:r>
      <w:r w:rsidR="00AB3CB6">
        <w:t>У</w:t>
      </w:r>
      <w:r w:rsidRPr="00205602">
        <w:t xml:space="preserve">став </w:t>
      </w:r>
      <w:r w:rsidR="00AB3CB6">
        <w:t>М</w:t>
      </w:r>
      <w:r w:rsidRPr="00205602">
        <w:t>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rsidR="00AB3CB6">
        <w:t>М</w:t>
      </w:r>
      <w:r>
        <w:t>униципального совета</w:t>
      </w:r>
      <w:r w:rsidRPr="00205602">
        <w:t xml:space="preserve">, подписанным единолично главой </w:t>
      </w:r>
      <w:r w:rsidR="00AB3CB6">
        <w:t>Муниципального образования</w:t>
      </w:r>
      <w:r>
        <w:t>.</w:t>
      </w:r>
    </w:p>
    <w:p w:rsidR="00625131" w:rsidRPr="009E09E5" w:rsidRDefault="00625131" w:rsidP="00D838D6">
      <w:pPr>
        <w:spacing w:line="360" w:lineRule="exact"/>
        <w:ind w:firstLine="567"/>
        <w:jc w:val="both"/>
      </w:pP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Санкт-Петербурга </w:t>
      </w:r>
      <w:r w:rsidRPr="009E09E5">
        <w:t>осуществляется в установленный этими законодательными актами срок. В случае</w:t>
      </w:r>
      <w:proofErr w:type="gramStart"/>
      <w:r w:rsidRPr="009E09E5">
        <w:t>,</w:t>
      </w:r>
      <w:proofErr w:type="gramEnd"/>
      <w:r w:rsidRPr="009E09E5">
        <w:t xml:space="preserve"> если федеральным законом, законом </w:t>
      </w:r>
      <w:r>
        <w:t xml:space="preserve">Санкт-Петербурга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Санкт-Петербурга</w:t>
      </w:r>
      <w:r w:rsidRPr="009E09E5">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rsidR="00AB3CB6">
        <w:t>М</w:t>
      </w:r>
      <w:r>
        <w:t>униципального совета</w:t>
      </w:r>
      <w:r w:rsidRPr="009E09E5">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25131" w:rsidRPr="00403F00" w:rsidRDefault="00625131" w:rsidP="00D838D6">
      <w:pPr>
        <w:spacing w:line="360" w:lineRule="exact"/>
        <w:ind w:firstLine="567"/>
        <w:jc w:val="both"/>
      </w:pPr>
      <w:r w:rsidRPr="00403F00">
        <w:t xml:space="preserve">Изложение </w:t>
      </w:r>
      <w:r w:rsidR="00AB3CB6">
        <w:t>У</w:t>
      </w:r>
      <w:r w:rsidRPr="00403F00">
        <w:t xml:space="preserve">става </w:t>
      </w:r>
      <w:r w:rsidR="00AB3CB6">
        <w:t>М</w:t>
      </w:r>
      <w:r w:rsidRPr="00403F00">
        <w:t xml:space="preserve">униципального образования в новой редакции муниципальным правовым актом о внесении изменений и дополнений в </w:t>
      </w:r>
      <w:r w:rsidR="00AB3CB6">
        <w:t>У</w:t>
      </w:r>
      <w:r w:rsidRPr="00403F00">
        <w:t xml:space="preserve">став </w:t>
      </w:r>
      <w:r w:rsidR="00AB3CB6">
        <w:t>М</w:t>
      </w:r>
      <w:r w:rsidRPr="00403F00">
        <w:t xml:space="preserve">униципального образования не допускается. В этом случае принимается новый </w:t>
      </w:r>
      <w:r w:rsidR="00AB3CB6">
        <w:t>У</w:t>
      </w:r>
      <w:r w:rsidRPr="00403F00">
        <w:t xml:space="preserve">став </w:t>
      </w:r>
      <w:r w:rsidR="00AB3CB6">
        <w:t>М</w:t>
      </w:r>
      <w:r w:rsidRPr="00403F00">
        <w:t xml:space="preserve">униципального образования, а ранее действующий </w:t>
      </w:r>
      <w:r w:rsidR="00AB3CB6">
        <w:t>У</w:t>
      </w:r>
      <w:r w:rsidRPr="00403F00">
        <w:t xml:space="preserve">став </w:t>
      </w:r>
      <w:r w:rsidR="00AB3CB6">
        <w:t>М</w:t>
      </w:r>
      <w:r w:rsidRPr="00403F00">
        <w:t xml:space="preserve">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rsidR="00AB3CB6">
        <w:t>У</w:t>
      </w:r>
      <w:r w:rsidRPr="00403F00">
        <w:t xml:space="preserve">става </w:t>
      </w:r>
      <w:r w:rsidR="00AB3CB6">
        <w:t>М</w:t>
      </w:r>
      <w:r w:rsidRPr="00403F00">
        <w:t>униципального образования</w:t>
      </w:r>
      <w:r w:rsidR="000D3908">
        <w:t>»</w:t>
      </w:r>
      <w:r w:rsidRPr="00403F00">
        <w:t>.</w:t>
      </w:r>
    </w:p>
    <w:p w:rsidR="00C86216" w:rsidRDefault="00C86216" w:rsidP="00D838D6">
      <w:pPr>
        <w:spacing w:line="360" w:lineRule="exact"/>
        <w:ind w:firstLine="567"/>
        <w:jc w:val="both"/>
        <w:rPr>
          <w:b/>
          <w:bCs/>
        </w:rPr>
      </w:pPr>
    </w:p>
    <w:p w:rsidR="00D838D6" w:rsidRDefault="00D838D6" w:rsidP="00D838D6">
      <w:pPr>
        <w:spacing w:line="360" w:lineRule="exact"/>
        <w:ind w:firstLine="567"/>
        <w:jc w:val="both"/>
        <w:rPr>
          <w:bCs/>
        </w:rPr>
      </w:pPr>
      <w:r>
        <w:rPr>
          <w:b/>
          <w:bCs/>
        </w:rPr>
        <w:t xml:space="preserve">Пункт 3 </w:t>
      </w:r>
      <w:r>
        <w:rPr>
          <w:bCs/>
        </w:rPr>
        <w:t>дополнить абзацем следующего содержания</w:t>
      </w:r>
      <w:r w:rsidRPr="007D17CE">
        <w:rPr>
          <w:bCs/>
        </w:rPr>
        <w:t>:</w:t>
      </w:r>
    </w:p>
    <w:p w:rsidR="00D838D6" w:rsidRDefault="00D838D6" w:rsidP="00D838D6">
      <w:pPr>
        <w:spacing w:line="360" w:lineRule="exact"/>
        <w:ind w:firstLine="567"/>
        <w:jc w:val="both"/>
      </w:pPr>
      <w:r>
        <w:rPr>
          <w:bCs/>
        </w:rPr>
        <w:lastRenderedPageBreak/>
        <w:t>«</w:t>
      </w:r>
      <w:r w:rsidRPr="004845CF">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w:t>
      </w:r>
      <w:r>
        <w:t>М</w:t>
      </w:r>
      <w:r w:rsidRPr="004845CF">
        <w:t>естной администрации</w:t>
      </w:r>
      <w:r>
        <w:t>».</w:t>
      </w:r>
    </w:p>
    <w:p w:rsidR="00C86216" w:rsidRDefault="00C86216" w:rsidP="00EA0765">
      <w:pPr>
        <w:spacing w:line="360" w:lineRule="exact"/>
        <w:ind w:firstLine="567"/>
        <w:jc w:val="both"/>
        <w:rPr>
          <w:b/>
          <w:bCs/>
        </w:rPr>
      </w:pPr>
    </w:p>
    <w:p w:rsidR="003D749F" w:rsidRPr="00206C98" w:rsidRDefault="00C86216" w:rsidP="00206C98">
      <w:pPr>
        <w:spacing w:line="360" w:lineRule="exact"/>
        <w:ind w:firstLine="567"/>
        <w:jc w:val="both"/>
        <w:rPr>
          <w:b/>
        </w:rPr>
      </w:pPr>
      <w:r>
        <w:rPr>
          <w:b/>
          <w:bCs/>
        </w:rPr>
        <w:t>Абзац второй</w:t>
      </w:r>
      <w:r w:rsidR="007D17CE">
        <w:rPr>
          <w:b/>
          <w:bCs/>
        </w:rPr>
        <w:t xml:space="preserve"> пункта </w:t>
      </w:r>
      <w:r w:rsidR="007D17CE" w:rsidRPr="00206C98">
        <w:rPr>
          <w:b/>
          <w:bCs/>
        </w:rPr>
        <w:t xml:space="preserve">5 </w:t>
      </w:r>
      <w:r w:rsidR="00206C98" w:rsidRPr="00206C98">
        <w:rPr>
          <w:b/>
          <w:bCs/>
        </w:rPr>
        <w:t>исключить.</w:t>
      </w:r>
    </w:p>
    <w:p w:rsidR="00734993" w:rsidRDefault="00734993" w:rsidP="003D749F">
      <w:pPr>
        <w:spacing w:line="360" w:lineRule="exact"/>
        <w:ind w:firstLine="567"/>
        <w:jc w:val="both"/>
      </w:pPr>
    </w:p>
    <w:p w:rsidR="00734993" w:rsidRDefault="00734993" w:rsidP="00734993">
      <w:pPr>
        <w:spacing w:line="360" w:lineRule="exact"/>
        <w:ind w:firstLine="567"/>
        <w:jc w:val="both"/>
        <w:rPr>
          <w:bCs/>
        </w:rPr>
      </w:pPr>
      <w:r>
        <w:rPr>
          <w:b/>
          <w:bCs/>
        </w:rPr>
        <w:t xml:space="preserve">Пункт 13 </w:t>
      </w:r>
      <w:r>
        <w:rPr>
          <w:bCs/>
        </w:rPr>
        <w:t>дополнить абзацем следующего содержания</w:t>
      </w:r>
      <w:r w:rsidRPr="007D17CE">
        <w:rPr>
          <w:bCs/>
        </w:rPr>
        <w:t>:</w:t>
      </w:r>
    </w:p>
    <w:p w:rsidR="00734993" w:rsidRPr="00373A0D" w:rsidRDefault="00734993" w:rsidP="00734993">
      <w:pPr>
        <w:spacing w:line="360" w:lineRule="exact"/>
        <w:ind w:firstLine="709"/>
        <w:contextualSpacing/>
        <w:jc w:val="both"/>
        <w:rPr>
          <w:rFonts w:eastAsia="Calibri"/>
        </w:rPr>
      </w:pPr>
      <w:r>
        <w:rPr>
          <w:bCs/>
        </w:rPr>
        <w:t>«</w:t>
      </w:r>
      <w:r w:rsidRPr="00373A0D">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373A0D">
        <w:rPr>
          <w:rFonts w:eastAsia="Calibri"/>
        </w:rPr>
        <w:t>.р</w:t>
      </w:r>
      <w:proofErr w:type="gramEnd"/>
      <w:r w:rsidRPr="00373A0D">
        <w:rPr>
          <w:rFonts w:eastAsia="Calibri"/>
        </w:rPr>
        <w:t>ф, регистрация в качестве сетевого издания Эл № ФС77-72471 от 05.03.2018)</w:t>
      </w:r>
      <w:r>
        <w:rPr>
          <w:rFonts w:eastAsia="Calibri"/>
        </w:rPr>
        <w:t>»</w:t>
      </w:r>
      <w:r w:rsidRPr="00373A0D">
        <w:rPr>
          <w:rFonts w:eastAsia="Calibri"/>
        </w:rPr>
        <w:t>.</w:t>
      </w:r>
    </w:p>
    <w:p w:rsidR="00734993" w:rsidRDefault="00734993" w:rsidP="00734993">
      <w:pPr>
        <w:spacing w:line="360" w:lineRule="exact"/>
        <w:ind w:firstLine="567"/>
        <w:jc w:val="both"/>
        <w:rPr>
          <w:bCs/>
        </w:rPr>
      </w:pPr>
    </w:p>
    <w:p w:rsidR="00470691" w:rsidRDefault="00470691" w:rsidP="00470691">
      <w:pPr>
        <w:spacing w:line="360" w:lineRule="exact"/>
        <w:ind w:firstLine="567"/>
        <w:jc w:val="both"/>
        <w:rPr>
          <w:bCs/>
        </w:rPr>
      </w:pPr>
      <w:r>
        <w:rPr>
          <w:b/>
          <w:bCs/>
        </w:rPr>
        <w:t xml:space="preserve">Пункт 17 </w:t>
      </w:r>
      <w:r>
        <w:rPr>
          <w:bCs/>
        </w:rPr>
        <w:t>дополнить абзацем следующего содержания</w:t>
      </w:r>
      <w:r w:rsidRPr="007D17CE">
        <w:rPr>
          <w:bCs/>
        </w:rPr>
        <w:t>:</w:t>
      </w:r>
    </w:p>
    <w:p w:rsidR="00470691" w:rsidRPr="003C5362" w:rsidRDefault="00470691" w:rsidP="00B2457F">
      <w:pPr>
        <w:spacing w:line="360" w:lineRule="exact"/>
        <w:ind w:firstLine="567"/>
        <w:jc w:val="both"/>
      </w:pPr>
      <w:proofErr w:type="gramStart"/>
      <w:r>
        <w:rPr>
          <w:bCs/>
        </w:rPr>
        <w:t>«</w:t>
      </w:r>
      <w:r w:rsidRPr="003C5362">
        <w:t xml:space="preserve">Признание по решению суда закона </w:t>
      </w:r>
      <w:r>
        <w:t>Санкт-Петербурга</w:t>
      </w:r>
      <w:r w:rsidR="00BE2469">
        <w:t xml:space="preserve"> об установлении статуса М</w:t>
      </w:r>
      <w:r w:rsidRPr="003C5362">
        <w:t xml:space="preserve">униципального образования недействующим до вступления в силу нового закона </w:t>
      </w:r>
      <w:r>
        <w:t xml:space="preserve">Санкт-Петербурга </w:t>
      </w:r>
      <w:r w:rsidRPr="003C5362">
        <w:t xml:space="preserve">об установлении статуса </w:t>
      </w:r>
      <w:r w:rsidR="00BE2469">
        <w:t>М</w:t>
      </w:r>
      <w:r w:rsidRPr="003C5362">
        <w:t xml:space="preserve">униципального образования не может являться основанием для признания в судебном порядке недействующими муниципальных правовых актов </w:t>
      </w:r>
      <w:r w:rsidR="00BE2469">
        <w:t>М</w:t>
      </w:r>
      <w:r w:rsidRPr="003C5362">
        <w:t>униципального образования, принятых до вступления решения суда в законную силу, или для отмены данн</w:t>
      </w:r>
      <w:r>
        <w:t>ых муниципальных правовых актов».</w:t>
      </w:r>
      <w:proofErr w:type="gramEnd"/>
    </w:p>
    <w:p w:rsidR="00470691" w:rsidRDefault="00470691" w:rsidP="00B2457F">
      <w:pPr>
        <w:spacing w:line="360" w:lineRule="exact"/>
        <w:ind w:firstLine="567"/>
        <w:jc w:val="both"/>
        <w:rPr>
          <w:bCs/>
        </w:rPr>
      </w:pPr>
    </w:p>
    <w:p w:rsidR="00734993" w:rsidRDefault="00987F6E" w:rsidP="00B2457F">
      <w:pPr>
        <w:spacing w:line="360" w:lineRule="exact"/>
        <w:ind w:firstLine="567"/>
        <w:jc w:val="both"/>
        <w:rPr>
          <w:b/>
          <w:bCs/>
        </w:rPr>
      </w:pPr>
      <w:r w:rsidRPr="00987F6E">
        <w:rPr>
          <w:b/>
          <w:bCs/>
        </w:rPr>
        <w:t>Статья 30:</w:t>
      </w:r>
    </w:p>
    <w:p w:rsidR="00987F6E" w:rsidRDefault="00987F6E" w:rsidP="00B2457F">
      <w:pPr>
        <w:spacing w:line="360" w:lineRule="exact"/>
        <w:ind w:firstLine="567"/>
        <w:jc w:val="both"/>
        <w:rPr>
          <w:bCs/>
        </w:rPr>
      </w:pPr>
      <w:r w:rsidRPr="00987F6E">
        <w:rPr>
          <w:b/>
          <w:bCs/>
        </w:rPr>
        <w:t>Дополнить абзацем</w:t>
      </w:r>
      <w:r>
        <w:rPr>
          <w:bCs/>
        </w:rPr>
        <w:t xml:space="preserve"> следующего содержания</w:t>
      </w:r>
      <w:r w:rsidRPr="007D17CE">
        <w:rPr>
          <w:bCs/>
        </w:rPr>
        <w:t>:</w:t>
      </w:r>
    </w:p>
    <w:p w:rsidR="00987F6E" w:rsidRPr="00EE6A5C" w:rsidRDefault="00987F6E" w:rsidP="00B2457F">
      <w:pPr>
        <w:spacing w:line="360" w:lineRule="exact"/>
        <w:ind w:firstLine="567"/>
        <w:jc w:val="both"/>
      </w:pPr>
      <w:r>
        <w:t>«</w:t>
      </w:r>
      <w:r w:rsidRPr="00EE6A5C">
        <w:t>Муниципальная собственность признается и защищается государством наравне с иными формами собственности</w:t>
      </w:r>
      <w:r>
        <w:t>»</w:t>
      </w:r>
      <w:r w:rsidRPr="00EE6A5C">
        <w:t>.</w:t>
      </w:r>
    </w:p>
    <w:p w:rsidR="00987F6E" w:rsidRDefault="00987F6E" w:rsidP="00987F6E">
      <w:pPr>
        <w:spacing w:line="360" w:lineRule="exact"/>
        <w:ind w:firstLine="567"/>
        <w:jc w:val="both"/>
        <w:rPr>
          <w:bCs/>
        </w:rPr>
      </w:pPr>
    </w:p>
    <w:p w:rsidR="00206C98" w:rsidRDefault="00206C98" w:rsidP="00206C98">
      <w:pPr>
        <w:spacing w:line="360" w:lineRule="exact"/>
        <w:ind w:firstLine="567"/>
        <w:jc w:val="both"/>
        <w:rPr>
          <w:b/>
          <w:bCs/>
        </w:rPr>
      </w:pPr>
      <w:r w:rsidRPr="00987F6E">
        <w:rPr>
          <w:b/>
          <w:bCs/>
        </w:rPr>
        <w:t>Статья 3</w:t>
      </w:r>
      <w:r>
        <w:rPr>
          <w:b/>
          <w:bCs/>
        </w:rPr>
        <w:t>1</w:t>
      </w:r>
      <w:r w:rsidRPr="00987F6E">
        <w:rPr>
          <w:b/>
          <w:bCs/>
        </w:rPr>
        <w:t>:</w:t>
      </w:r>
    </w:p>
    <w:p w:rsidR="00EA0765" w:rsidRDefault="00B11C66" w:rsidP="00EA0765">
      <w:pPr>
        <w:spacing w:line="360" w:lineRule="exact"/>
        <w:ind w:firstLine="567"/>
        <w:jc w:val="both"/>
        <w:rPr>
          <w:bCs/>
        </w:rPr>
      </w:pPr>
      <w:r w:rsidRPr="00B11C66">
        <w:rPr>
          <w:b/>
          <w:bCs/>
        </w:rPr>
        <w:t>Подпункт 1 пункта 1</w:t>
      </w:r>
      <w:r>
        <w:rPr>
          <w:bCs/>
        </w:rPr>
        <w:t xml:space="preserve"> изложить в следующей редакции:</w:t>
      </w:r>
    </w:p>
    <w:p w:rsidR="00B11C66" w:rsidRDefault="00B11C66" w:rsidP="00B11C66">
      <w:pPr>
        <w:spacing w:line="360" w:lineRule="exact"/>
        <w:ind w:firstLine="709"/>
        <w:jc w:val="both"/>
      </w:pPr>
      <w:r>
        <w:rPr>
          <w:bCs/>
        </w:rPr>
        <w:t xml:space="preserve">«1) </w:t>
      </w:r>
      <w:r w:rsidRPr="00EE6A5C">
        <w:t xml:space="preserve">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r>
        <w:t>».</w:t>
      </w:r>
    </w:p>
    <w:p w:rsidR="00B11C66" w:rsidRDefault="00B11C66" w:rsidP="00B11C66">
      <w:pPr>
        <w:spacing w:line="360" w:lineRule="exact"/>
        <w:ind w:firstLine="709"/>
        <w:jc w:val="both"/>
      </w:pPr>
    </w:p>
    <w:p w:rsidR="00F65417" w:rsidRDefault="00F65417" w:rsidP="00B11C66">
      <w:pPr>
        <w:spacing w:line="360" w:lineRule="exact"/>
        <w:ind w:firstLine="709"/>
        <w:jc w:val="both"/>
        <w:rPr>
          <w:b/>
        </w:rPr>
      </w:pPr>
      <w:r w:rsidRPr="00F65417">
        <w:rPr>
          <w:b/>
        </w:rPr>
        <w:t>Статья 45:</w:t>
      </w:r>
    </w:p>
    <w:p w:rsidR="00F65417" w:rsidRPr="00F65417" w:rsidRDefault="003B76CE" w:rsidP="00B11C66">
      <w:pPr>
        <w:spacing w:line="360" w:lineRule="exact"/>
        <w:ind w:firstLine="709"/>
        <w:jc w:val="both"/>
      </w:pPr>
      <w:r>
        <w:rPr>
          <w:b/>
        </w:rPr>
        <w:t>В н</w:t>
      </w:r>
      <w:r w:rsidR="00F65417">
        <w:rPr>
          <w:b/>
        </w:rPr>
        <w:t>а</w:t>
      </w:r>
      <w:r>
        <w:rPr>
          <w:b/>
        </w:rPr>
        <w:t>звании</w:t>
      </w:r>
      <w:r w:rsidR="00F65417">
        <w:rPr>
          <w:b/>
        </w:rPr>
        <w:t xml:space="preserve"> статьи </w:t>
      </w:r>
      <w:r>
        <w:t xml:space="preserve">слова «Ответственность органов» заменить словами «Ответственность </w:t>
      </w:r>
      <w:r w:rsidRPr="003B76CE">
        <w:t>органов местного самоуправления</w:t>
      </w:r>
      <w:r>
        <w:t>».</w:t>
      </w:r>
    </w:p>
    <w:p w:rsidR="003B76CE" w:rsidRPr="00F65417" w:rsidRDefault="003B76CE" w:rsidP="003B76CE">
      <w:pPr>
        <w:spacing w:line="360" w:lineRule="exact"/>
        <w:ind w:firstLine="709"/>
        <w:jc w:val="both"/>
      </w:pPr>
      <w:r>
        <w:rPr>
          <w:b/>
        </w:rPr>
        <w:t xml:space="preserve">Статью </w:t>
      </w:r>
      <w:r w:rsidRPr="00F65417">
        <w:t>изложить в следующей редакции:</w:t>
      </w:r>
    </w:p>
    <w:p w:rsidR="00F65417" w:rsidRDefault="003B76CE" w:rsidP="00EA0765">
      <w:pPr>
        <w:spacing w:line="360" w:lineRule="exact"/>
        <w:ind w:firstLine="567"/>
        <w:jc w:val="both"/>
        <w:rPr>
          <w:bCs/>
        </w:rPr>
      </w:pPr>
      <w:r>
        <w:rPr>
          <w:bCs/>
        </w:rPr>
        <w:t>«</w:t>
      </w:r>
      <w:r w:rsidR="00283647" w:rsidRPr="00283647">
        <w:rPr>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w:t>
      </w:r>
      <w:r w:rsidR="00283647">
        <w:rPr>
          <w:bCs/>
        </w:rPr>
        <w:t>етствии с федеральными законами».</w:t>
      </w:r>
    </w:p>
    <w:p w:rsidR="00283647" w:rsidRDefault="00283647" w:rsidP="00EA0765">
      <w:pPr>
        <w:spacing w:line="360" w:lineRule="exact"/>
        <w:ind w:firstLine="567"/>
        <w:jc w:val="both"/>
        <w:rPr>
          <w:bCs/>
        </w:rPr>
      </w:pPr>
    </w:p>
    <w:p w:rsidR="00283647" w:rsidRDefault="002A0FAD" w:rsidP="00283647">
      <w:pPr>
        <w:spacing w:line="360" w:lineRule="exact"/>
        <w:ind w:firstLine="567"/>
        <w:jc w:val="both"/>
      </w:pPr>
      <w:r>
        <w:rPr>
          <w:b/>
        </w:rPr>
        <w:lastRenderedPageBreak/>
        <w:t>Главу 10 д</w:t>
      </w:r>
      <w:r w:rsidR="00283647" w:rsidRPr="00052D52">
        <w:rPr>
          <w:b/>
        </w:rPr>
        <w:t xml:space="preserve">ополнить статьей </w:t>
      </w:r>
      <w:r w:rsidR="00283647">
        <w:rPr>
          <w:b/>
        </w:rPr>
        <w:t>4</w:t>
      </w:r>
      <w:r w:rsidR="00283647" w:rsidRPr="00052D52">
        <w:rPr>
          <w:b/>
        </w:rPr>
        <w:t>5.1</w:t>
      </w:r>
      <w:r w:rsidR="00F6045E">
        <w:rPr>
          <w:b/>
        </w:rPr>
        <w:t>.</w:t>
      </w:r>
      <w:r w:rsidR="00283647">
        <w:t xml:space="preserve"> следующего содержания:</w:t>
      </w:r>
    </w:p>
    <w:p w:rsidR="00283647" w:rsidRDefault="00283647" w:rsidP="00283647">
      <w:pPr>
        <w:spacing w:line="360" w:lineRule="exact"/>
        <w:ind w:firstLine="709"/>
        <w:jc w:val="both"/>
        <w:rPr>
          <w:b/>
        </w:rPr>
      </w:pPr>
      <w:r>
        <w:t>«</w:t>
      </w:r>
      <w:r w:rsidRPr="00283647">
        <w:rPr>
          <w:b/>
        </w:rPr>
        <w:t>Статья 45.1</w:t>
      </w:r>
      <w:r>
        <w:rPr>
          <w:b/>
        </w:rPr>
        <w:t xml:space="preserve">. </w:t>
      </w:r>
      <w:r w:rsidRPr="0077702B">
        <w:rPr>
          <w:b/>
        </w:rPr>
        <w:t xml:space="preserve">Ответственность органов местного самоуправления, депутатов, </w:t>
      </w:r>
      <w:r>
        <w:rPr>
          <w:b/>
        </w:rPr>
        <w:t xml:space="preserve">главы </w:t>
      </w:r>
      <w:r w:rsidR="00F6045E">
        <w:rPr>
          <w:b/>
        </w:rPr>
        <w:t>М</w:t>
      </w:r>
      <w:r>
        <w:rPr>
          <w:b/>
        </w:rPr>
        <w:t>униципального образования</w:t>
      </w:r>
      <w:r w:rsidRPr="0077702B">
        <w:rPr>
          <w:b/>
        </w:rPr>
        <w:t xml:space="preserve"> перед населением</w:t>
      </w:r>
    </w:p>
    <w:p w:rsidR="00283647" w:rsidRPr="0077702B" w:rsidRDefault="00283647" w:rsidP="00283647">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rsidR="00283647" w:rsidRDefault="00283647" w:rsidP="00283647">
      <w:pPr>
        <w:spacing w:line="360" w:lineRule="exact"/>
        <w:ind w:firstLine="709"/>
        <w:jc w:val="both"/>
      </w:pPr>
      <w:r w:rsidRPr="0077702B">
        <w:t xml:space="preserve">2. Население </w:t>
      </w:r>
      <w:r>
        <w:t>М</w:t>
      </w:r>
      <w:r w:rsidRPr="0077702B">
        <w:t xml:space="preserve">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rsidR="00283647" w:rsidRPr="00283647" w:rsidRDefault="00283647" w:rsidP="00283647">
      <w:pPr>
        <w:spacing w:line="360" w:lineRule="exact"/>
        <w:ind w:firstLine="709"/>
        <w:jc w:val="both"/>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2.</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2. </w:t>
      </w:r>
      <w:r w:rsidRPr="0077702B">
        <w:rPr>
          <w:b/>
        </w:rPr>
        <w:t xml:space="preserve">Ответственность органов местного самоуправления и должностных лиц </w:t>
      </w:r>
      <w:r>
        <w:rPr>
          <w:b/>
        </w:rPr>
        <w:t xml:space="preserve"> </w:t>
      </w:r>
      <w:r w:rsidRPr="0077702B">
        <w:rPr>
          <w:b/>
        </w:rPr>
        <w:t>местного самоуправления перед государством</w:t>
      </w:r>
    </w:p>
    <w:p w:rsidR="00F6045E" w:rsidRDefault="00F6045E" w:rsidP="00F6045E">
      <w:pPr>
        <w:spacing w:line="360" w:lineRule="exact"/>
        <w:ind w:firstLine="709"/>
        <w:jc w:val="both"/>
      </w:pPr>
      <w:proofErr w:type="gramStart"/>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Санкт-Петербурга</w:t>
      </w:r>
      <w:r w:rsidRPr="0077702B">
        <w:t xml:space="preserve">, законов </w:t>
      </w:r>
      <w:r>
        <w:t>Санкт-Петербурга</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0FAD" w:rsidRDefault="002A0FAD" w:rsidP="00F6045E">
      <w:pPr>
        <w:spacing w:line="360" w:lineRule="exact"/>
        <w:ind w:firstLine="567"/>
        <w:jc w:val="both"/>
        <w:rPr>
          <w:b/>
        </w:rPr>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3.</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3. </w:t>
      </w:r>
      <w:r w:rsidRPr="0077702B">
        <w:rPr>
          <w:b/>
        </w:rPr>
        <w:t xml:space="preserve">Ответственность </w:t>
      </w:r>
      <w:r>
        <w:rPr>
          <w:b/>
        </w:rPr>
        <w:t>Муниципального совета</w:t>
      </w:r>
      <w:r w:rsidRPr="0077702B">
        <w:rPr>
          <w:b/>
        </w:rPr>
        <w:t xml:space="preserve"> перед государством</w:t>
      </w:r>
    </w:p>
    <w:p w:rsidR="009809C4" w:rsidRPr="0077702B" w:rsidRDefault="009809C4" w:rsidP="009809C4">
      <w:pPr>
        <w:spacing w:line="360" w:lineRule="exact"/>
        <w:ind w:firstLine="709"/>
        <w:jc w:val="both"/>
      </w:pPr>
      <w:r w:rsidRPr="0077702B">
        <w:t>1. В случае</w:t>
      </w:r>
      <w:proofErr w:type="gramStart"/>
      <w:r w:rsidRPr="0077702B">
        <w:t>,</w:t>
      </w:r>
      <w:proofErr w:type="gramEnd"/>
      <w:r w:rsidRPr="0077702B">
        <w:t xml:space="preserve"> если судом установлено, что </w:t>
      </w:r>
      <w:r w:rsidR="00167D4B">
        <w:t>М</w:t>
      </w:r>
      <w:r>
        <w:t>униципальным советом</w:t>
      </w:r>
      <w:r w:rsidRPr="0077702B">
        <w:t xml:space="preserve"> принят нормативный правовой акт, противоречащий</w:t>
      </w:r>
      <w:r>
        <w:t xml:space="preserve"> Конституции </w:t>
      </w:r>
      <w:r w:rsidRPr="0077702B">
        <w:t xml:space="preserve">Российской Федерации, федеральным конституционным законам, федеральным законам, </w:t>
      </w:r>
      <w:r>
        <w:t>Уставу Санкт-Петербурга</w:t>
      </w:r>
      <w:r w:rsidRPr="0077702B">
        <w:t xml:space="preserve">, законам </w:t>
      </w:r>
      <w:r>
        <w:t>Санкт-Петербурга</w:t>
      </w:r>
      <w:r w:rsidRPr="0077702B">
        <w:t xml:space="preserve">, </w:t>
      </w:r>
      <w:r>
        <w:t>настоящему Уставу</w:t>
      </w:r>
      <w:r w:rsidRPr="0077702B">
        <w:t xml:space="preserve">, а </w:t>
      </w:r>
      <w:r w:rsidR="00167D4B">
        <w:t>М</w:t>
      </w:r>
      <w:r>
        <w:t>униципальный совет</w:t>
      </w:r>
      <w:r w:rsidRPr="0077702B">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roofErr w:type="gramStart"/>
      <w:r w:rsidRPr="0077702B">
        <w:t xml:space="preserve">в том числе не отменил соответствующий нормативный правовой акт,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w:t>
      </w:r>
      <w:r w:rsidRPr="0077702B">
        <w:t xml:space="preserve"> в течение одного месяца после вступления в силу решения суда, установившего факт неисполнения данного решения, вносит в </w:t>
      </w:r>
      <w:r>
        <w:t>Законодательное Собрание Санкт-Петербурга</w:t>
      </w:r>
      <w:r w:rsidRPr="0077702B">
        <w:t xml:space="preserve"> проект закона </w:t>
      </w:r>
      <w:r>
        <w:t>Санкт-Петербурга</w:t>
      </w:r>
      <w:r w:rsidRPr="0077702B">
        <w:t xml:space="preserve"> о роспуске </w:t>
      </w:r>
      <w:r w:rsidR="00167D4B">
        <w:t>М</w:t>
      </w:r>
      <w:r>
        <w:t>униципального совета</w:t>
      </w:r>
      <w:r w:rsidRPr="0077702B">
        <w:t>.</w:t>
      </w:r>
      <w:proofErr w:type="gramEnd"/>
    </w:p>
    <w:p w:rsidR="009809C4" w:rsidRPr="0077702B" w:rsidRDefault="009809C4" w:rsidP="009809C4">
      <w:pPr>
        <w:spacing w:line="360" w:lineRule="exact"/>
        <w:ind w:firstLine="709"/>
        <w:jc w:val="both"/>
      </w:pPr>
      <w:r w:rsidRPr="0077702B">
        <w:t xml:space="preserve">2. Полномочия </w:t>
      </w:r>
      <w:r w:rsidR="00167D4B">
        <w:t>М</w:t>
      </w:r>
      <w:r>
        <w:t>униципального совета</w:t>
      </w:r>
      <w:r w:rsidRPr="0077702B">
        <w:t xml:space="preserve"> прекращаются со дня вступления в силу закона </w:t>
      </w:r>
      <w:r w:rsidRPr="00F74D19">
        <w:t xml:space="preserve">Санкт-Петербурга </w:t>
      </w:r>
      <w:r w:rsidRPr="0077702B">
        <w:t>о его роспуске.</w:t>
      </w:r>
    </w:p>
    <w:p w:rsidR="009809C4" w:rsidRPr="0077702B" w:rsidRDefault="009809C4" w:rsidP="009809C4">
      <w:pPr>
        <w:spacing w:line="360" w:lineRule="exact"/>
        <w:ind w:firstLine="709"/>
        <w:jc w:val="both"/>
      </w:pPr>
      <w:bookmarkStart w:id="2" w:name="Par4"/>
      <w:bookmarkEnd w:id="2"/>
      <w:r>
        <w:t>3.</w:t>
      </w:r>
      <w:r w:rsidR="00B92F57">
        <w:t xml:space="preserve"> В случае</w:t>
      </w:r>
      <w:proofErr w:type="gramStart"/>
      <w:r w:rsidR="00B92F57">
        <w:t>,</w:t>
      </w:r>
      <w:proofErr w:type="gramEnd"/>
      <w:r w:rsidR="00B92F57">
        <w:t xml:space="preserve"> </w:t>
      </w:r>
      <w:r w:rsidRPr="0077702B">
        <w:t xml:space="preserve">если судом установлено, что избранный в правомочном составе </w:t>
      </w:r>
      <w:r w:rsidR="00167D4B">
        <w:t>М</w:t>
      </w:r>
      <w:r>
        <w:t>униципальный совет</w:t>
      </w:r>
      <w:r w:rsidRPr="0077702B">
        <w:t xml:space="preserve"> в течение трех месяцев подряд не проводил правомочного заседания, </w:t>
      </w:r>
      <w:r>
        <w:lastRenderedPageBreak/>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rsidR="00167D4B">
        <w:t>М</w:t>
      </w:r>
      <w:r>
        <w:t>униципального совета</w:t>
      </w:r>
      <w:r w:rsidRPr="0077702B">
        <w:t>.</w:t>
      </w:r>
    </w:p>
    <w:p w:rsidR="00B92F57" w:rsidRPr="0077702B" w:rsidRDefault="00B92F57" w:rsidP="00B92F57">
      <w:pPr>
        <w:spacing w:line="360" w:lineRule="exact"/>
        <w:ind w:firstLine="709"/>
        <w:jc w:val="both"/>
      </w:pPr>
      <w:r>
        <w:t xml:space="preserve">4. </w:t>
      </w:r>
      <w:r w:rsidRPr="0077702B">
        <w:t>В случае</w:t>
      </w:r>
      <w:proofErr w:type="gramStart"/>
      <w:r w:rsidRPr="0077702B">
        <w:t>,</w:t>
      </w:r>
      <w:proofErr w:type="gramEnd"/>
      <w:r w:rsidRPr="0077702B">
        <w:t xml:space="preserve"> если судом установлено, что </w:t>
      </w:r>
      <w:r>
        <w:t xml:space="preserve">вновь </w:t>
      </w:r>
      <w:r w:rsidRPr="0077702B">
        <w:t xml:space="preserve">избранный в правомочном составе </w:t>
      </w:r>
      <w:r>
        <w:t>Муниципальный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t>Муниципального совета</w:t>
      </w:r>
      <w:r w:rsidRPr="0077702B">
        <w:t>.</w:t>
      </w:r>
    </w:p>
    <w:p w:rsidR="009809C4" w:rsidRPr="0077702B" w:rsidRDefault="00B92F57" w:rsidP="009809C4">
      <w:pPr>
        <w:spacing w:line="360" w:lineRule="exact"/>
        <w:ind w:firstLine="709"/>
        <w:jc w:val="both"/>
      </w:pPr>
      <w:r>
        <w:t>5</w:t>
      </w:r>
      <w:r w:rsidR="009809C4" w:rsidRPr="0077702B">
        <w:t xml:space="preserve">. Закон </w:t>
      </w:r>
      <w:r w:rsidR="009809C4" w:rsidRPr="00F74D19">
        <w:t xml:space="preserve">Санкт-Петербурга </w:t>
      </w:r>
      <w:r w:rsidR="009809C4" w:rsidRPr="0077702B">
        <w:t xml:space="preserve">о роспуске </w:t>
      </w:r>
      <w:r w:rsidR="00167D4B">
        <w:t>М</w:t>
      </w:r>
      <w:r w:rsidR="009809C4">
        <w:t>униципального совета</w:t>
      </w:r>
      <w:r w:rsidR="009809C4" w:rsidRPr="0077702B">
        <w:t xml:space="preserve"> может быть обжалован в судебном порядке в течение 10 дней со дня вступления в силу. </w:t>
      </w:r>
    </w:p>
    <w:p w:rsidR="009809C4" w:rsidRDefault="00B92F57" w:rsidP="009809C4">
      <w:pPr>
        <w:spacing w:line="360" w:lineRule="exact"/>
        <w:ind w:firstLine="709"/>
        <w:jc w:val="both"/>
      </w:pPr>
      <w:r>
        <w:t>6</w:t>
      </w:r>
      <w:r w:rsidR="009809C4" w:rsidRPr="0077702B">
        <w:t xml:space="preserve">. Депутаты </w:t>
      </w:r>
      <w:r w:rsidR="00167D4B">
        <w:t>М</w:t>
      </w:r>
      <w:r w:rsidR="009809C4">
        <w:t>униципального совета</w:t>
      </w:r>
      <w:r w:rsidR="009809C4" w:rsidRPr="0077702B">
        <w:t xml:space="preserve">, распущенного на основании </w:t>
      </w:r>
      <w:r w:rsidR="009809C4">
        <w:t>част</w:t>
      </w:r>
      <w:r>
        <w:t>ей</w:t>
      </w:r>
      <w:r w:rsidR="009809C4">
        <w:t xml:space="preserve"> 3 </w:t>
      </w:r>
      <w:r>
        <w:t xml:space="preserve">и 4 </w:t>
      </w:r>
      <w:r w:rsidR="009809C4" w:rsidRPr="0077702B">
        <w:t xml:space="preserve">настоящей статьи, вправе в течение 10 дней со дня вступления в силу закона </w:t>
      </w:r>
      <w:r w:rsidR="009809C4">
        <w:t>Санкт-Петербурга</w:t>
      </w:r>
      <w:r w:rsidR="009809C4" w:rsidRPr="0077702B">
        <w:t xml:space="preserve"> о роспуске </w:t>
      </w:r>
      <w:r w:rsidR="00167D4B">
        <w:t>М</w:t>
      </w:r>
      <w:r w:rsidR="009809C4">
        <w:t>униципального совета</w:t>
      </w:r>
      <w:r w:rsidR="009809C4" w:rsidRPr="0077702B">
        <w:t xml:space="preserve"> обратиться в суд с заявлением для установления факта отсутствия их вины за </w:t>
      </w:r>
      <w:proofErr w:type="spellStart"/>
      <w:r w:rsidR="009809C4" w:rsidRPr="0077702B">
        <w:t>непроведение</w:t>
      </w:r>
      <w:proofErr w:type="spellEnd"/>
      <w:r w:rsidR="009809C4" w:rsidRPr="0077702B">
        <w:t xml:space="preserve"> </w:t>
      </w:r>
      <w:r w:rsidR="00167D4B">
        <w:t>М</w:t>
      </w:r>
      <w:r w:rsidR="009809C4">
        <w:t>униципальным советом</w:t>
      </w:r>
      <w:r w:rsidR="009809C4" w:rsidRPr="0077702B">
        <w:t xml:space="preserve"> правомочного заседания в течение трех месяцев подряд. </w:t>
      </w:r>
    </w:p>
    <w:p w:rsidR="009809C4" w:rsidRPr="0077702B" w:rsidRDefault="009809C4" w:rsidP="00F6045E">
      <w:pPr>
        <w:spacing w:line="360" w:lineRule="exact"/>
        <w:ind w:firstLine="709"/>
        <w:jc w:val="both"/>
        <w:rPr>
          <w:b/>
        </w:rPr>
      </w:pPr>
    </w:p>
    <w:p w:rsidR="000A6C13" w:rsidRDefault="002A0FAD" w:rsidP="000A6C13">
      <w:pPr>
        <w:spacing w:line="360" w:lineRule="exact"/>
        <w:ind w:firstLine="567"/>
        <w:jc w:val="both"/>
      </w:pPr>
      <w:r>
        <w:rPr>
          <w:b/>
        </w:rPr>
        <w:t>Главу 10 д</w:t>
      </w:r>
      <w:r w:rsidRPr="00052D52">
        <w:rPr>
          <w:b/>
        </w:rPr>
        <w:t>ополнить</w:t>
      </w:r>
      <w:r w:rsidR="000A6C13" w:rsidRPr="00052D52">
        <w:rPr>
          <w:b/>
        </w:rPr>
        <w:t xml:space="preserve"> статьей </w:t>
      </w:r>
      <w:r w:rsidR="000A6C13">
        <w:rPr>
          <w:b/>
        </w:rPr>
        <w:t>4</w:t>
      </w:r>
      <w:r w:rsidR="000A6C13" w:rsidRPr="00052D52">
        <w:rPr>
          <w:b/>
        </w:rPr>
        <w:t>5.</w:t>
      </w:r>
      <w:r w:rsidR="000A6C13">
        <w:rPr>
          <w:b/>
        </w:rPr>
        <w:t>4.</w:t>
      </w:r>
      <w:r w:rsidR="000A6C13">
        <w:t xml:space="preserve"> следующего содержания:</w:t>
      </w:r>
    </w:p>
    <w:p w:rsidR="000A6C13" w:rsidRDefault="000A6C13" w:rsidP="000A6C13">
      <w:pPr>
        <w:spacing w:line="360" w:lineRule="exact"/>
        <w:ind w:firstLine="709"/>
        <w:jc w:val="both"/>
        <w:rPr>
          <w:b/>
        </w:rPr>
      </w:pPr>
      <w:r>
        <w:t>«</w:t>
      </w:r>
      <w:r w:rsidRPr="00283647">
        <w:rPr>
          <w:b/>
        </w:rPr>
        <w:t>Статья 45.</w:t>
      </w:r>
      <w:r>
        <w:rPr>
          <w:b/>
        </w:rPr>
        <w:t xml:space="preserve">4. </w:t>
      </w:r>
      <w:r w:rsidRPr="00F74D19">
        <w:rPr>
          <w:b/>
        </w:rPr>
        <w:t xml:space="preserve">Ответственность главы </w:t>
      </w:r>
      <w:r>
        <w:rPr>
          <w:b/>
        </w:rPr>
        <w:t>М</w:t>
      </w:r>
      <w:r w:rsidRPr="00F74D19">
        <w:rPr>
          <w:b/>
        </w:rPr>
        <w:t xml:space="preserve">униципального образования и главы </w:t>
      </w:r>
      <w:r>
        <w:rPr>
          <w:b/>
        </w:rPr>
        <w:t>М</w:t>
      </w:r>
      <w:r w:rsidRPr="00F74D19">
        <w:rPr>
          <w:b/>
        </w:rPr>
        <w:t>естной администрации перед государством</w:t>
      </w:r>
    </w:p>
    <w:p w:rsidR="000A6C13" w:rsidRPr="00F74D19" w:rsidRDefault="000A6C13" w:rsidP="000A6C13">
      <w:pPr>
        <w:spacing w:line="360" w:lineRule="exact"/>
        <w:ind w:firstLine="709"/>
        <w:jc w:val="both"/>
      </w:pPr>
      <w:r w:rsidRPr="00F74D19">
        <w:t xml:space="preserve">1. </w:t>
      </w:r>
      <w:r>
        <w:t>В</w:t>
      </w:r>
      <w:r w:rsidRPr="00214786">
        <w:t>ысшее должностное лицо Санкт-Петербурга</w:t>
      </w:r>
      <w:r w:rsidR="00B92F57">
        <w:t xml:space="preserve"> – Губернатор Санкт-Петербурга</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w:t>
      </w:r>
      <w:r>
        <w:t>М</w:t>
      </w:r>
      <w:r w:rsidRPr="00F74D19">
        <w:t xml:space="preserve">униципального образования или главы </w:t>
      </w:r>
      <w:r>
        <w:t>М</w:t>
      </w:r>
      <w:r w:rsidRPr="00F74D19">
        <w:t>естной администрации в случае:</w:t>
      </w:r>
    </w:p>
    <w:p w:rsidR="000A6C13" w:rsidRPr="00F74D19" w:rsidRDefault="000A6C13" w:rsidP="000A6C13">
      <w:pPr>
        <w:spacing w:line="360" w:lineRule="exact"/>
        <w:ind w:firstLine="709"/>
        <w:jc w:val="both"/>
      </w:pPr>
      <w:proofErr w:type="gramStart"/>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Санкт-Петербурга</w:t>
      </w:r>
      <w:r w:rsidRPr="00F74D19">
        <w:t xml:space="preserve">, законам </w:t>
      </w:r>
      <w:r>
        <w:t>Санкт-Петербурга</w:t>
      </w:r>
      <w:r w:rsidRPr="00F74D19">
        <w:t xml:space="preserve">, </w:t>
      </w:r>
      <w:r>
        <w:t>настоящему Уставу</w:t>
      </w:r>
      <w:r w:rsidRPr="00F74D19">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74D19">
        <w:t xml:space="preserve"> мер по исполнению решения суда;</w:t>
      </w:r>
    </w:p>
    <w:p w:rsidR="000A6C13" w:rsidRPr="006542CC" w:rsidRDefault="000A6C13" w:rsidP="000A6C13">
      <w:pPr>
        <w:spacing w:line="360" w:lineRule="exact"/>
        <w:ind w:firstLine="709"/>
        <w:jc w:val="both"/>
      </w:pPr>
      <w:proofErr w:type="gramStart"/>
      <w:r w:rsidRPr="00F74D19">
        <w:t xml:space="preserve">2) </w:t>
      </w:r>
      <w:r w:rsidRPr="006542CC">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Pr="006542CC">
        <w:lastRenderedPageBreak/>
        <w:t>нарушение условий предоставления</w:t>
      </w:r>
      <w:proofErr w:type="gramEnd"/>
      <w:r w:rsidRPr="006542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6C13" w:rsidRDefault="000A6C13" w:rsidP="000A6C13">
      <w:pPr>
        <w:spacing w:line="360" w:lineRule="exact"/>
        <w:ind w:firstLine="709"/>
        <w:jc w:val="both"/>
      </w:pPr>
      <w:r w:rsidRPr="00F74D19">
        <w:t xml:space="preserve">2. </w:t>
      </w:r>
      <w:proofErr w:type="gramStart"/>
      <w:r w:rsidRPr="00F74D19">
        <w:t xml:space="preserve">Срок, в течение которого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F74D19">
        <w:t xml:space="preserve">издает правовой акт об отрешении от должности главы </w:t>
      </w:r>
      <w:r w:rsidR="00D16EE6">
        <w:t>М</w:t>
      </w:r>
      <w:r w:rsidRPr="00F74D19">
        <w:t xml:space="preserve">униципального образования или главы </w:t>
      </w:r>
      <w:r w:rsidR="00D16EE6">
        <w:t>М</w:t>
      </w:r>
      <w:r w:rsidRPr="00F74D19">
        <w:t>естной администрации, не может быть менее одного месяца со дня вступления в силу последнего решения суда, необходимого для издания указанного акта</w:t>
      </w:r>
      <w:proofErr w:type="gramEnd"/>
      <w:r w:rsidRPr="00F74D19">
        <w:t>, и не может превышать шесть месяцев со дня вступления в силу этого решения суда.</w:t>
      </w:r>
    </w:p>
    <w:p w:rsidR="00B92F57" w:rsidRDefault="00B92F57" w:rsidP="00B92F57">
      <w:pPr>
        <w:spacing w:line="360" w:lineRule="exact"/>
        <w:ind w:firstLine="709"/>
        <w:jc w:val="both"/>
      </w:pPr>
      <w:r>
        <w:t xml:space="preserve">3. Высшее должностное лицо </w:t>
      </w:r>
      <w:r w:rsidRPr="003F3CFA">
        <w:t>Санкт-Петербурга</w:t>
      </w:r>
      <w:r>
        <w:t xml:space="preserve"> – Губернатор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rsidR="00B92F57" w:rsidRPr="00F74D19" w:rsidRDefault="00B92F57" w:rsidP="00B92F57">
      <w:pPr>
        <w:spacing w:line="360" w:lineRule="exact"/>
        <w:ind w:firstLine="709"/>
        <w:jc w:val="both"/>
      </w:pPr>
      <w:r>
        <w:t xml:space="preserve">4. </w:t>
      </w:r>
      <w:proofErr w:type="gramStart"/>
      <w:r>
        <w:t>Высшее должностное лицо</w:t>
      </w:r>
      <w:r w:rsidRPr="003F3CFA">
        <w:t xml:space="preserve"> Санкт-Петербурга</w:t>
      </w:r>
      <w:r>
        <w:t xml:space="preserve"> – Губернатор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F3CFA">
        <w:t>Санкт-Петербурга</w:t>
      </w:r>
      <w:r>
        <w:t xml:space="preserve"> – Губернатором Санкт-Петербурга предупреждения, объявления выговора главе Муниципального образования, главе Местной администрации в соответствии с пунктом 3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
    <w:p w:rsidR="000A6C13" w:rsidRPr="00F74D19" w:rsidRDefault="001F38C0" w:rsidP="000A6C13">
      <w:pPr>
        <w:spacing w:line="360" w:lineRule="exact"/>
        <w:ind w:firstLine="709"/>
        <w:jc w:val="both"/>
      </w:pPr>
      <w:r>
        <w:t>5</w:t>
      </w:r>
      <w:r w:rsidR="000A6C13" w:rsidRPr="00F74D19">
        <w:t xml:space="preserve">. Глава </w:t>
      </w:r>
      <w:r w:rsidR="00D16EE6">
        <w:t>М</w:t>
      </w:r>
      <w:r w:rsidR="000A6C13" w:rsidRPr="00F74D19">
        <w:t xml:space="preserve">униципального образования или глава </w:t>
      </w:r>
      <w:r w:rsidR="00D16EE6">
        <w:t>М</w:t>
      </w:r>
      <w:r w:rsidR="000A6C13" w:rsidRPr="00F74D19">
        <w:t xml:space="preserve">естной администрации, в отношении которых </w:t>
      </w:r>
      <w:r w:rsidR="000A6C13">
        <w:t>в</w:t>
      </w:r>
      <w:r w:rsidR="000A6C13" w:rsidRPr="003F3CFA">
        <w:t>ысш</w:t>
      </w:r>
      <w:r w:rsidR="000A6C13">
        <w:t>им</w:t>
      </w:r>
      <w:r w:rsidR="000A6C13" w:rsidRPr="003F3CFA">
        <w:t xml:space="preserve"> должностн</w:t>
      </w:r>
      <w:r w:rsidR="000A6C13">
        <w:t>ым лицом</w:t>
      </w:r>
      <w:r w:rsidR="000A6C13" w:rsidRPr="003F3CFA">
        <w:t xml:space="preserve"> Санкт-Петербурга</w:t>
      </w:r>
      <w:r w:rsidR="00ED29CB">
        <w:t xml:space="preserve"> - Губернатором Санкт-Петербурга</w:t>
      </w:r>
      <w:r w:rsidR="000A6C13" w:rsidRPr="003F3CFA">
        <w:t xml:space="preserve"> </w:t>
      </w:r>
      <w:r w:rsidR="000A6C13"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0A6C13">
        <w:t xml:space="preserve"> </w:t>
      </w:r>
    </w:p>
    <w:p w:rsidR="000A6C13" w:rsidRPr="00F74D19" w:rsidRDefault="000A6C13" w:rsidP="000A6C13">
      <w:pPr>
        <w:spacing w:line="360" w:lineRule="exact"/>
        <w:ind w:firstLine="709"/>
        <w:jc w:val="both"/>
        <w:rPr>
          <w:b/>
        </w:rPr>
      </w:pPr>
    </w:p>
    <w:p w:rsidR="00965108" w:rsidRDefault="002A0FAD" w:rsidP="00965108">
      <w:pPr>
        <w:spacing w:line="360" w:lineRule="exact"/>
        <w:ind w:firstLine="567"/>
        <w:jc w:val="both"/>
      </w:pPr>
      <w:r>
        <w:rPr>
          <w:b/>
        </w:rPr>
        <w:t>Главу 10 д</w:t>
      </w:r>
      <w:r w:rsidRPr="00052D52">
        <w:rPr>
          <w:b/>
        </w:rPr>
        <w:t>ополнить</w:t>
      </w:r>
      <w:r w:rsidR="00965108" w:rsidRPr="00052D52">
        <w:rPr>
          <w:b/>
        </w:rPr>
        <w:t xml:space="preserve"> статьей </w:t>
      </w:r>
      <w:r w:rsidR="00965108">
        <w:rPr>
          <w:b/>
        </w:rPr>
        <w:t>4</w:t>
      </w:r>
      <w:r w:rsidR="00965108" w:rsidRPr="00052D52">
        <w:rPr>
          <w:b/>
        </w:rPr>
        <w:t>5.</w:t>
      </w:r>
      <w:r w:rsidR="00965108">
        <w:rPr>
          <w:b/>
        </w:rPr>
        <w:t>5.</w:t>
      </w:r>
      <w:r w:rsidR="00965108">
        <w:t xml:space="preserve"> следующего содержания:</w:t>
      </w:r>
    </w:p>
    <w:p w:rsidR="00965108" w:rsidRPr="00F74D19" w:rsidRDefault="00965108" w:rsidP="00965108">
      <w:pPr>
        <w:spacing w:line="360" w:lineRule="exact"/>
        <w:ind w:firstLine="709"/>
        <w:jc w:val="both"/>
        <w:rPr>
          <w:b/>
        </w:rPr>
      </w:pPr>
      <w:r>
        <w:t>«</w:t>
      </w:r>
      <w:r w:rsidRPr="00283647">
        <w:rPr>
          <w:b/>
        </w:rPr>
        <w:t>Статья 45.</w:t>
      </w:r>
      <w:r>
        <w:rPr>
          <w:b/>
        </w:rPr>
        <w:t xml:space="preserve">5. </w:t>
      </w:r>
      <w:r w:rsidR="00BE2469">
        <w:rPr>
          <w:b/>
        </w:rPr>
        <w:t>Удаление главы М</w:t>
      </w:r>
      <w:r w:rsidRPr="00F74D19">
        <w:rPr>
          <w:b/>
        </w:rPr>
        <w:t>униципального образования в отставку</w:t>
      </w:r>
    </w:p>
    <w:p w:rsidR="00965108" w:rsidRPr="00F74D19" w:rsidRDefault="00965108" w:rsidP="00965108">
      <w:pPr>
        <w:spacing w:line="360" w:lineRule="exact"/>
        <w:ind w:firstLine="709"/>
        <w:jc w:val="both"/>
      </w:pPr>
      <w:r w:rsidRPr="00F74D19">
        <w:t xml:space="preserve">1. </w:t>
      </w:r>
      <w:r>
        <w:t>Муниципальный совет</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w:t>
      </w:r>
      <w:r>
        <w:t>М</w:t>
      </w:r>
      <w:r w:rsidRPr="00F74D19">
        <w:t xml:space="preserve">униципального образования в отставку по инициативе депутатов </w:t>
      </w:r>
      <w:r>
        <w:t>Муниципального совета</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Санкт-Петербурга</w:t>
      </w:r>
      <w:r w:rsidRPr="00F74D19">
        <w:t>.</w:t>
      </w:r>
    </w:p>
    <w:p w:rsidR="00965108" w:rsidRPr="00F74D19" w:rsidRDefault="00965108" w:rsidP="00965108">
      <w:pPr>
        <w:spacing w:line="360" w:lineRule="exact"/>
        <w:ind w:firstLine="709"/>
        <w:jc w:val="both"/>
      </w:pPr>
      <w:r w:rsidRPr="00F74D19">
        <w:t xml:space="preserve">2. Основаниями для удаления главы </w:t>
      </w:r>
      <w:r>
        <w:t>М</w:t>
      </w:r>
      <w:r w:rsidRPr="00F74D19">
        <w:t>униципального образования в отставку являются:</w:t>
      </w:r>
    </w:p>
    <w:p w:rsidR="00965108" w:rsidRPr="0076295A" w:rsidRDefault="00965108" w:rsidP="00965108">
      <w:pPr>
        <w:spacing w:line="360" w:lineRule="exact"/>
        <w:ind w:firstLine="709"/>
        <w:jc w:val="both"/>
      </w:pPr>
      <w:r w:rsidRPr="00F74D19">
        <w:t xml:space="preserve">1) решения, действия (бездействие) главы </w:t>
      </w:r>
      <w:r>
        <w:t>М</w:t>
      </w:r>
      <w:r w:rsidRPr="00F74D19">
        <w:t>униципального образования, повлекшие (повлекшее) наступлен</w:t>
      </w:r>
      <w:r>
        <w:t xml:space="preserve">ие последствий, предусмотренных пунктами 2 и 3 части </w:t>
      </w:r>
      <w:r w:rsidRPr="0076295A">
        <w:t xml:space="preserve">1 статьи </w:t>
      </w:r>
      <w:r w:rsidR="001C59D2" w:rsidRPr="0076295A">
        <w:t>5.2</w:t>
      </w:r>
      <w:r w:rsidRPr="0076295A">
        <w:t>. настоящего Устава;</w:t>
      </w:r>
    </w:p>
    <w:p w:rsidR="00965108" w:rsidRPr="0076295A" w:rsidRDefault="00965108" w:rsidP="00965108">
      <w:pPr>
        <w:spacing w:line="360" w:lineRule="exact"/>
        <w:ind w:firstLine="709"/>
        <w:jc w:val="both"/>
      </w:pPr>
      <w:r w:rsidRPr="0076295A">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w:t>
      </w:r>
      <w:proofErr w:type="gramStart"/>
      <w:r w:rsidRPr="0076295A">
        <w:t>и(</w:t>
      </w:r>
      <w:proofErr w:type="gramEnd"/>
      <w:r w:rsidRPr="0076295A">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965108" w:rsidRPr="0076295A" w:rsidRDefault="00965108" w:rsidP="00965108">
      <w:pPr>
        <w:spacing w:line="360" w:lineRule="exact"/>
        <w:ind w:firstLine="709"/>
        <w:jc w:val="both"/>
      </w:pPr>
      <w:r w:rsidRPr="0076295A">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965108" w:rsidRPr="0076295A" w:rsidRDefault="00965108" w:rsidP="00965108">
      <w:pPr>
        <w:spacing w:line="360" w:lineRule="exact"/>
        <w:ind w:firstLine="709"/>
        <w:jc w:val="both"/>
      </w:pPr>
      <w:r w:rsidRPr="0076295A">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76295A">
        <w:t>контроле за</w:t>
      </w:r>
      <w:proofErr w:type="gramEnd"/>
      <w:r w:rsidRPr="0076295A">
        <w:t xml:space="preserve"> соответствием расходов лиц, замещающих государственные должности, и иных лиц их доходам»;</w:t>
      </w:r>
    </w:p>
    <w:p w:rsidR="001F38C0" w:rsidRPr="0076295A" w:rsidRDefault="001F38C0" w:rsidP="00965108">
      <w:pPr>
        <w:spacing w:line="360" w:lineRule="exact"/>
        <w:ind w:firstLine="709"/>
        <w:jc w:val="both"/>
      </w:pPr>
      <w:r w:rsidRPr="0076295A">
        <w:t>5) приобретение главой Муниципального образования статуса иностранного агента;</w:t>
      </w:r>
    </w:p>
    <w:p w:rsidR="00965108" w:rsidRPr="0076295A" w:rsidRDefault="00453BC6" w:rsidP="00965108">
      <w:pPr>
        <w:spacing w:line="360" w:lineRule="exact"/>
        <w:ind w:firstLine="709"/>
        <w:jc w:val="both"/>
      </w:pPr>
      <w:proofErr w:type="gramStart"/>
      <w:r w:rsidRPr="0076295A">
        <w:t>6</w:t>
      </w:r>
      <w:r w:rsidR="00965108" w:rsidRPr="0076295A">
        <w:t>)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965108" w:rsidRPr="0076295A">
        <w:t xml:space="preserve"> межконфессионального согласия и способствовало возникновению межнациональных (межэтнических) и</w:t>
      </w:r>
      <w:r w:rsidRPr="0076295A">
        <w:t xml:space="preserve"> межконфессиональных конфликтов;</w:t>
      </w:r>
    </w:p>
    <w:p w:rsidR="00453BC6" w:rsidRPr="0076295A" w:rsidRDefault="00453BC6" w:rsidP="00965108">
      <w:pPr>
        <w:spacing w:line="360" w:lineRule="exact"/>
        <w:ind w:firstLine="709"/>
        <w:jc w:val="both"/>
      </w:pPr>
      <w:r w:rsidRPr="0076295A">
        <w:t xml:space="preserve">7) </w:t>
      </w:r>
      <w:proofErr w:type="gramStart"/>
      <w:r w:rsidRPr="0076295A">
        <w:t>систематическое</w:t>
      </w:r>
      <w:proofErr w:type="gramEnd"/>
      <w:r w:rsidRPr="0076295A">
        <w:t xml:space="preserve"> </w:t>
      </w:r>
      <w:proofErr w:type="spellStart"/>
      <w:r w:rsidRPr="0076295A">
        <w:t>недостижение</w:t>
      </w:r>
      <w:proofErr w:type="spellEnd"/>
      <w:r w:rsidRPr="0076295A">
        <w:t xml:space="preserve"> показателей для оценки эффективности деятельности органов местного самоуправления.</w:t>
      </w:r>
    </w:p>
    <w:p w:rsidR="00965108" w:rsidRPr="0076295A" w:rsidRDefault="00965108" w:rsidP="00965108">
      <w:pPr>
        <w:spacing w:line="360" w:lineRule="exact"/>
        <w:ind w:firstLine="709"/>
        <w:jc w:val="both"/>
      </w:pPr>
      <w:r w:rsidRPr="0076295A">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w:t>
      </w:r>
      <w:r w:rsidR="00B92F57" w:rsidRPr="0076295A">
        <w:t xml:space="preserve"> – Губернатор Санкт-Петербурга</w:t>
      </w:r>
      <w:r w:rsidRPr="0076295A">
        <w:t xml:space="preserve"> уведомляются не позднее дня, следующего за днем внесения указанного обращения в Муниципальный совет.</w:t>
      </w:r>
    </w:p>
    <w:p w:rsidR="00965108" w:rsidRPr="0076295A" w:rsidRDefault="00965108" w:rsidP="00965108">
      <w:pPr>
        <w:spacing w:line="360" w:lineRule="exact"/>
        <w:ind w:firstLine="709"/>
        <w:jc w:val="both"/>
      </w:pPr>
      <w:r w:rsidRPr="0076295A">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w:t>
      </w:r>
    </w:p>
    <w:p w:rsidR="00965108" w:rsidRPr="00F74D19" w:rsidRDefault="00965108" w:rsidP="00965108">
      <w:pPr>
        <w:spacing w:line="360" w:lineRule="exact"/>
        <w:ind w:firstLine="709"/>
        <w:jc w:val="both"/>
      </w:pPr>
      <w:r w:rsidRPr="0076295A">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w:t>
      </w:r>
      <w:r w:rsidRPr="0076295A">
        <w:lastRenderedPageBreak/>
        <w:t xml:space="preserve">законами и законами Санкт-Петербурга, </w:t>
      </w:r>
      <w:proofErr w:type="gramStart"/>
      <w:r w:rsidRPr="0076295A">
        <w:t>и(</w:t>
      </w:r>
      <w:proofErr w:type="gramEnd"/>
      <w:r w:rsidRPr="0076295A">
        <w:t xml:space="preserve">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1C59D2" w:rsidRPr="0076295A">
        <w:t xml:space="preserve">5.2. </w:t>
      </w:r>
      <w:r w:rsidRPr="0076295A">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rsidR="00965108" w:rsidRPr="00F74D19" w:rsidRDefault="00965108" w:rsidP="00965108">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оформляется в виде обращения, которое вносится в </w:t>
      </w:r>
      <w:r>
        <w:t>Муниципальный совет</w:t>
      </w:r>
      <w:r w:rsidRPr="00F74D19">
        <w:t xml:space="preserve"> вместе с проектом соответствующего решения </w:t>
      </w:r>
      <w:r>
        <w:t>Муниципального совета</w:t>
      </w:r>
      <w:r w:rsidRPr="00F74D19">
        <w:t xml:space="preserve">. О выдвижении данной инициативы глава </w:t>
      </w:r>
      <w:r>
        <w:t>М</w:t>
      </w:r>
      <w:r w:rsidRPr="00F74D19">
        <w:t xml:space="preserve">униципального образования уведомляется не позднее дня, следующего за днем внесения указанного обращения в </w:t>
      </w:r>
      <w:r>
        <w:t>Муниципальный совет</w:t>
      </w:r>
      <w:r w:rsidRPr="00F74D19">
        <w:t>.</w:t>
      </w:r>
    </w:p>
    <w:p w:rsidR="00965108" w:rsidRPr="00F74D19" w:rsidRDefault="00965108" w:rsidP="00965108">
      <w:pPr>
        <w:spacing w:line="360" w:lineRule="exact"/>
        <w:ind w:firstLine="709"/>
        <w:jc w:val="both"/>
      </w:pPr>
      <w:r w:rsidRPr="00F74D19">
        <w:t xml:space="preserve">7. Рассмотрение инициативы депутатов </w:t>
      </w:r>
      <w:r>
        <w:t>Муниципального совета</w:t>
      </w:r>
      <w:r w:rsidRPr="00F74D19">
        <w:t xml:space="preserve"> или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осуществляется </w:t>
      </w:r>
      <w:r>
        <w:t>Муниципальным советом</w:t>
      </w:r>
      <w:r w:rsidRPr="00F74D19">
        <w:t xml:space="preserve"> в течение одного месяца со дня внесения соответствующего обращения.</w:t>
      </w:r>
    </w:p>
    <w:p w:rsidR="00965108" w:rsidRPr="00F74D19" w:rsidRDefault="00965108" w:rsidP="00965108">
      <w:pPr>
        <w:spacing w:line="360" w:lineRule="exact"/>
        <w:ind w:firstLine="709"/>
        <w:jc w:val="both"/>
      </w:pPr>
      <w:r w:rsidRPr="00F74D19">
        <w:t xml:space="preserve">8. Решение </w:t>
      </w:r>
      <w:r>
        <w:t>Муниципального совета</w:t>
      </w:r>
      <w:r w:rsidRPr="00F74D19">
        <w:t xml:space="preserve"> об удалении главы </w:t>
      </w:r>
      <w:r>
        <w:t>М</w:t>
      </w:r>
      <w:r w:rsidRPr="00F74D19">
        <w:t xml:space="preserve">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Муниципального совета</w:t>
      </w:r>
      <w:r w:rsidRPr="00F74D19">
        <w:t>.</w:t>
      </w:r>
    </w:p>
    <w:p w:rsidR="00965108" w:rsidRDefault="00965108" w:rsidP="00965108">
      <w:pPr>
        <w:spacing w:line="360" w:lineRule="exact"/>
        <w:ind w:firstLine="709"/>
        <w:jc w:val="both"/>
      </w:pPr>
      <w:r w:rsidRPr="00F74D19">
        <w:t xml:space="preserve">9. </w:t>
      </w:r>
      <w:r w:rsidRPr="00B069B7">
        <w:t xml:space="preserve">Заседание </w:t>
      </w:r>
      <w:r>
        <w:t>Муниципального совета</w:t>
      </w:r>
      <w:r w:rsidRPr="00B069B7">
        <w:t xml:space="preserve">, на котором рассматривается вопрос об удалении главы </w:t>
      </w:r>
      <w:r>
        <w:t>М</w:t>
      </w:r>
      <w:r w:rsidRPr="00B069B7">
        <w:t xml:space="preserve">униципального образования в отставку, проходит под председательством депутата </w:t>
      </w:r>
      <w:r>
        <w:t>Муниципального совета</w:t>
      </w:r>
      <w:r w:rsidRPr="00B069B7">
        <w:t xml:space="preserve">, уполномоченного на это </w:t>
      </w:r>
      <w:r>
        <w:t>Муниципальным советом</w:t>
      </w:r>
      <w:r w:rsidRPr="00B069B7">
        <w:t>.</w:t>
      </w:r>
    </w:p>
    <w:p w:rsidR="00965108" w:rsidRDefault="00965108" w:rsidP="00965108">
      <w:pPr>
        <w:spacing w:line="360" w:lineRule="exact"/>
        <w:ind w:firstLine="709"/>
        <w:jc w:val="both"/>
      </w:pPr>
      <w:r w:rsidRPr="00F74D19">
        <w:t xml:space="preserve">Решение </w:t>
      </w:r>
      <w:r>
        <w:t>Муниципального совета</w:t>
      </w:r>
      <w:r w:rsidRPr="00F74D19">
        <w:t xml:space="preserve"> об удалении главы </w:t>
      </w:r>
      <w:r>
        <w:t>М</w:t>
      </w:r>
      <w:r w:rsidRPr="00F74D19">
        <w:t xml:space="preserve">униципального образования в отставку подписывается депутатом, председательствующим на заседании </w:t>
      </w:r>
      <w:r>
        <w:t>Муниципального совета</w:t>
      </w:r>
      <w:r w:rsidRPr="00F74D19">
        <w:t>.</w:t>
      </w:r>
    </w:p>
    <w:p w:rsidR="00965108" w:rsidRPr="00F74D19" w:rsidRDefault="00965108" w:rsidP="00965108">
      <w:pPr>
        <w:spacing w:line="360" w:lineRule="exact"/>
        <w:ind w:firstLine="709"/>
        <w:jc w:val="both"/>
      </w:pPr>
      <w:r w:rsidRPr="00F74D19">
        <w:t>1</w:t>
      </w:r>
      <w:r>
        <w:t>0</w:t>
      </w:r>
      <w:r w:rsidRPr="00F74D19">
        <w:t xml:space="preserve">. При рассмотрении и принятии </w:t>
      </w:r>
      <w:r>
        <w:t>Муниципальным советом</w:t>
      </w:r>
      <w:r w:rsidRPr="00F74D19">
        <w:t xml:space="preserve"> решения об удалении главы </w:t>
      </w:r>
      <w:r>
        <w:t>М</w:t>
      </w:r>
      <w:r w:rsidRPr="00F74D19">
        <w:t>униципального образования в отставку должны быть обеспечены:</w:t>
      </w:r>
    </w:p>
    <w:p w:rsidR="00965108" w:rsidRPr="00F74D19" w:rsidRDefault="00965108" w:rsidP="00965108">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Муниципального совета</w:t>
      </w:r>
      <w:r w:rsidRPr="00F74D19">
        <w:t xml:space="preserve"> или высшего должностного лица </w:t>
      </w:r>
      <w:r>
        <w:t>Санкт-Петербурга</w:t>
      </w:r>
      <w:r w:rsidRPr="00F74D19">
        <w:t xml:space="preserve"> и с проектом решения </w:t>
      </w:r>
      <w:r>
        <w:t>Муниципального совета</w:t>
      </w:r>
      <w:r w:rsidRPr="00F74D19">
        <w:t xml:space="preserve"> об удалении его в отставку;</w:t>
      </w:r>
    </w:p>
    <w:p w:rsidR="00965108" w:rsidRPr="00F74D19" w:rsidRDefault="00965108" w:rsidP="00965108">
      <w:pPr>
        <w:spacing w:line="360" w:lineRule="exact"/>
        <w:ind w:firstLine="709"/>
        <w:jc w:val="both"/>
      </w:pPr>
      <w:r w:rsidRPr="00F74D19">
        <w:t xml:space="preserve">2) предоставление ему возможности дать депутатам </w:t>
      </w:r>
      <w:r>
        <w:t>Муниципального совета</w:t>
      </w:r>
      <w:r w:rsidRPr="00F74D19">
        <w:t xml:space="preserve"> объяснения по поводу обстоятельств, выдвигаемых в качестве основания для удаления в отставку.</w:t>
      </w:r>
    </w:p>
    <w:p w:rsidR="00965108" w:rsidRPr="00F74D19" w:rsidRDefault="00965108" w:rsidP="00965108">
      <w:pPr>
        <w:spacing w:line="360" w:lineRule="exact"/>
        <w:ind w:firstLine="709"/>
        <w:jc w:val="both"/>
      </w:pPr>
      <w:r w:rsidRPr="00F74D19">
        <w:t>1</w:t>
      </w:r>
      <w:r>
        <w:t>1</w:t>
      </w:r>
      <w:r w:rsidRPr="00F74D19">
        <w:t>. В случае</w:t>
      </w:r>
      <w:proofErr w:type="gramStart"/>
      <w:r w:rsidRPr="00F74D19">
        <w:t>,</w:t>
      </w:r>
      <w:proofErr w:type="gramEnd"/>
      <w:r w:rsidRPr="00F74D19">
        <w:t xml:space="preserve"> если глава </w:t>
      </w:r>
      <w:r>
        <w:t>М</w:t>
      </w:r>
      <w:r w:rsidRPr="00F74D19">
        <w:t xml:space="preserve">униципального образования не согласен с решением </w:t>
      </w:r>
      <w:r>
        <w:t>Муниципального совета</w:t>
      </w:r>
      <w:r w:rsidRPr="00F74D19">
        <w:t xml:space="preserve"> об удалении его в отставку, он вправе в письменном виде изложить свое особое мнение.</w:t>
      </w:r>
    </w:p>
    <w:p w:rsidR="00965108" w:rsidRPr="00F74D19" w:rsidRDefault="00965108" w:rsidP="00965108">
      <w:pPr>
        <w:spacing w:line="360" w:lineRule="exact"/>
        <w:ind w:firstLine="709"/>
        <w:jc w:val="both"/>
      </w:pPr>
      <w:r w:rsidRPr="00F74D19">
        <w:t>1</w:t>
      </w:r>
      <w:r>
        <w:t>2</w:t>
      </w:r>
      <w:r w:rsidRPr="00F74D19">
        <w:t xml:space="preserve">. Решение </w:t>
      </w:r>
      <w:r>
        <w:t>Муниципального совета</w:t>
      </w:r>
      <w:r w:rsidRPr="00F74D19">
        <w:t xml:space="preserve"> об удалении главы </w:t>
      </w:r>
      <w:r>
        <w:t>М</w:t>
      </w:r>
      <w:r w:rsidRPr="00F74D19">
        <w:t>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t>,</w:t>
      </w:r>
      <w:proofErr w:type="gramEnd"/>
      <w:r w:rsidRPr="00F74D19">
        <w:t xml:space="preserve"> если глава </w:t>
      </w:r>
      <w:r w:rsidR="00735231">
        <w:t>М</w:t>
      </w:r>
      <w:r w:rsidRPr="00F74D19">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35231">
        <w:t>М</w:t>
      </w:r>
      <w:r>
        <w:t>униципального совета</w:t>
      </w:r>
      <w:r w:rsidRPr="00F74D19">
        <w:t>.</w:t>
      </w:r>
    </w:p>
    <w:p w:rsidR="00965108" w:rsidRPr="00F74D19" w:rsidRDefault="00965108" w:rsidP="00965108">
      <w:pPr>
        <w:spacing w:line="360" w:lineRule="exact"/>
        <w:ind w:firstLine="709"/>
        <w:jc w:val="both"/>
      </w:pPr>
      <w:r w:rsidRPr="00F74D19">
        <w:t>1</w:t>
      </w:r>
      <w:r>
        <w:t>3</w:t>
      </w:r>
      <w:r w:rsidRPr="00F74D19">
        <w:t>. В случае</w:t>
      </w:r>
      <w:proofErr w:type="gramStart"/>
      <w:r w:rsidRPr="00F74D19">
        <w:t>,</w:t>
      </w:r>
      <w:proofErr w:type="gramEnd"/>
      <w:r w:rsidRPr="00F74D19">
        <w:t xml:space="preserve"> если инициатива депутатов </w:t>
      </w:r>
      <w:r w:rsidR="00735231">
        <w:t>М</w:t>
      </w:r>
      <w:r>
        <w:t>униципального совета</w:t>
      </w:r>
      <w:r w:rsidRPr="00F74D19">
        <w:t xml:space="preserve"> или </w:t>
      </w:r>
      <w:r w:rsidRPr="00214786">
        <w:t>высшего должностного лица Санкт-Петербурга</w:t>
      </w:r>
      <w:r w:rsidRPr="00F74D19">
        <w:t xml:space="preserve"> об удалении главы </w:t>
      </w:r>
      <w:r w:rsidR="00735231">
        <w:t>М</w:t>
      </w:r>
      <w:r w:rsidRPr="00F74D19">
        <w:t xml:space="preserve">униципального образования в </w:t>
      </w:r>
      <w:r w:rsidRPr="00F74D19">
        <w:lastRenderedPageBreak/>
        <w:t xml:space="preserve">отставку отклонена </w:t>
      </w:r>
      <w:r w:rsidR="00735231">
        <w:t>М</w:t>
      </w:r>
      <w:r>
        <w:t>униципальным советом</w:t>
      </w:r>
      <w:r w:rsidRPr="00F74D19">
        <w:t xml:space="preserve">, вопрос об удалении главы </w:t>
      </w:r>
      <w:r w:rsidR="00735231">
        <w:t>М</w:t>
      </w:r>
      <w:r w:rsidRPr="00F74D19">
        <w:t xml:space="preserve">униципального образования в отставку может быть вынесен на повторное рассмотрение </w:t>
      </w:r>
      <w:r w:rsidR="00735231">
        <w:t>М</w:t>
      </w:r>
      <w:r>
        <w:t>униципального совета</w:t>
      </w:r>
      <w:r w:rsidRPr="00F74D19">
        <w:t xml:space="preserve"> не ранее чем через два месяца со дня проведения заседания </w:t>
      </w:r>
      <w:r w:rsidR="00735231">
        <w:t>М</w:t>
      </w:r>
      <w:r>
        <w:t>униципального совета</w:t>
      </w:r>
      <w:r w:rsidRPr="00F74D19">
        <w:t>, на котором рассматривался указанный вопрос.</w:t>
      </w:r>
    </w:p>
    <w:p w:rsidR="00965108" w:rsidRDefault="00965108" w:rsidP="00965108">
      <w:pPr>
        <w:spacing w:line="360" w:lineRule="exact"/>
        <w:ind w:firstLine="709"/>
        <w:jc w:val="both"/>
      </w:pPr>
      <w:r w:rsidRPr="00F74D19">
        <w:t>1</w:t>
      </w:r>
      <w:r>
        <w:t>4</w:t>
      </w:r>
      <w:r w:rsidRPr="00F74D19">
        <w:t xml:space="preserve">. Глава </w:t>
      </w:r>
      <w:r w:rsidR="00735231">
        <w:t>М</w:t>
      </w:r>
      <w:r w:rsidRPr="00F74D19">
        <w:t xml:space="preserve">униципального образования, в отношении которого </w:t>
      </w:r>
      <w:r w:rsidR="00735231">
        <w:t>М</w:t>
      </w:r>
      <w:r>
        <w:t>униципальным советом</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rsidR="00965108" w:rsidRDefault="00965108" w:rsidP="00965108">
      <w:pPr>
        <w:spacing w:line="360" w:lineRule="exact"/>
        <w:ind w:firstLine="709"/>
        <w:jc w:val="both"/>
      </w:pPr>
    </w:p>
    <w:p w:rsidR="00F6045E" w:rsidRDefault="00F6045E" w:rsidP="00965108">
      <w:pPr>
        <w:spacing w:line="360" w:lineRule="exact"/>
        <w:ind w:firstLine="709"/>
        <w:jc w:val="both"/>
      </w:pPr>
    </w:p>
    <w:p w:rsidR="00F6045E" w:rsidRPr="0077702B" w:rsidRDefault="00F6045E" w:rsidP="00F6045E">
      <w:pPr>
        <w:spacing w:line="360" w:lineRule="exact"/>
        <w:ind w:firstLine="709"/>
        <w:jc w:val="both"/>
        <w:rPr>
          <w:b/>
        </w:rPr>
      </w:pPr>
    </w:p>
    <w:p w:rsidR="00F6045E" w:rsidRDefault="00F6045E" w:rsidP="00F6045E">
      <w:pPr>
        <w:spacing w:line="360" w:lineRule="exact"/>
        <w:ind w:firstLine="567"/>
        <w:jc w:val="both"/>
      </w:pPr>
    </w:p>
    <w:p w:rsidR="00283647" w:rsidRDefault="00283647" w:rsidP="00283647">
      <w:pPr>
        <w:spacing w:line="360" w:lineRule="exact"/>
        <w:ind w:firstLine="567"/>
        <w:jc w:val="both"/>
      </w:pPr>
    </w:p>
    <w:p w:rsidR="00283647" w:rsidRPr="007D17CE" w:rsidRDefault="00283647" w:rsidP="00EA0765">
      <w:pPr>
        <w:spacing w:line="360" w:lineRule="exact"/>
        <w:ind w:firstLine="567"/>
        <w:jc w:val="both"/>
        <w:rPr>
          <w:bCs/>
        </w:rPr>
      </w:pPr>
    </w:p>
    <w:p w:rsidR="00EA0765" w:rsidRPr="007D17CE" w:rsidRDefault="00EA0765" w:rsidP="00C16291">
      <w:pPr>
        <w:spacing w:line="360" w:lineRule="exact"/>
        <w:ind w:firstLine="567"/>
        <w:jc w:val="both"/>
      </w:pPr>
    </w:p>
    <w:p w:rsidR="0023186A" w:rsidRPr="007D17CE" w:rsidRDefault="0023186A" w:rsidP="003E3F43">
      <w:pPr>
        <w:autoSpaceDE w:val="0"/>
        <w:autoSpaceDN w:val="0"/>
        <w:adjustRightInd w:val="0"/>
        <w:spacing w:line="360" w:lineRule="exact"/>
        <w:jc w:val="both"/>
        <w:rPr>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4B3C0D" w:rsidRDefault="004B3C0D" w:rsidP="004B3C0D">
      <w:pPr>
        <w:autoSpaceDE w:val="0"/>
        <w:autoSpaceDN w:val="0"/>
        <w:adjustRightInd w:val="0"/>
        <w:ind w:firstLine="426"/>
        <w:jc w:val="both"/>
      </w:pPr>
    </w:p>
    <w:sectPr w:rsidR="004B3C0D" w:rsidSect="0000527E">
      <w:footerReference w:type="default" r:id="rId10"/>
      <w:footerReference w:type="first" r:id="rId11"/>
      <w:pgSz w:w="11906" w:h="16838" w:code="9"/>
      <w:pgMar w:top="851"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E9" w:rsidRDefault="00B90EE9" w:rsidP="005B757E">
      <w:r>
        <w:separator/>
      </w:r>
    </w:p>
  </w:endnote>
  <w:endnote w:type="continuationSeparator" w:id="0">
    <w:p w:rsidR="00B90EE9" w:rsidRDefault="00B90EE9" w:rsidP="005B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513627"/>
      <w:docPartObj>
        <w:docPartGallery w:val="Page Numbers (Bottom of Page)"/>
        <w:docPartUnique/>
      </w:docPartObj>
    </w:sdtPr>
    <w:sdtContent>
      <w:p w:rsidR="00F6045E" w:rsidRDefault="006E0E45">
        <w:pPr>
          <w:pStyle w:val="af"/>
          <w:jc w:val="right"/>
        </w:pPr>
        <w:fldSimple w:instr=" PAGE   \* MERGEFORMAT ">
          <w:r w:rsidR="003B4B86">
            <w:rPr>
              <w:noProof/>
            </w:rPr>
            <w:t>2</w:t>
          </w:r>
        </w:fldSimple>
      </w:p>
    </w:sdtContent>
  </w:sdt>
  <w:p w:rsidR="00F6045E" w:rsidRDefault="00F6045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616"/>
      <w:docPartObj>
        <w:docPartGallery w:val="Page Numbers (Bottom of Page)"/>
        <w:docPartUnique/>
      </w:docPartObj>
    </w:sdtPr>
    <w:sdtContent>
      <w:p w:rsidR="00F6045E" w:rsidRDefault="006E0E45">
        <w:pPr>
          <w:pStyle w:val="af"/>
          <w:jc w:val="right"/>
        </w:pPr>
      </w:p>
    </w:sdtContent>
  </w:sdt>
  <w:p w:rsidR="00F6045E" w:rsidRDefault="00F6045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E9" w:rsidRDefault="00B90EE9" w:rsidP="005B757E">
      <w:r>
        <w:separator/>
      </w:r>
    </w:p>
  </w:footnote>
  <w:footnote w:type="continuationSeparator" w:id="0">
    <w:p w:rsidR="00B90EE9" w:rsidRDefault="00B90EE9" w:rsidP="005B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1CB386"/>
    <w:lvl w:ilvl="0">
      <w:start w:val="1"/>
      <w:numFmt w:val="decimal"/>
      <w:lvlText w:val="%1."/>
      <w:lvlJc w:val="left"/>
      <w:pPr>
        <w:tabs>
          <w:tab w:val="num" w:pos="360"/>
        </w:tabs>
        <w:ind w:left="360" w:hanging="360"/>
      </w:pPr>
      <w:rPr>
        <w:rFonts w:cs="Times New Roman"/>
      </w:rPr>
    </w:lvl>
  </w:abstractNum>
  <w:abstractNum w:abstractNumId="1">
    <w:nsid w:val="244935B8"/>
    <w:multiLevelType w:val="hybridMultilevel"/>
    <w:tmpl w:val="375AC628"/>
    <w:lvl w:ilvl="0" w:tplc="FADA263C">
      <w:start w:val="1"/>
      <w:numFmt w:val="decimal"/>
      <w:lvlText w:val="%1."/>
      <w:lvlJc w:val="left"/>
      <w:pPr>
        <w:tabs>
          <w:tab w:val="num" w:pos="2310"/>
        </w:tabs>
        <w:ind w:left="2310" w:hanging="360"/>
      </w:pPr>
      <w:rPr>
        <w:rFonts w:cs="Times New Roman" w:hint="default"/>
      </w:rPr>
    </w:lvl>
    <w:lvl w:ilvl="1" w:tplc="04190019" w:tentative="1">
      <w:start w:val="1"/>
      <w:numFmt w:val="lowerLetter"/>
      <w:lvlText w:val="%2."/>
      <w:lvlJc w:val="left"/>
      <w:pPr>
        <w:tabs>
          <w:tab w:val="num" w:pos="3030"/>
        </w:tabs>
        <w:ind w:left="3030" w:hanging="360"/>
      </w:pPr>
      <w:rPr>
        <w:rFonts w:cs="Times New Roman"/>
      </w:rPr>
    </w:lvl>
    <w:lvl w:ilvl="2" w:tplc="0419001B" w:tentative="1">
      <w:start w:val="1"/>
      <w:numFmt w:val="lowerRoman"/>
      <w:lvlText w:val="%3."/>
      <w:lvlJc w:val="right"/>
      <w:pPr>
        <w:tabs>
          <w:tab w:val="num" w:pos="3750"/>
        </w:tabs>
        <w:ind w:left="3750" w:hanging="180"/>
      </w:pPr>
      <w:rPr>
        <w:rFonts w:cs="Times New Roman"/>
      </w:rPr>
    </w:lvl>
    <w:lvl w:ilvl="3" w:tplc="0419000F" w:tentative="1">
      <w:start w:val="1"/>
      <w:numFmt w:val="decimal"/>
      <w:lvlText w:val="%4."/>
      <w:lvlJc w:val="left"/>
      <w:pPr>
        <w:tabs>
          <w:tab w:val="num" w:pos="4470"/>
        </w:tabs>
        <w:ind w:left="4470" w:hanging="360"/>
      </w:pPr>
      <w:rPr>
        <w:rFonts w:cs="Times New Roman"/>
      </w:rPr>
    </w:lvl>
    <w:lvl w:ilvl="4" w:tplc="04190019" w:tentative="1">
      <w:start w:val="1"/>
      <w:numFmt w:val="lowerLetter"/>
      <w:lvlText w:val="%5."/>
      <w:lvlJc w:val="left"/>
      <w:pPr>
        <w:tabs>
          <w:tab w:val="num" w:pos="5190"/>
        </w:tabs>
        <w:ind w:left="5190" w:hanging="360"/>
      </w:pPr>
      <w:rPr>
        <w:rFonts w:cs="Times New Roman"/>
      </w:rPr>
    </w:lvl>
    <w:lvl w:ilvl="5" w:tplc="0419001B" w:tentative="1">
      <w:start w:val="1"/>
      <w:numFmt w:val="lowerRoman"/>
      <w:lvlText w:val="%6."/>
      <w:lvlJc w:val="right"/>
      <w:pPr>
        <w:tabs>
          <w:tab w:val="num" w:pos="5910"/>
        </w:tabs>
        <w:ind w:left="5910" w:hanging="180"/>
      </w:pPr>
      <w:rPr>
        <w:rFonts w:cs="Times New Roman"/>
      </w:rPr>
    </w:lvl>
    <w:lvl w:ilvl="6" w:tplc="0419000F" w:tentative="1">
      <w:start w:val="1"/>
      <w:numFmt w:val="decimal"/>
      <w:lvlText w:val="%7."/>
      <w:lvlJc w:val="left"/>
      <w:pPr>
        <w:tabs>
          <w:tab w:val="num" w:pos="6630"/>
        </w:tabs>
        <w:ind w:left="6630" w:hanging="360"/>
      </w:pPr>
      <w:rPr>
        <w:rFonts w:cs="Times New Roman"/>
      </w:rPr>
    </w:lvl>
    <w:lvl w:ilvl="7" w:tplc="04190019" w:tentative="1">
      <w:start w:val="1"/>
      <w:numFmt w:val="lowerLetter"/>
      <w:lvlText w:val="%8."/>
      <w:lvlJc w:val="left"/>
      <w:pPr>
        <w:tabs>
          <w:tab w:val="num" w:pos="7350"/>
        </w:tabs>
        <w:ind w:left="7350" w:hanging="360"/>
      </w:pPr>
      <w:rPr>
        <w:rFonts w:cs="Times New Roman"/>
      </w:rPr>
    </w:lvl>
    <w:lvl w:ilvl="8" w:tplc="0419001B" w:tentative="1">
      <w:start w:val="1"/>
      <w:numFmt w:val="lowerRoman"/>
      <w:lvlText w:val="%9."/>
      <w:lvlJc w:val="right"/>
      <w:pPr>
        <w:tabs>
          <w:tab w:val="num" w:pos="8070"/>
        </w:tabs>
        <w:ind w:left="8070" w:hanging="180"/>
      </w:pPr>
      <w:rPr>
        <w:rFonts w:cs="Times New Roman"/>
      </w:rPr>
    </w:lvl>
  </w:abstractNum>
  <w:abstractNum w:abstractNumId="2">
    <w:nsid w:val="26E025C4"/>
    <w:multiLevelType w:val="hybridMultilevel"/>
    <w:tmpl w:val="F2FEB1AE"/>
    <w:lvl w:ilvl="0" w:tplc="A566C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F838A4"/>
    <w:multiLevelType w:val="hybridMultilevel"/>
    <w:tmpl w:val="2D06CF40"/>
    <w:lvl w:ilvl="0" w:tplc="F77252B4">
      <w:start w:val="1"/>
      <w:numFmt w:val="decimal"/>
      <w:lvlText w:val="%1."/>
      <w:lvlJc w:val="left"/>
      <w:pPr>
        <w:ind w:left="4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B64BE5"/>
    <w:multiLevelType w:val="hybridMultilevel"/>
    <w:tmpl w:val="65F4B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D38BE"/>
    <w:multiLevelType w:val="hybridMultilevel"/>
    <w:tmpl w:val="354E6C04"/>
    <w:lvl w:ilvl="0" w:tplc="5D223D1A">
      <w:start w:val="1"/>
      <w:numFmt w:val="decimal"/>
      <w:lvlText w:val="%1."/>
      <w:lvlJc w:val="left"/>
      <w:pPr>
        <w:ind w:left="1211" w:hanging="36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4EA6FD3"/>
    <w:multiLevelType w:val="hybridMultilevel"/>
    <w:tmpl w:val="98A8C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5892EE8"/>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8">
    <w:nsid w:val="56EE3547"/>
    <w:multiLevelType w:val="hybridMultilevel"/>
    <w:tmpl w:val="5204C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7F46E2"/>
    <w:multiLevelType w:val="hybridMultilevel"/>
    <w:tmpl w:val="00B0A1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85473"/>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11">
    <w:nsid w:val="79F579B4"/>
    <w:multiLevelType w:val="hybridMultilevel"/>
    <w:tmpl w:val="C1849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8"/>
  </w:num>
  <w:num w:numId="37">
    <w:abstractNumId w:val="4"/>
  </w:num>
  <w:num w:numId="38">
    <w:abstractNumId w:val="10"/>
  </w:num>
  <w:num w:numId="39">
    <w:abstractNumId w:val="7"/>
  </w:num>
  <w:num w:numId="40">
    <w:abstractNumId w:val="5"/>
  </w:num>
  <w:num w:numId="41">
    <w:abstractNumId w:val="2"/>
  </w:num>
  <w:num w:numId="42">
    <w:abstractNumId w:val="9"/>
  </w:num>
  <w:num w:numId="43">
    <w:abstractNumId w:val="6"/>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hdrShapeDefaults>
    <o:shapedefaults v:ext="edit" spidmax="231426"/>
  </w:hdrShapeDefaults>
  <w:footnotePr>
    <w:footnote w:id="-1"/>
    <w:footnote w:id="0"/>
  </w:footnotePr>
  <w:endnotePr>
    <w:endnote w:id="-1"/>
    <w:endnote w:id="0"/>
  </w:endnotePr>
  <w:compat/>
  <w:rsids>
    <w:rsidRoot w:val="00492C87"/>
    <w:rsid w:val="000004DE"/>
    <w:rsid w:val="00000F48"/>
    <w:rsid w:val="000018CF"/>
    <w:rsid w:val="00002D39"/>
    <w:rsid w:val="000051C9"/>
    <w:rsid w:val="0000527E"/>
    <w:rsid w:val="000108A1"/>
    <w:rsid w:val="00010E87"/>
    <w:rsid w:val="00011052"/>
    <w:rsid w:val="0002244F"/>
    <w:rsid w:val="00024B10"/>
    <w:rsid w:val="00025E24"/>
    <w:rsid w:val="00030586"/>
    <w:rsid w:val="000308DE"/>
    <w:rsid w:val="0003201A"/>
    <w:rsid w:val="00032021"/>
    <w:rsid w:val="0003602F"/>
    <w:rsid w:val="000375ED"/>
    <w:rsid w:val="00037979"/>
    <w:rsid w:val="00040634"/>
    <w:rsid w:val="00040E7F"/>
    <w:rsid w:val="000413F2"/>
    <w:rsid w:val="000434B2"/>
    <w:rsid w:val="00045D81"/>
    <w:rsid w:val="0004681F"/>
    <w:rsid w:val="000470D3"/>
    <w:rsid w:val="00052D52"/>
    <w:rsid w:val="00054A1B"/>
    <w:rsid w:val="00057DBF"/>
    <w:rsid w:val="00063F8D"/>
    <w:rsid w:val="0006565A"/>
    <w:rsid w:val="00067B77"/>
    <w:rsid w:val="00071253"/>
    <w:rsid w:val="000715B4"/>
    <w:rsid w:val="000733D6"/>
    <w:rsid w:val="00076321"/>
    <w:rsid w:val="0007754B"/>
    <w:rsid w:val="000813DE"/>
    <w:rsid w:val="000856F7"/>
    <w:rsid w:val="0008702E"/>
    <w:rsid w:val="0009277D"/>
    <w:rsid w:val="0009464F"/>
    <w:rsid w:val="00095966"/>
    <w:rsid w:val="00097827"/>
    <w:rsid w:val="000A18E2"/>
    <w:rsid w:val="000A21A1"/>
    <w:rsid w:val="000A4262"/>
    <w:rsid w:val="000A5697"/>
    <w:rsid w:val="000A6C13"/>
    <w:rsid w:val="000B2E65"/>
    <w:rsid w:val="000B6121"/>
    <w:rsid w:val="000B70D9"/>
    <w:rsid w:val="000C00D1"/>
    <w:rsid w:val="000C23A2"/>
    <w:rsid w:val="000D3908"/>
    <w:rsid w:val="000D522A"/>
    <w:rsid w:val="000E0D36"/>
    <w:rsid w:val="000E12D0"/>
    <w:rsid w:val="000E401B"/>
    <w:rsid w:val="000E5AF9"/>
    <w:rsid w:val="000E61E8"/>
    <w:rsid w:val="000E6BFB"/>
    <w:rsid w:val="000F1ADB"/>
    <w:rsid w:val="000F5A91"/>
    <w:rsid w:val="00100841"/>
    <w:rsid w:val="00101332"/>
    <w:rsid w:val="00102A02"/>
    <w:rsid w:val="00102C29"/>
    <w:rsid w:val="00105B31"/>
    <w:rsid w:val="00112BCE"/>
    <w:rsid w:val="00114365"/>
    <w:rsid w:val="00116E57"/>
    <w:rsid w:val="00120DDD"/>
    <w:rsid w:val="001215B5"/>
    <w:rsid w:val="00125530"/>
    <w:rsid w:val="00126302"/>
    <w:rsid w:val="00130BBC"/>
    <w:rsid w:val="00131884"/>
    <w:rsid w:val="00132CEA"/>
    <w:rsid w:val="001335EF"/>
    <w:rsid w:val="0013529A"/>
    <w:rsid w:val="00135EA9"/>
    <w:rsid w:val="00136B0A"/>
    <w:rsid w:val="00136F9C"/>
    <w:rsid w:val="00140FB7"/>
    <w:rsid w:val="00144310"/>
    <w:rsid w:val="0014564C"/>
    <w:rsid w:val="00147E2C"/>
    <w:rsid w:val="00153323"/>
    <w:rsid w:val="0015426D"/>
    <w:rsid w:val="001575F2"/>
    <w:rsid w:val="001611B9"/>
    <w:rsid w:val="001622EA"/>
    <w:rsid w:val="0016687F"/>
    <w:rsid w:val="00167D4B"/>
    <w:rsid w:val="001720C8"/>
    <w:rsid w:val="00175148"/>
    <w:rsid w:val="00180727"/>
    <w:rsid w:val="00180868"/>
    <w:rsid w:val="00180C07"/>
    <w:rsid w:val="0018403F"/>
    <w:rsid w:val="0018614B"/>
    <w:rsid w:val="001924BB"/>
    <w:rsid w:val="00193D5E"/>
    <w:rsid w:val="001940FE"/>
    <w:rsid w:val="00195391"/>
    <w:rsid w:val="001957B4"/>
    <w:rsid w:val="001A1A91"/>
    <w:rsid w:val="001A2CC3"/>
    <w:rsid w:val="001A4D68"/>
    <w:rsid w:val="001A5A10"/>
    <w:rsid w:val="001A6311"/>
    <w:rsid w:val="001A6CC4"/>
    <w:rsid w:val="001B311A"/>
    <w:rsid w:val="001B40E3"/>
    <w:rsid w:val="001B4C19"/>
    <w:rsid w:val="001B5C30"/>
    <w:rsid w:val="001B6ADE"/>
    <w:rsid w:val="001C1A61"/>
    <w:rsid w:val="001C3804"/>
    <w:rsid w:val="001C59D2"/>
    <w:rsid w:val="001C59D3"/>
    <w:rsid w:val="001C73EA"/>
    <w:rsid w:val="001D0B92"/>
    <w:rsid w:val="001D1D5E"/>
    <w:rsid w:val="001D5260"/>
    <w:rsid w:val="001D700C"/>
    <w:rsid w:val="001E03A0"/>
    <w:rsid w:val="001E0E97"/>
    <w:rsid w:val="001E4BC7"/>
    <w:rsid w:val="001E7EA2"/>
    <w:rsid w:val="001F1A4C"/>
    <w:rsid w:val="001F38C0"/>
    <w:rsid w:val="001F3E3C"/>
    <w:rsid w:val="00202927"/>
    <w:rsid w:val="00205C3F"/>
    <w:rsid w:val="00205D53"/>
    <w:rsid w:val="00206C98"/>
    <w:rsid w:val="002070B9"/>
    <w:rsid w:val="00207ABF"/>
    <w:rsid w:val="00211997"/>
    <w:rsid w:val="00212126"/>
    <w:rsid w:val="002126B3"/>
    <w:rsid w:val="002132A7"/>
    <w:rsid w:val="002134B5"/>
    <w:rsid w:val="00217474"/>
    <w:rsid w:val="00217810"/>
    <w:rsid w:val="00217C45"/>
    <w:rsid w:val="00220D36"/>
    <w:rsid w:val="00220EDE"/>
    <w:rsid w:val="00221FD4"/>
    <w:rsid w:val="00225470"/>
    <w:rsid w:val="0023186A"/>
    <w:rsid w:val="0023675B"/>
    <w:rsid w:val="00240D78"/>
    <w:rsid w:val="00241923"/>
    <w:rsid w:val="00241CC9"/>
    <w:rsid w:val="0024339A"/>
    <w:rsid w:val="002466BC"/>
    <w:rsid w:val="00251CFC"/>
    <w:rsid w:val="00252B51"/>
    <w:rsid w:val="0025663C"/>
    <w:rsid w:val="00256EFE"/>
    <w:rsid w:val="0026197F"/>
    <w:rsid w:val="00263542"/>
    <w:rsid w:val="00263CA3"/>
    <w:rsid w:val="002656FC"/>
    <w:rsid w:val="00270359"/>
    <w:rsid w:val="00271631"/>
    <w:rsid w:val="0027538B"/>
    <w:rsid w:val="00276E74"/>
    <w:rsid w:val="00277934"/>
    <w:rsid w:val="00282383"/>
    <w:rsid w:val="0028342E"/>
    <w:rsid w:val="00283647"/>
    <w:rsid w:val="00283D5A"/>
    <w:rsid w:val="00284135"/>
    <w:rsid w:val="00284B06"/>
    <w:rsid w:val="002853EC"/>
    <w:rsid w:val="00285CED"/>
    <w:rsid w:val="00286480"/>
    <w:rsid w:val="002874A2"/>
    <w:rsid w:val="0029647C"/>
    <w:rsid w:val="002A0FAD"/>
    <w:rsid w:val="002A281D"/>
    <w:rsid w:val="002B338C"/>
    <w:rsid w:val="002B4799"/>
    <w:rsid w:val="002B4EC3"/>
    <w:rsid w:val="002B7251"/>
    <w:rsid w:val="002C47AB"/>
    <w:rsid w:val="002C509A"/>
    <w:rsid w:val="002C6652"/>
    <w:rsid w:val="002D27B1"/>
    <w:rsid w:val="002D579F"/>
    <w:rsid w:val="002E41C8"/>
    <w:rsid w:val="002E4706"/>
    <w:rsid w:val="002F5A59"/>
    <w:rsid w:val="002F6EA3"/>
    <w:rsid w:val="00300441"/>
    <w:rsid w:val="00304F99"/>
    <w:rsid w:val="003107F6"/>
    <w:rsid w:val="00312366"/>
    <w:rsid w:val="00315455"/>
    <w:rsid w:val="00315D1B"/>
    <w:rsid w:val="0031604C"/>
    <w:rsid w:val="003201F4"/>
    <w:rsid w:val="00327EBE"/>
    <w:rsid w:val="00331DE5"/>
    <w:rsid w:val="00332589"/>
    <w:rsid w:val="003331A7"/>
    <w:rsid w:val="00333CFB"/>
    <w:rsid w:val="00336B62"/>
    <w:rsid w:val="00340A09"/>
    <w:rsid w:val="00340BB2"/>
    <w:rsid w:val="003432A2"/>
    <w:rsid w:val="00344971"/>
    <w:rsid w:val="00345CEB"/>
    <w:rsid w:val="0034775E"/>
    <w:rsid w:val="003534E3"/>
    <w:rsid w:val="00354053"/>
    <w:rsid w:val="00355BE6"/>
    <w:rsid w:val="00355C86"/>
    <w:rsid w:val="00357296"/>
    <w:rsid w:val="00360E4B"/>
    <w:rsid w:val="003611B3"/>
    <w:rsid w:val="0036181F"/>
    <w:rsid w:val="00363584"/>
    <w:rsid w:val="0036400C"/>
    <w:rsid w:val="00364604"/>
    <w:rsid w:val="0037063D"/>
    <w:rsid w:val="00373A76"/>
    <w:rsid w:val="00374D93"/>
    <w:rsid w:val="00374F9D"/>
    <w:rsid w:val="00381A4A"/>
    <w:rsid w:val="00383F22"/>
    <w:rsid w:val="00385573"/>
    <w:rsid w:val="00385E34"/>
    <w:rsid w:val="00385F36"/>
    <w:rsid w:val="003A150B"/>
    <w:rsid w:val="003A638B"/>
    <w:rsid w:val="003A6823"/>
    <w:rsid w:val="003B02FD"/>
    <w:rsid w:val="003B1005"/>
    <w:rsid w:val="003B2B88"/>
    <w:rsid w:val="003B4636"/>
    <w:rsid w:val="003B4B86"/>
    <w:rsid w:val="003B6301"/>
    <w:rsid w:val="003B76CE"/>
    <w:rsid w:val="003C00BA"/>
    <w:rsid w:val="003C1B9B"/>
    <w:rsid w:val="003C2AFA"/>
    <w:rsid w:val="003C7BB6"/>
    <w:rsid w:val="003D18B7"/>
    <w:rsid w:val="003D2F72"/>
    <w:rsid w:val="003D3679"/>
    <w:rsid w:val="003D5A96"/>
    <w:rsid w:val="003D6FE4"/>
    <w:rsid w:val="003D7099"/>
    <w:rsid w:val="003D749F"/>
    <w:rsid w:val="003E34B0"/>
    <w:rsid w:val="003E3F43"/>
    <w:rsid w:val="003E6F94"/>
    <w:rsid w:val="003F1141"/>
    <w:rsid w:val="003F2DCB"/>
    <w:rsid w:val="003F3311"/>
    <w:rsid w:val="003F59DB"/>
    <w:rsid w:val="00400369"/>
    <w:rsid w:val="004003E0"/>
    <w:rsid w:val="00400BBE"/>
    <w:rsid w:val="00406370"/>
    <w:rsid w:val="00406949"/>
    <w:rsid w:val="004102D6"/>
    <w:rsid w:val="00411E53"/>
    <w:rsid w:val="004130AA"/>
    <w:rsid w:val="00413155"/>
    <w:rsid w:val="00420FA3"/>
    <w:rsid w:val="00421744"/>
    <w:rsid w:val="00423018"/>
    <w:rsid w:val="0042403B"/>
    <w:rsid w:val="00425EAE"/>
    <w:rsid w:val="00430C7D"/>
    <w:rsid w:val="00430D92"/>
    <w:rsid w:val="00430F07"/>
    <w:rsid w:val="00431070"/>
    <w:rsid w:val="00432575"/>
    <w:rsid w:val="0043457C"/>
    <w:rsid w:val="0043714F"/>
    <w:rsid w:val="00437292"/>
    <w:rsid w:val="00441E3F"/>
    <w:rsid w:val="00444740"/>
    <w:rsid w:val="00444DC2"/>
    <w:rsid w:val="004450B7"/>
    <w:rsid w:val="004468F5"/>
    <w:rsid w:val="00447237"/>
    <w:rsid w:val="00447305"/>
    <w:rsid w:val="00447DD9"/>
    <w:rsid w:val="00451489"/>
    <w:rsid w:val="00451A9E"/>
    <w:rsid w:val="00453BC6"/>
    <w:rsid w:val="00454C5F"/>
    <w:rsid w:val="00461D1E"/>
    <w:rsid w:val="004624FF"/>
    <w:rsid w:val="00464830"/>
    <w:rsid w:val="00467FD5"/>
    <w:rsid w:val="00470691"/>
    <w:rsid w:val="00476856"/>
    <w:rsid w:val="00484D4D"/>
    <w:rsid w:val="00486D25"/>
    <w:rsid w:val="00490656"/>
    <w:rsid w:val="004926B7"/>
    <w:rsid w:val="00492C87"/>
    <w:rsid w:val="0049446D"/>
    <w:rsid w:val="004964CC"/>
    <w:rsid w:val="00497603"/>
    <w:rsid w:val="00497F8A"/>
    <w:rsid w:val="004A017B"/>
    <w:rsid w:val="004A3742"/>
    <w:rsid w:val="004A6380"/>
    <w:rsid w:val="004B0DF5"/>
    <w:rsid w:val="004B0E53"/>
    <w:rsid w:val="004B18E8"/>
    <w:rsid w:val="004B3C0D"/>
    <w:rsid w:val="004B5A59"/>
    <w:rsid w:val="004B6C91"/>
    <w:rsid w:val="004C1355"/>
    <w:rsid w:val="004C4E63"/>
    <w:rsid w:val="004C59DA"/>
    <w:rsid w:val="004C5CAB"/>
    <w:rsid w:val="004C654E"/>
    <w:rsid w:val="004C7065"/>
    <w:rsid w:val="004C7E52"/>
    <w:rsid w:val="004D399B"/>
    <w:rsid w:val="004D515C"/>
    <w:rsid w:val="004D7B06"/>
    <w:rsid w:val="004E178B"/>
    <w:rsid w:val="004E196E"/>
    <w:rsid w:val="004E2FD9"/>
    <w:rsid w:val="004E4E4F"/>
    <w:rsid w:val="004E7892"/>
    <w:rsid w:val="004F1A53"/>
    <w:rsid w:val="004F2AB7"/>
    <w:rsid w:val="004F3229"/>
    <w:rsid w:val="004F40A0"/>
    <w:rsid w:val="004F6790"/>
    <w:rsid w:val="00500D7B"/>
    <w:rsid w:val="00501EF8"/>
    <w:rsid w:val="005020EC"/>
    <w:rsid w:val="00504377"/>
    <w:rsid w:val="0050437D"/>
    <w:rsid w:val="00504A27"/>
    <w:rsid w:val="00506E32"/>
    <w:rsid w:val="005116AF"/>
    <w:rsid w:val="00511F0A"/>
    <w:rsid w:val="005133AB"/>
    <w:rsid w:val="00522C36"/>
    <w:rsid w:val="00523D5F"/>
    <w:rsid w:val="00526E9D"/>
    <w:rsid w:val="005273EF"/>
    <w:rsid w:val="00530328"/>
    <w:rsid w:val="00530523"/>
    <w:rsid w:val="0053305F"/>
    <w:rsid w:val="005334B6"/>
    <w:rsid w:val="00533946"/>
    <w:rsid w:val="0053440A"/>
    <w:rsid w:val="005407C1"/>
    <w:rsid w:val="00543C8F"/>
    <w:rsid w:val="00550078"/>
    <w:rsid w:val="00550D11"/>
    <w:rsid w:val="005512D8"/>
    <w:rsid w:val="00552576"/>
    <w:rsid w:val="00557121"/>
    <w:rsid w:val="005610D2"/>
    <w:rsid w:val="005630E1"/>
    <w:rsid w:val="00563384"/>
    <w:rsid w:val="005656AB"/>
    <w:rsid w:val="005660AB"/>
    <w:rsid w:val="00566AFE"/>
    <w:rsid w:val="0056766C"/>
    <w:rsid w:val="00574278"/>
    <w:rsid w:val="00574C00"/>
    <w:rsid w:val="00574E1F"/>
    <w:rsid w:val="00575F4E"/>
    <w:rsid w:val="005761C2"/>
    <w:rsid w:val="00580CE6"/>
    <w:rsid w:val="00584AA0"/>
    <w:rsid w:val="00586991"/>
    <w:rsid w:val="005916C2"/>
    <w:rsid w:val="00592A40"/>
    <w:rsid w:val="00593D77"/>
    <w:rsid w:val="005A1DE5"/>
    <w:rsid w:val="005A40A0"/>
    <w:rsid w:val="005A674A"/>
    <w:rsid w:val="005A75A0"/>
    <w:rsid w:val="005A77F8"/>
    <w:rsid w:val="005B27C1"/>
    <w:rsid w:val="005B2A77"/>
    <w:rsid w:val="005B37BE"/>
    <w:rsid w:val="005B3F34"/>
    <w:rsid w:val="005B50BC"/>
    <w:rsid w:val="005B757E"/>
    <w:rsid w:val="005B7F5F"/>
    <w:rsid w:val="005C1CB7"/>
    <w:rsid w:val="005C1F8D"/>
    <w:rsid w:val="005C26B4"/>
    <w:rsid w:val="005C6D1B"/>
    <w:rsid w:val="005C7B26"/>
    <w:rsid w:val="005D6119"/>
    <w:rsid w:val="005E0B84"/>
    <w:rsid w:val="005E1954"/>
    <w:rsid w:val="005E27DA"/>
    <w:rsid w:val="005E39F8"/>
    <w:rsid w:val="005E59F1"/>
    <w:rsid w:val="005E6412"/>
    <w:rsid w:val="005E68FA"/>
    <w:rsid w:val="005E6D59"/>
    <w:rsid w:val="005F01EF"/>
    <w:rsid w:val="005F2DA2"/>
    <w:rsid w:val="005F6967"/>
    <w:rsid w:val="00601D9B"/>
    <w:rsid w:val="00604140"/>
    <w:rsid w:val="0060425C"/>
    <w:rsid w:val="00606191"/>
    <w:rsid w:val="00610033"/>
    <w:rsid w:val="00610769"/>
    <w:rsid w:val="00614304"/>
    <w:rsid w:val="006203ED"/>
    <w:rsid w:val="00621FE7"/>
    <w:rsid w:val="006233AE"/>
    <w:rsid w:val="00625131"/>
    <w:rsid w:val="00626906"/>
    <w:rsid w:val="006270C8"/>
    <w:rsid w:val="0062752D"/>
    <w:rsid w:val="00632F6C"/>
    <w:rsid w:val="006333FD"/>
    <w:rsid w:val="0063524E"/>
    <w:rsid w:val="006360F8"/>
    <w:rsid w:val="00636398"/>
    <w:rsid w:val="00636D3B"/>
    <w:rsid w:val="00637C29"/>
    <w:rsid w:val="00640FBD"/>
    <w:rsid w:val="00646B30"/>
    <w:rsid w:val="00650579"/>
    <w:rsid w:val="00651F97"/>
    <w:rsid w:val="00653E32"/>
    <w:rsid w:val="006547FF"/>
    <w:rsid w:val="00655AEB"/>
    <w:rsid w:val="00657F15"/>
    <w:rsid w:val="00660A32"/>
    <w:rsid w:val="00663047"/>
    <w:rsid w:val="00665726"/>
    <w:rsid w:val="006676FE"/>
    <w:rsid w:val="006735D4"/>
    <w:rsid w:val="00674E92"/>
    <w:rsid w:val="006857F8"/>
    <w:rsid w:val="00686B6D"/>
    <w:rsid w:val="006876A0"/>
    <w:rsid w:val="00694758"/>
    <w:rsid w:val="0069585B"/>
    <w:rsid w:val="006A0194"/>
    <w:rsid w:val="006A4BA3"/>
    <w:rsid w:val="006A6E75"/>
    <w:rsid w:val="006A7224"/>
    <w:rsid w:val="006A75FA"/>
    <w:rsid w:val="006B0B0F"/>
    <w:rsid w:val="006B4BF3"/>
    <w:rsid w:val="006B552B"/>
    <w:rsid w:val="006B7E53"/>
    <w:rsid w:val="006C3D09"/>
    <w:rsid w:val="006C55BD"/>
    <w:rsid w:val="006C65AF"/>
    <w:rsid w:val="006C7B51"/>
    <w:rsid w:val="006C7D7C"/>
    <w:rsid w:val="006D1679"/>
    <w:rsid w:val="006D38BD"/>
    <w:rsid w:val="006D3905"/>
    <w:rsid w:val="006E0E45"/>
    <w:rsid w:val="006E229F"/>
    <w:rsid w:val="006E2A90"/>
    <w:rsid w:val="006E401D"/>
    <w:rsid w:val="006E5094"/>
    <w:rsid w:val="006E5975"/>
    <w:rsid w:val="006E6354"/>
    <w:rsid w:val="006F348B"/>
    <w:rsid w:val="006F34CC"/>
    <w:rsid w:val="006F4F3B"/>
    <w:rsid w:val="00701F95"/>
    <w:rsid w:val="0070543E"/>
    <w:rsid w:val="007079AD"/>
    <w:rsid w:val="0071060E"/>
    <w:rsid w:val="00711933"/>
    <w:rsid w:val="00715946"/>
    <w:rsid w:val="00715A22"/>
    <w:rsid w:val="0072040E"/>
    <w:rsid w:val="00721C03"/>
    <w:rsid w:val="00726D73"/>
    <w:rsid w:val="00726E1C"/>
    <w:rsid w:val="007305CA"/>
    <w:rsid w:val="00734294"/>
    <w:rsid w:val="00734993"/>
    <w:rsid w:val="00735231"/>
    <w:rsid w:val="00735436"/>
    <w:rsid w:val="0073759B"/>
    <w:rsid w:val="007420C1"/>
    <w:rsid w:val="00753A86"/>
    <w:rsid w:val="00762698"/>
    <w:rsid w:val="0076295A"/>
    <w:rsid w:val="007662E5"/>
    <w:rsid w:val="0077100E"/>
    <w:rsid w:val="00774782"/>
    <w:rsid w:val="00774C26"/>
    <w:rsid w:val="0078447E"/>
    <w:rsid w:val="00786135"/>
    <w:rsid w:val="00796BC8"/>
    <w:rsid w:val="007A1554"/>
    <w:rsid w:val="007A3931"/>
    <w:rsid w:val="007A74AF"/>
    <w:rsid w:val="007B2552"/>
    <w:rsid w:val="007B395A"/>
    <w:rsid w:val="007B4A2C"/>
    <w:rsid w:val="007C0223"/>
    <w:rsid w:val="007C5FE4"/>
    <w:rsid w:val="007D17CE"/>
    <w:rsid w:val="007D19A7"/>
    <w:rsid w:val="007D19F9"/>
    <w:rsid w:val="007D383E"/>
    <w:rsid w:val="007D4068"/>
    <w:rsid w:val="007D41B9"/>
    <w:rsid w:val="007D473B"/>
    <w:rsid w:val="007D5866"/>
    <w:rsid w:val="007D6ED8"/>
    <w:rsid w:val="007D7CB9"/>
    <w:rsid w:val="007D7E9A"/>
    <w:rsid w:val="007E1655"/>
    <w:rsid w:val="007E3BF1"/>
    <w:rsid w:val="007E48C9"/>
    <w:rsid w:val="007E62F3"/>
    <w:rsid w:val="007E6CD3"/>
    <w:rsid w:val="007E7BC3"/>
    <w:rsid w:val="007F29AF"/>
    <w:rsid w:val="007F3033"/>
    <w:rsid w:val="007F36E0"/>
    <w:rsid w:val="007F3CBE"/>
    <w:rsid w:val="007F6FAE"/>
    <w:rsid w:val="007F731B"/>
    <w:rsid w:val="007F7338"/>
    <w:rsid w:val="007F7714"/>
    <w:rsid w:val="007F79D9"/>
    <w:rsid w:val="0080007E"/>
    <w:rsid w:val="008009B1"/>
    <w:rsid w:val="00803311"/>
    <w:rsid w:val="00807CF1"/>
    <w:rsid w:val="00822DBA"/>
    <w:rsid w:val="00823623"/>
    <w:rsid w:val="00825820"/>
    <w:rsid w:val="0083372A"/>
    <w:rsid w:val="00834B75"/>
    <w:rsid w:val="008360F4"/>
    <w:rsid w:val="0084071F"/>
    <w:rsid w:val="00844466"/>
    <w:rsid w:val="00851F25"/>
    <w:rsid w:val="00853CBD"/>
    <w:rsid w:val="008541FB"/>
    <w:rsid w:val="00855C24"/>
    <w:rsid w:val="008568B8"/>
    <w:rsid w:val="0085753E"/>
    <w:rsid w:val="00857659"/>
    <w:rsid w:val="00857D16"/>
    <w:rsid w:val="00860574"/>
    <w:rsid w:val="008610F4"/>
    <w:rsid w:val="0086469F"/>
    <w:rsid w:val="008720D7"/>
    <w:rsid w:val="008724C4"/>
    <w:rsid w:val="0087415A"/>
    <w:rsid w:val="00874623"/>
    <w:rsid w:val="0087685B"/>
    <w:rsid w:val="00876B33"/>
    <w:rsid w:val="008802B4"/>
    <w:rsid w:val="008840B4"/>
    <w:rsid w:val="00885C9E"/>
    <w:rsid w:val="00886038"/>
    <w:rsid w:val="00890A14"/>
    <w:rsid w:val="0089107D"/>
    <w:rsid w:val="008949DF"/>
    <w:rsid w:val="00894C98"/>
    <w:rsid w:val="00896F8D"/>
    <w:rsid w:val="00897428"/>
    <w:rsid w:val="008A1B21"/>
    <w:rsid w:val="008A3565"/>
    <w:rsid w:val="008A40FA"/>
    <w:rsid w:val="008A5F56"/>
    <w:rsid w:val="008A6999"/>
    <w:rsid w:val="008B03A3"/>
    <w:rsid w:val="008B2BC0"/>
    <w:rsid w:val="008B316F"/>
    <w:rsid w:val="008B4FFD"/>
    <w:rsid w:val="008B677C"/>
    <w:rsid w:val="008C238B"/>
    <w:rsid w:val="008C2522"/>
    <w:rsid w:val="008C52DA"/>
    <w:rsid w:val="008C63D5"/>
    <w:rsid w:val="008C7949"/>
    <w:rsid w:val="008D363C"/>
    <w:rsid w:val="008D5076"/>
    <w:rsid w:val="008D731A"/>
    <w:rsid w:val="008E1417"/>
    <w:rsid w:val="008E1C6A"/>
    <w:rsid w:val="008E3106"/>
    <w:rsid w:val="008E4384"/>
    <w:rsid w:val="008E61B9"/>
    <w:rsid w:val="008E68FD"/>
    <w:rsid w:val="008F15D1"/>
    <w:rsid w:val="008F254F"/>
    <w:rsid w:val="008F3BD6"/>
    <w:rsid w:val="008F72BB"/>
    <w:rsid w:val="009021E6"/>
    <w:rsid w:val="0090302D"/>
    <w:rsid w:val="00903784"/>
    <w:rsid w:val="009103BA"/>
    <w:rsid w:val="009200B5"/>
    <w:rsid w:val="0092011A"/>
    <w:rsid w:val="0092093C"/>
    <w:rsid w:val="00920BFE"/>
    <w:rsid w:val="00922C6C"/>
    <w:rsid w:val="00923613"/>
    <w:rsid w:val="00934751"/>
    <w:rsid w:val="00935BA0"/>
    <w:rsid w:val="009362E1"/>
    <w:rsid w:val="00936CC7"/>
    <w:rsid w:val="00937BB6"/>
    <w:rsid w:val="00942F45"/>
    <w:rsid w:val="0095214E"/>
    <w:rsid w:val="009572DF"/>
    <w:rsid w:val="00957FC7"/>
    <w:rsid w:val="009606FE"/>
    <w:rsid w:val="00962685"/>
    <w:rsid w:val="00962F16"/>
    <w:rsid w:val="00964617"/>
    <w:rsid w:val="00964F41"/>
    <w:rsid w:val="00965108"/>
    <w:rsid w:val="00965BC1"/>
    <w:rsid w:val="00973136"/>
    <w:rsid w:val="00977B2F"/>
    <w:rsid w:val="009809C4"/>
    <w:rsid w:val="00980A70"/>
    <w:rsid w:val="00981424"/>
    <w:rsid w:val="009828BB"/>
    <w:rsid w:val="00982D65"/>
    <w:rsid w:val="00983059"/>
    <w:rsid w:val="009849D4"/>
    <w:rsid w:val="009861A0"/>
    <w:rsid w:val="0098698F"/>
    <w:rsid w:val="009873DC"/>
    <w:rsid w:val="00987BBF"/>
    <w:rsid w:val="00987F6E"/>
    <w:rsid w:val="00990F1E"/>
    <w:rsid w:val="00994D10"/>
    <w:rsid w:val="00995C9D"/>
    <w:rsid w:val="009963CB"/>
    <w:rsid w:val="009966FC"/>
    <w:rsid w:val="009973C1"/>
    <w:rsid w:val="009A07C0"/>
    <w:rsid w:val="009A0C8C"/>
    <w:rsid w:val="009A2B14"/>
    <w:rsid w:val="009A6D39"/>
    <w:rsid w:val="009A7A08"/>
    <w:rsid w:val="009B18C5"/>
    <w:rsid w:val="009B4A21"/>
    <w:rsid w:val="009B4C4B"/>
    <w:rsid w:val="009B7613"/>
    <w:rsid w:val="009C12D3"/>
    <w:rsid w:val="009C372B"/>
    <w:rsid w:val="009D3B38"/>
    <w:rsid w:val="009E3198"/>
    <w:rsid w:val="009F1BD8"/>
    <w:rsid w:val="009F23AF"/>
    <w:rsid w:val="009F242F"/>
    <w:rsid w:val="009F3395"/>
    <w:rsid w:val="009F496C"/>
    <w:rsid w:val="009F5AD8"/>
    <w:rsid w:val="009F7F2E"/>
    <w:rsid w:val="00A0090D"/>
    <w:rsid w:val="00A03F74"/>
    <w:rsid w:val="00A0439F"/>
    <w:rsid w:val="00A06346"/>
    <w:rsid w:val="00A07602"/>
    <w:rsid w:val="00A07E9F"/>
    <w:rsid w:val="00A1536A"/>
    <w:rsid w:val="00A16260"/>
    <w:rsid w:val="00A163B4"/>
    <w:rsid w:val="00A223AA"/>
    <w:rsid w:val="00A24579"/>
    <w:rsid w:val="00A24751"/>
    <w:rsid w:val="00A30424"/>
    <w:rsid w:val="00A307E8"/>
    <w:rsid w:val="00A32710"/>
    <w:rsid w:val="00A3358B"/>
    <w:rsid w:val="00A347FD"/>
    <w:rsid w:val="00A3606A"/>
    <w:rsid w:val="00A37B9C"/>
    <w:rsid w:val="00A37CC9"/>
    <w:rsid w:val="00A40138"/>
    <w:rsid w:val="00A4651B"/>
    <w:rsid w:val="00A46572"/>
    <w:rsid w:val="00A47F2E"/>
    <w:rsid w:val="00A54E26"/>
    <w:rsid w:val="00A56277"/>
    <w:rsid w:val="00A571BD"/>
    <w:rsid w:val="00A60F6F"/>
    <w:rsid w:val="00A62596"/>
    <w:rsid w:val="00A64D15"/>
    <w:rsid w:val="00A64DB0"/>
    <w:rsid w:val="00A66AE0"/>
    <w:rsid w:val="00A6772E"/>
    <w:rsid w:val="00A706A0"/>
    <w:rsid w:val="00A73262"/>
    <w:rsid w:val="00A736C5"/>
    <w:rsid w:val="00A74AFF"/>
    <w:rsid w:val="00A80890"/>
    <w:rsid w:val="00A80F10"/>
    <w:rsid w:val="00A81C85"/>
    <w:rsid w:val="00A83C9F"/>
    <w:rsid w:val="00A862C0"/>
    <w:rsid w:val="00A938FA"/>
    <w:rsid w:val="00A93C87"/>
    <w:rsid w:val="00A94B44"/>
    <w:rsid w:val="00A94CB2"/>
    <w:rsid w:val="00A9721E"/>
    <w:rsid w:val="00AA1013"/>
    <w:rsid w:val="00AA1500"/>
    <w:rsid w:val="00AA2880"/>
    <w:rsid w:val="00AA3072"/>
    <w:rsid w:val="00AA3C0A"/>
    <w:rsid w:val="00AA669A"/>
    <w:rsid w:val="00AA6E9E"/>
    <w:rsid w:val="00AA7FF3"/>
    <w:rsid w:val="00AB1422"/>
    <w:rsid w:val="00AB3114"/>
    <w:rsid w:val="00AB3869"/>
    <w:rsid w:val="00AB3BA4"/>
    <w:rsid w:val="00AB3CB6"/>
    <w:rsid w:val="00AB429D"/>
    <w:rsid w:val="00AC07FA"/>
    <w:rsid w:val="00AC12B4"/>
    <w:rsid w:val="00AC25A6"/>
    <w:rsid w:val="00AC3A6C"/>
    <w:rsid w:val="00AC3C5F"/>
    <w:rsid w:val="00AC4320"/>
    <w:rsid w:val="00AC59FC"/>
    <w:rsid w:val="00AC7136"/>
    <w:rsid w:val="00AC7264"/>
    <w:rsid w:val="00AC7842"/>
    <w:rsid w:val="00AD2893"/>
    <w:rsid w:val="00AD2A68"/>
    <w:rsid w:val="00AD3042"/>
    <w:rsid w:val="00AE00C9"/>
    <w:rsid w:val="00AE336A"/>
    <w:rsid w:val="00AE4261"/>
    <w:rsid w:val="00AE4927"/>
    <w:rsid w:val="00AE5768"/>
    <w:rsid w:val="00AE5B32"/>
    <w:rsid w:val="00AF2A53"/>
    <w:rsid w:val="00AF5680"/>
    <w:rsid w:val="00B042F3"/>
    <w:rsid w:val="00B050EB"/>
    <w:rsid w:val="00B11801"/>
    <w:rsid w:val="00B11C66"/>
    <w:rsid w:val="00B11F6D"/>
    <w:rsid w:val="00B13DE6"/>
    <w:rsid w:val="00B14491"/>
    <w:rsid w:val="00B1573A"/>
    <w:rsid w:val="00B203CC"/>
    <w:rsid w:val="00B21F5E"/>
    <w:rsid w:val="00B22857"/>
    <w:rsid w:val="00B2457F"/>
    <w:rsid w:val="00B33022"/>
    <w:rsid w:val="00B35751"/>
    <w:rsid w:val="00B3621C"/>
    <w:rsid w:val="00B37133"/>
    <w:rsid w:val="00B419CD"/>
    <w:rsid w:val="00B42209"/>
    <w:rsid w:val="00B4300B"/>
    <w:rsid w:val="00B513E1"/>
    <w:rsid w:val="00B52BDD"/>
    <w:rsid w:val="00B54DC1"/>
    <w:rsid w:val="00B55042"/>
    <w:rsid w:val="00B551C8"/>
    <w:rsid w:val="00B56BB7"/>
    <w:rsid w:val="00B6165B"/>
    <w:rsid w:val="00B62345"/>
    <w:rsid w:val="00B62D9D"/>
    <w:rsid w:val="00B63393"/>
    <w:rsid w:val="00B67040"/>
    <w:rsid w:val="00B67639"/>
    <w:rsid w:val="00B70BCD"/>
    <w:rsid w:val="00B72768"/>
    <w:rsid w:val="00B738B5"/>
    <w:rsid w:val="00B74BE5"/>
    <w:rsid w:val="00B7664A"/>
    <w:rsid w:val="00B77C1E"/>
    <w:rsid w:val="00B81C17"/>
    <w:rsid w:val="00B8344E"/>
    <w:rsid w:val="00B83F8F"/>
    <w:rsid w:val="00B87688"/>
    <w:rsid w:val="00B90447"/>
    <w:rsid w:val="00B90EE9"/>
    <w:rsid w:val="00B923D6"/>
    <w:rsid w:val="00B92E96"/>
    <w:rsid w:val="00B92F57"/>
    <w:rsid w:val="00B97B22"/>
    <w:rsid w:val="00B97C74"/>
    <w:rsid w:val="00BA3449"/>
    <w:rsid w:val="00BA66A3"/>
    <w:rsid w:val="00BB059A"/>
    <w:rsid w:val="00BB3F3C"/>
    <w:rsid w:val="00BB786A"/>
    <w:rsid w:val="00BC316B"/>
    <w:rsid w:val="00BC624B"/>
    <w:rsid w:val="00BC663F"/>
    <w:rsid w:val="00BC7C07"/>
    <w:rsid w:val="00BD1BB9"/>
    <w:rsid w:val="00BD5B37"/>
    <w:rsid w:val="00BD5E0E"/>
    <w:rsid w:val="00BD6927"/>
    <w:rsid w:val="00BE2469"/>
    <w:rsid w:val="00BE3B77"/>
    <w:rsid w:val="00BE3D1D"/>
    <w:rsid w:val="00BE5248"/>
    <w:rsid w:val="00BE5B65"/>
    <w:rsid w:val="00BE7F2F"/>
    <w:rsid w:val="00BF05F3"/>
    <w:rsid w:val="00BF1741"/>
    <w:rsid w:val="00BF418F"/>
    <w:rsid w:val="00C0257F"/>
    <w:rsid w:val="00C03468"/>
    <w:rsid w:val="00C0625D"/>
    <w:rsid w:val="00C06346"/>
    <w:rsid w:val="00C06C41"/>
    <w:rsid w:val="00C10FFD"/>
    <w:rsid w:val="00C118AE"/>
    <w:rsid w:val="00C12C95"/>
    <w:rsid w:val="00C158D0"/>
    <w:rsid w:val="00C16291"/>
    <w:rsid w:val="00C212D9"/>
    <w:rsid w:val="00C21CB7"/>
    <w:rsid w:val="00C22F32"/>
    <w:rsid w:val="00C23DE6"/>
    <w:rsid w:val="00C24C69"/>
    <w:rsid w:val="00C25CFB"/>
    <w:rsid w:val="00C2792D"/>
    <w:rsid w:val="00C301D6"/>
    <w:rsid w:val="00C321B1"/>
    <w:rsid w:val="00C3362A"/>
    <w:rsid w:val="00C35449"/>
    <w:rsid w:val="00C403CC"/>
    <w:rsid w:val="00C40F08"/>
    <w:rsid w:val="00C414D6"/>
    <w:rsid w:val="00C42C85"/>
    <w:rsid w:val="00C42CAD"/>
    <w:rsid w:val="00C4394F"/>
    <w:rsid w:val="00C500A0"/>
    <w:rsid w:val="00C54CFF"/>
    <w:rsid w:val="00C553D1"/>
    <w:rsid w:val="00C56C98"/>
    <w:rsid w:val="00C63A09"/>
    <w:rsid w:val="00C6471F"/>
    <w:rsid w:val="00C64B8A"/>
    <w:rsid w:val="00C70801"/>
    <w:rsid w:val="00C730A6"/>
    <w:rsid w:val="00C74544"/>
    <w:rsid w:val="00C7468D"/>
    <w:rsid w:val="00C752DF"/>
    <w:rsid w:val="00C777D9"/>
    <w:rsid w:val="00C81523"/>
    <w:rsid w:val="00C81777"/>
    <w:rsid w:val="00C86216"/>
    <w:rsid w:val="00C91F6B"/>
    <w:rsid w:val="00C93335"/>
    <w:rsid w:val="00C933B0"/>
    <w:rsid w:val="00CA1E8A"/>
    <w:rsid w:val="00CA6E32"/>
    <w:rsid w:val="00CA70FB"/>
    <w:rsid w:val="00CA7F86"/>
    <w:rsid w:val="00CB027D"/>
    <w:rsid w:val="00CB1323"/>
    <w:rsid w:val="00CB2647"/>
    <w:rsid w:val="00CB4CCF"/>
    <w:rsid w:val="00CB4D98"/>
    <w:rsid w:val="00CB5386"/>
    <w:rsid w:val="00CC05DC"/>
    <w:rsid w:val="00CC1CFB"/>
    <w:rsid w:val="00CC5820"/>
    <w:rsid w:val="00CC5834"/>
    <w:rsid w:val="00CC7FE4"/>
    <w:rsid w:val="00CD01E9"/>
    <w:rsid w:val="00CD0B0C"/>
    <w:rsid w:val="00CD545F"/>
    <w:rsid w:val="00CD6A66"/>
    <w:rsid w:val="00CD6D2F"/>
    <w:rsid w:val="00CE12F0"/>
    <w:rsid w:val="00CE1A7D"/>
    <w:rsid w:val="00CE5809"/>
    <w:rsid w:val="00CE66F7"/>
    <w:rsid w:val="00CF1DFC"/>
    <w:rsid w:val="00CF49FB"/>
    <w:rsid w:val="00CF5945"/>
    <w:rsid w:val="00D01A83"/>
    <w:rsid w:val="00D0562C"/>
    <w:rsid w:val="00D056D6"/>
    <w:rsid w:val="00D0759F"/>
    <w:rsid w:val="00D107AA"/>
    <w:rsid w:val="00D11EF7"/>
    <w:rsid w:val="00D12E6A"/>
    <w:rsid w:val="00D15427"/>
    <w:rsid w:val="00D16EE6"/>
    <w:rsid w:val="00D176D2"/>
    <w:rsid w:val="00D20E89"/>
    <w:rsid w:val="00D22B15"/>
    <w:rsid w:val="00D23210"/>
    <w:rsid w:val="00D23CBE"/>
    <w:rsid w:val="00D25A36"/>
    <w:rsid w:val="00D261D0"/>
    <w:rsid w:val="00D2621B"/>
    <w:rsid w:val="00D268D2"/>
    <w:rsid w:val="00D31A90"/>
    <w:rsid w:val="00D33B5B"/>
    <w:rsid w:val="00D34010"/>
    <w:rsid w:val="00D35A84"/>
    <w:rsid w:val="00D35AB1"/>
    <w:rsid w:val="00D37364"/>
    <w:rsid w:val="00D41B64"/>
    <w:rsid w:val="00D474BB"/>
    <w:rsid w:val="00D47911"/>
    <w:rsid w:val="00D51439"/>
    <w:rsid w:val="00D5262C"/>
    <w:rsid w:val="00D5719D"/>
    <w:rsid w:val="00D6122C"/>
    <w:rsid w:val="00D61A48"/>
    <w:rsid w:val="00D64537"/>
    <w:rsid w:val="00D650F1"/>
    <w:rsid w:val="00D65189"/>
    <w:rsid w:val="00D65C9B"/>
    <w:rsid w:val="00D661AE"/>
    <w:rsid w:val="00D66BF8"/>
    <w:rsid w:val="00D671F9"/>
    <w:rsid w:val="00D672BB"/>
    <w:rsid w:val="00D6735C"/>
    <w:rsid w:val="00D70AA2"/>
    <w:rsid w:val="00D73C3A"/>
    <w:rsid w:val="00D745A1"/>
    <w:rsid w:val="00D74A04"/>
    <w:rsid w:val="00D8222A"/>
    <w:rsid w:val="00D82552"/>
    <w:rsid w:val="00D838D6"/>
    <w:rsid w:val="00D8452C"/>
    <w:rsid w:val="00D854FB"/>
    <w:rsid w:val="00D9038D"/>
    <w:rsid w:val="00D90AB9"/>
    <w:rsid w:val="00D911E5"/>
    <w:rsid w:val="00D96282"/>
    <w:rsid w:val="00D9629C"/>
    <w:rsid w:val="00D96B24"/>
    <w:rsid w:val="00DA0DC3"/>
    <w:rsid w:val="00DA11F1"/>
    <w:rsid w:val="00DA1E7E"/>
    <w:rsid w:val="00DA20D5"/>
    <w:rsid w:val="00DA560E"/>
    <w:rsid w:val="00DA7C15"/>
    <w:rsid w:val="00DB28E2"/>
    <w:rsid w:val="00DB3E88"/>
    <w:rsid w:val="00DB4C93"/>
    <w:rsid w:val="00DB57BD"/>
    <w:rsid w:val="00DB5C4C"/>
    <w:rsid w:val="00DC1252"/>
    <w:rsid w:val="00DC47F2"/>
    <w:rsid w:val="00DC6116"/>
    <w:rsid w:val="00DC7039"/>
    <w:rsid w:val="00DD2F8B"/>
    <w:rsid w:val="00DD46BA"/>
    <w:rsid w:val="00DD4AEF"/>
    <w:rsid w:val="00DD5A1C"/>
    <w:rsid w:val="00DE16B3"/>
    <w:rsid w:val="00DE2CB5"/>
    <w:rsid w:val="00DE2DFD"/>
    <w:rsid w:val="00DE499C"/>
    <w:rsid w:val="00DF0769"/>
    <w:rsid w:val="00DF2451"/>
    <w:rsid w:val="00DF690D"/>
    <w:rsid w:val="00E006FC"/>
    <w:rsid w:val="00E020D7"/>
    <w:rsid w:val="00E02EF3"/>
    <w:rsid w:val="00E0313D"/>
    <w:rsid w:val="00E06475"/>
    <w:rsid w:val="00E07685"/>
    <w:rsid w:val="00E12B7B"/>
    <w:rsid w:val="00E14B1A"/>
    <w:rsid w:val="00E1755C"/>
    <w:rsid w:val="00E17DAE"/>
    <w:rsid w:val="00E20DED"/>
    <w:rsid w:val="00E21046"/>
    <w:rsid w:val="00E211FD"/>
    <w:rsid w:val="00E23C94"/>
    <w:rsid w:val="00E24323"/>
    <w:rsid w:val="00E24B20"/>
    <w:rsid w:val="00E26E34"/>
    <w:rsid w:val="00E27D33"/>
    <w:rsid w:val="00E32016"/>
    <w:rsid w:val="00E32487"/>
    <w:rsid w:val="00E333D9"/>
    <w:rsid w:val="00E40C14"/>
    <w:rsid w:val="00E44E8E"/>
    <w:rsid w:val="00E452BD"/>
    <w:rsid w:val="00E4565C"/>
    <w:rsid w:val="00E45F60"/>
    <w:rsid w:val="00E51C6B"/>
    <w:rsid w:val="00E55FA1"/>
    <w:rsid w:val="00E57052"/>
    <w:rsid w:val="00E60DBB"/>
    <w:rsid w:val="00E70B1C"/>
    <w:rsid w:val="00E72402"/>
    <w:rsid w:val="00E746B6"/>
    <w:rsid w:val="00E74BA5"/>
    <w:rsid w:val="00E841DF"/>
    <w:rsid w:val="00E84512"/>
    <w:rsid w:val="00E84972"/>
    <w:rsid w:val="00E8541B"/>
    <w:rsid w:val="00E87290"/>
    <w:rsid w:val="00E92312"/>
    <w:rsid w:val="00E92DAD"/>
    <w:rsid w:val="00E967B7"/>
    <w:rsid w:val="00EA0765"/>
    <w:rsid w:val="00EA1DAD"/>
    <w:rsid w:val="00EA3287"/>
    <w:rsid w:val="00EB1603"/>
    <w:rsid w:val="00EB4C84"/>
    <w:rsid w:val="00EB5572"/>
    <w:rsid w:val="00EC1443"/>
    <w:rsid w:val="00EC2F1E"/>
    <w:rsid w:val="00EC4089"/>
    <w:rsid w:val="00EC7FE3"/>
    <w:rsid w:val="00ED03DB"/>
    <w:rsid w:val="00ED28AF"/>
    <w:rsid w:val="00ED29CB"/>
    <w:rsid w:val="00EE228C"/>
    <w:rsid w:val="00EE67DF"/>
    <w:rsid w:val="00EE6BC9"/>
    <w:rsid w:val="00EE7F49"/>
    <w:rsid w:val="00EF1029"/>
    <w:rsid w:val="00EF337C"/>
    <w:rsid w:val="00EF6584"/>
    <w:rsid w:val="00F00626"/>
    <w:rsid w:val="00F02938"/>
    <w:rsid w:val="00F034BE"/>
    <w:rsid w:val="00F034DF"/>
    <w:rsid w:val="00F10968"/>
    <w:rsid w:val="00F15696"/>
    <w:rsid w:val="00F16690"/>
    <w:rsid w:val="00F1694F"/>
    <w:rsid w:val="00F17899"/>
    <w:rsid w:val="00F17AB5"/>
    <w:rsid w:val="00F20F46"/>
    <w:rsid w:val="00F26160"/>
    <w:rsid w:val="00F267E5"/>
    <w:rsid w:val="00F3417B"/>
    <w:rsid w:val="00F4351B"/>
    <w:rsid w:val="00F43B3F"/>
    <w:rsid w:val="00F44741"/>
    <w:rsid w:val="00F452AD"/>
    <w:rsid w:val="00F46F92"/>
    <w:rsid w:val="00F52599"/>
    <w:rsid w:val="00F55E85"/>
    <w:rsid w:val="00F5638E"/>
    <w:rsid w:val="00F6045E"/>
    <w:rsid w:val="00F605AE"/>
    <w:rsid w:val="00F606C9"/>
    <w:rsid w:val="00F63435"/>
    <w:rsid w:val="00F65417"/>
    <w:rsid w:val="00F65F73"/>
    <w:rsid w:val="00F6637E"/>
    <w:rsid w:val="00F71E8C"/>
    <w:rsid w:val="00F73957"/>
    <w:rsid w:val="00F805B6"/>
    <w:rsid w:val="00F81985"/>
    <w:rsid w:val="00F84B04"/>
    <w:rsid w:val="00F8641C"/>
    <w:rsid w:val="00F8710B"/>
    <w:rsid w:val="00F87CAF"/>
    <w:rsid w:val="00F87F85"/>
    <w:rsid w:val="00FA0881"/>
    <w:rsid w:val="00FA29A9"/>
    <w:rsid w:val="00FA3702"/>
    <w:rsid w:val="00FB1B59"/>
    <w:rsid w:val="00FB3B82"/>
    <w:rsid w:val="00FB5E20"/>
    <w:rsid w:val="00FC0A9C"/>
    <w:rsid w:val="00FC1292"/>
    <w:rsid w:val="00FC25F7"/>
    <w:rsid w:val="00FC4127"/>
    <w:rsid w:val="00FC4245"/>
    <w:rsid w:val="00FC54EF"/>
    <w:rsid w:val="00FC5B36"/>
    <w:rsid w:val="00FC65EA"/>
    <w:rsid w:val="00FD0077"/>
    <w:rsid w:val="00FD0E41"/>
    <w:rsid w:val="00FD205E"/>
    <w:rsid w:val="00FD2851"/>
    <w:rsid w:val="00FD59EF"/>
    <w:rsid w:val="00FD6140"/>
    <w:rsid w:val="00FD665E"/>
    <w:rsid w:val="00FE0FE5"/>
    <w:rsid w:val="00FE33E3"/>
    <w:rsid w:val="00FE4121"/>
    <w:rsid w:val="00FE5895"/>
    <w:rsid w:val="00FF2D4B"/>
    <w:rsid w:val="00FF3204"/>
    <w:rsid w:val="00FF64C1"/>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C87"/>
    <w:rPr>
      <w:sz w:val="24"/>
      <w:szCs w:val="24"/>
    </w:rPr>
  </w:style>
  <w:style w:type="paragraph" w:styleId="2">
    <w:name w:val="heading 2"/>
    <w:basedOn w:val="a"/>
    <w:next w:val="a"/>
    <w:link w:val="20"/>
    <w:semiHidden/>
    <w:unhideWhenUsed/>
    <w:qFormat/>
    <w:rsid w:val="00E006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944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9446D"/>
    <w:pPr>
      <w:keepNext/>
      <w:keepLines/>
      <w:spacing w:before="200"/>
      <w:jc w:val="both"/>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E92312"/>
    <w:pPr>
      <w:keepNext/>
      <w:jc w:val="right"/>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06F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locked/>
    <w:rsid w:val="00E92312"/>
    <w:rPr>
      <w:rFonts w:cs="Times New Roman"/>
      <w:i/>
      <w:iCs/>
      <w:sz w:val="28"/>
      <w:szCs w:val="28"/>
    </w:rPr>
  </w:style>
  <w:style w:type="table" w:styleId="a3">
    <w:name w:val="Table Grid"/>
    <w:basedOn w:val="a1"/>
    <w:uiPriority w:val="59"/>
    <w:rsid w:val="00492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92C87"/>
    <w:rPr>
      <w:rFonts w:cs="Times New Roman"/>
      <w:color w:val="0000FF"/>
      <w:u w:val="single"/>
    </w:rPr>
  </w:style>
  <w:style w:type="paragraph" w:styleId="a5">
    <w:name w:val="Balloon Text"/>
    <w:basedOn w:val="a"/>
    <w:link w:val="a6"/>
    <w:uiPriority w:val="99"/>
    <w:semiHidden/>
    <w:rsid w:val="009849D4"/>
    <w:rPr>
      <w:rFonts w:ascii="Tahoma" w:hAnsi="Tahoma" w:cs="Tahoma"/>
      <w:sz w:val="16"/>
      <w:szCs w:val="16"/>
    </w:rPr>
  </w:style>
  <w:style w:type="character" w:customStyle="1" w:styleId="a6">
    <w:name w:val="Текст выноски Знак"/>
    <w:basedOn w:val="a0"/>
    <w:link w:val="a5"/>
    <w:uiPriority w:val="99"/>
    <w:semiHidden/>
    <w:locked/>
    <w:rsid w:val="00B1573A"/>
    <w:rPr>
      <w:rFonts w:ascii="Tahoma" w:hAnsi="Tahoma" w:cs="Tahoma"/>
      <w:sz w:val="16"/>
      <w:szCs w:val="16"/>
    </w:rPr>
  </w:style>
  <w:style w:type="paragraph" w:styleId="a7">
    <w:name w:val="List Number"/>
    <w:basedOn w:val="a"/>
    <w:uiPriority w:val="99"/>
    <w:rsid w:val="00C403CC"/>
    <w:pPr>
      <w:spacing w:before="100" w:beforeAutospacing="1" w:after="100" w:afterAutospacing="1"/>
    </w:pPr>
    <w:rPr>
      <w:color w:val="000000"/>
    </w:rPr>
  </w:style>
  <w:style w:type="paragraph" w:customStyle="1" w:styleId="preformat">
    <w:name w:val="preformat"/>
    <w:basedOn w:val="a"/>
    <w:rsid w:val="00C403CC"/>
    <w:pPr>
      <w:spacing w:before="100" w:beforeAutospacing="1" w:after="100" w:afterAutospacing="1"/>
    </w:pPr>
    <w:rPr>
      <w:color w:val="000000"/>
    </w:rPr>
  </w:style>
  <w:style w:type="paragraph" w:customStyle="1" w:styleId="Char">
    <w:name w:val="Char Знак Знак Знак Знак Знак Знак Знак Знак Знак Знак"/>
    <w:basedOn w:val="a"/>
    <w:rsid w:val="00A307E8"/>
    <w:pPr>
      <w:widowControl w:val="0"/>
      <w:adjustRightInd w:val="0"/>
      <w:spacing w:after="160" w:line="240" w:lineRule="exact"/>
      <w:jc w:val="right"/>
    </w:pPr>
    <w:rPr>
      <w:sz w:val="20"/>
      <w:szCs w:val="20"/>
      <w:lang w:val="en-GB" w:eastAsia="en-US"/>
    </w:rPr>
  </w:style>
  <w:style w:type="paragraph" w:styleId="a8">
    <w:name w:val="Normal (Web)"/>
    <w:basedOn w:val="a"/>
    <w:uiPriority w:val="99"/>
    <w:rsid w:val="007E3BF1"/>
    <w:pPr>
      <w:spacing w:before="100" w:beforeAutospacing="1" w:after="100" w:afterAutospacing="1"/>
    </w:pPr>
    <w:rPr>
      <w:rFonts w:ascii="Verdana" w:hAnsi="Verdana"/>
      <w:sz w:val="20"/>
      <w:szCs w:val="20"/>
    </w:rPr>
  </w:style>
  <w:style w:type="character" w:customStyle="1" w:styleId="11pt">
    <w:name w:val="Основной текст + 11 pt"/>
    <w:aliases w:val="Не полужирный"/>
    <w:basedOn w:val="a0"/>
    <w:rsid w:val="00DD4AEF"/>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styleId="a9">
    <w:name w:val="Title"/>
    <w:basedOn w:val="a"/>
    <w:link w:val="aa"/>
    <w:uiPriority w:val="99"/>
    <w:qFormat/>
    <w:rsid w:val="00E006FC"/>
    <w:pPr>
      <w:jc w:val="center"/>
    </w:pPr>
    <w:rPr>
      <w:b/>
      <w:szCs w:val="20"/>
    </w:rPr>
  </w:style>
  <w:style w:type="character" w:customStyle="1" w:styleId="aa">
    <w:name w:val="Название Знак"/>
    <w:basedOn w:val="a0"/>
    <w:link w:val="a9"/>
    <w:uiPriority w:val="99"/>
    <w:rsid w:val="00E006FC"/>
    <w:rPr>
      <w:b/>
      <w:sz w:val="24"/>
    </w:rPr>
  </w:style>
  <w:style w:type="paragraph" w:styleId="ab">
    <w:name w:val="List Paragraph"/>
    <w:basedOn w:val="a"/>
    <w:uiPriority w:val="34"/>
    <w:qFormat/>
    <w:rsid w:val="00461D1E"/>
    <w:pPr>
      <w:ind w:left="720"/>
      <w:contextualSpacing/>
    </w:pPr>
  </w:style>
  <w:style w:type="character" w:styleId="ac">
    <w:name w:val="Emphasis"/>
    <w:basedOn w:val="a0"/>
    <w:uiPriority w:val="20"/>
    <w:qFormat/>
    <w:rsid w:val="008568B8"/>
    <w:rPr>
      <w:i/>
      <w:iCs/>
    </w:rPr>
  </w:style>
  <w:style w:type="character" w:customStyle="1" w:styleId="11pt0">
    <w:name w:val="Основной текст + 11 pt;Не полужирный"/>
    <w:basedOn w:val="a0"/>
    <w:rsid w:val="00B623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rsid w:val="005B757E"/>
    <w:pPr>
      <w:tabs>
        <w:tab w:val="center" w:pos="4677"/>
        <w:tab w:val="right" w:pos="9355"/>
      </w:tabs>
    </w:pPr>
  </w:style>
  <w:style w:type="character" w:customStyle="1" w:styleId="ae">
    <w:name w:val="Верхний колонтитул Знак"/>
    <w:basedOn w:val="a0"/>
    <w:link w:val="ad"/>
    <w:rsid w:val="005B757E"/>
    <w:rPr>
      <w:sz w:val="24"/>
      <w:szCs w:val="24"/>
    </w:rPr>
  </w:style>
  <w:style w:type="paragraph" w:styleId="af">
    <w:name w:val="footer"/>
    <w:basedOn w:val="a"/>
    <w:link w:val="af0"/>
    <w:uiPriority w:val="99"/>
    <w:rsid w:val="005B757E"/>
    <w:pPr>
      <w:tabs>
        <w:tab w:val="center" w:pos="4677"/>
        <w:tab w:val="right" w:pos="9355"/>
      </w:tabs>
    </w:pPr>
  </w:style>
  <w:style w:type="character" w:customStyle="1" w:styleId="af0">
    <w:name w:val="Нижний колонтитул Знак"/>
    <w:basedOn w:val="a0"/>
    <w:link w:val="af"/>
    <w:uiPriority w:val="99"/>
    <w:rsid w:val="005B757E"/>
    <w:rPr>
      <w:sz w:val="24"/>
      <w:szCs w:val="24"/>
    </w:rPr>
  </w:style>
  <w:style w:type="paragraph" w:customStyle="1" w:styleId="af1">
    <w:name w:val="Прижатый влево"/>
    <w:basedOn w:val="a"/>
    <w:next w:val="a"/>
    <w:uiPriority w:val="99"/>
    <w:rsid w:val="004C59DA"/>
    <w:pPr>
      <w:autoSpaceDE w:val="0"/>
      <w:autoSpaceDN w:val="0"/>
      <w:adjustRightInd w:val="0"/>
    </w:pPr>
    <w:rPr>
      <w:rFonts w:ascii="Arial" w:hAnsi="Arial" w:cs="Arial"/>
    </w:rPr>
  </w:style>
  <w:style w:type="character" w:styleId="af2">
    <w:name w:val="FollowedHyperlink"/>
    <w:basedOn w:val="a0"/>
    <w:uiPriority w:val="99"/>
    <w:unhideWhenUsed/>
    <w:rsid w:val="00411E53"/>
    <w:rPr>
      <w:color w:val="800080"/>
      <w:u w:val="single"/>
    </w:rPr>
  </w:style>
  <w:style w:type="paragraph" w:customStyle="1" w:styleId="xl67">
    <w:name w:val="xl67"/>
    <w:basedOn w:val="a"/>
    <w:rsid w:val="00411E53"/>
    <w:pPr>
      <w:spacing w:before="100" w:beforeAutospacing="1" w:after="100" w:afterAutospacing="1"/>
    </w:pPr>
    <w:rPr>
      <w:sz w:val="18"/>
      <w:szCs w:val="18"/>
    </w:rPr>
  </w:style>
  <w:style w:type="paragraph" w:customStyle="1" w:styleId="xl68">
    <w:name w:val="xl68"/>
    <w:basedOn w:val="a"/>
    <w:rsid w:val="00411E53"/>
    <w:pPr>
      <w:shd w:val="clear" w:color="000000" w:fill="FFFFFF"/>
      <w:spacing w:before="100" w:beforeAutospacing="1" w:after="100" w:afterAutospacing="1"/>
    </w:pPr>
    <w:rPr>
      <w:sz w:val="18"/>
      <w:szCs w:val="18"/>
    </w:rPr>
  </w:style>
  <w:style w:type="paragraph" w:customStyle="1" w:styleId="xl69">
    <w:name w:val="xl6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0">
    <w:name w:val="xl7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2">
    <w:name w:val="xl72"/>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3">
    <w:name w:val="xl73"/>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4">
    <w:name w:val="xl74"/>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5">
    <w:name w:val="xl75"/>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6">
    <w:name w:val="xl76"/>
    <w:basedOn w:val="a"/>
    <w:rsid w:val="00411E53"/>
    <w:pPr>
      <w:spacing w:before="100" w:beforeAutospacing="1" w:after="100" w:afterAutospacing="1"/>
    </w:pPr>
    <w:rPr>
      <w:sz w:val="18"/>
      <w:szCs w:val="18"/>
    </w:rPr>
  </w:style>
  <w:style w:type="paragraph" w:customStyle="1" w:styleId="xl77">
    <w:name w:val="xl77"/>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8">
    <w:name w:val="xl78"/>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79">
    <w:name w:val="xl7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0">
    <w:name w:val="xl8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81">
    <w:name w:val="xl8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2">
    <w:name w:val="xl82"/>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3">
    <w:name w:val="xl83"/>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4">
    <w:name w:val="xl84"/>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85">
    <w:name w:val="xl85"/>
    <w:basedOn w:val="a"/>
    <w:rsid w:val="00411E53"/>
    <w:pPr>
      <w:shd w:val="clear" w:color="000000" w:fill="FFFFFF"/>
      <w:spacing w:before="100" w:beforeAutospacing="1" w:after="100" w:afterAutospacing="1"/>
      <w:jc w:val="right"/>
    </w:pPr>
    <w:rPr>
      <w:sz w:val="18"/>
      <w:szCs w:val="18"/>
    </w:rPr>
  </w:style>
  <w:style w:type="paragraph" w:customStyle="1" w:styleId="xl86">
    <w:name w:val="xl86"/>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18"/>
      <w:szCs w:val="18"/>
    </w:rPr>
  </w:style>
  <w:style w:type="paragraph" w:customStyle="1" w:styleId="xl87">
    <w:name w:val="xl87"/>
    <w:basedOn w:val="a"/>
    <w:rsid w:val="00411E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9">
    <w:name w:val="xl89"/>
    <w:basedOn w:val="a"/>
    <w:rsid w:val="00411E53"/>
    <w:pPr>
      <w:pBdr>
        <w:top w:val="single" w:sz="4" w:space="0" w:color="auto"/>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90">
    <w:name w:val="xl90"/>
    <w:basedOn w:val="a"/>
    <w:rsid w:val="00411E53"/>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1">
    <w:name w:val="xl91"/>
    <w:basedOn w:val="a"/>
    <w:rsid w:val="00411E53"/>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92">
    <w:name w:val="xl92"/>
    <w:basedOn w:val="a"/>
    <w:rsid w:val="00411E53"/>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3">
    <w:name w:val="xl93"/>
    <w:basedOn w:val="a"/>
    <w:rsid w:val="00411E53"/>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94">
    <w:name w:val="xl94"/>
    <w:basedOn w:val="a"/>
    <w:rsid w:val="00411E53"/>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5">
    <w:name w:val="xl95"/>
    <w:basedOn w:val="a"/>
    <w:rsid w:val="00411E53"/>
    <w:pPr>
      <w:pBdr>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6">
    <w:name w:val="xl96"/>
    <w:basedOn w:val="a"/>
    <w:rsid w:val="00411E53"/>
    <w:pPr>
      <w:spacing w:before="100" w:beforeAutospacing="1" w:after="100" w:afterAutospacing="1"/>
    </w:pPr>
    <w:rPr>
      <w:b/>
      <w:bCs/>
      <w:sz w:val="18"/>
      <w:szCs w:val="18"/>
    </w:rPr>
  </w:style>
  <w:style w:type="paragraph" w:customStyle="1" w:styleId="xl97">
    <w:name w:val="xl97"/>
    <w:basedOn w:val="a"/>
    <w:rsid w:val="00411E53"/>
    <w:pPr>
      <w:spacing w:before="100" w:beforeAutospacing="1" w:after="100" w:afterAutospacing="1"/>
      <w:jc w:val="right"/>
    </w:pPr>
    <w:rPr>
      <w:sz w:val="18"/>
      <w:szCs w:val="18"/>
    </w:rPr>
  </w:style>
  <w:style w:type="paragraph" w:customStyle="1" w:styleId="xl98">
    <w:name w:val="xl98"/>
    <w:basedOn w:val="a"/>
    <w:rsid w:val="00411E53"/>
    <w:pPr>
      <w:spacing w:before="100" w:beforeAutospacing="1" w:after="100" w:afterAutospacing="1"/>
      <w:jc w:val="center"/>
    </w:pPr>
    <w:rPr>
      <w:b/>
      <w:bCs/>
      <w:sz w:val="18"/>
      <w:szCs w:val="18"/>
    </w:rPr>
  </w:style>
  <w:style w:type="paragraph" w:customStyle="1" w:styleId="xl99">
    <w:name w:val="xl99"/>
    <w:basedOn w:val="a"/>
    <w:rsid w:val="00411E5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sz w:val="18"/>
      <w:szCs w:val="18"/>
    </w:rPr>
  </w:style>
  <w:style w:type="paragraph" w:customStyle="1" w:styleId="xl100">
    <w:name w:val="xl100"/>
    <w:basedOn w:val="a"/>
    <w:rsid w:val="00411E5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18"/>
      <w:szCs w:val="18"/>
    </w:rPr>
  </w:style>
  <w:style w:type="character" w:customStyle="1" w:styleId="strong">
    <w:name w:val="strong"/>
    <w:basedOn w:val="a0"/>
    <w:rsid w:val="00822DBA"/>
  </w:style>
  <w:style w:type="paragraph" w:styleId="af3">
    <w:name w:val="Body Text"/>
    <w:basedOn w:val="a"/>
    <w:link w:val="af4"/>
    <w:uiPriority w:val="99"/>
    <w:unhideWhenUsed/>
    <w:rsid w:val="00B050EB"/>
    <w:pPr>
      <w:spacing w:after="120"/>
    </w:pPr>
  </w:style>
  <w:style w:type="character" w:customStyle="1" w:styleId="af4">
    <w:name w:val="Основной текст Знак"/>
    <w:basedOn w:val="a0"/>
    <w:link w:val="af3"/>
    <w:uiPriority w:val="99"/>
    <w:rsid w:val="00B050EB"/>
    <w:rPr>
      <w:sz w:val="24"/>
      <w:szCs w:val="24"/>
    </w:rPr>
  </w:style>
  <w:style w:type="character" w:customStyle="1" w:styleId="30">
    <w:name w:val="Заголовок 3 Знак"/>
    <w:basedOn w:val="a0"/>
    <w:link w:val="3"/>
    <w:semiHidden/>
    <w:rsid w:val="0049446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49446D"/>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4330517">
      <w:bodyDiv w:val="1"/>
      <w:marLeft w:val="0"/>
      <w:marRight w:val="0"/>
      <w:marTop w:val="0"/>
      <w:marBottom w:val="0"/>
      <w:divBdr>
        <w:top w:val="none" w:sz="0" w:space="0" w:color="auto"/>
        <w:left w:val="none" w:sz="0" w:space="0" w:color="auto"/>
        <w:bottom w:val="none" w:sz="0" w:space="0" w:color="auto"/>
        <w:right w:val="none" w:sz="0" w:space="0" w:color="auto"/>
      </w:divBdr>
    </w:div>
    <w:div w:id="21561760">
      <w:bodyDiv w:val="1"/>
      <w:marLeft w:val="0"/>
      <w:marRight w:val="0"/>
      <w:marTop w:val="0"/>
      <w:marBottom w:val="0"/>
      <w:divBdr>
        <w:top w:val="none" w:sz="0" w:space="0" w:color="auto"/>
        <w:left w:val="none" w:sz="0" w:space="0" w:color="auto"/>
        <w:bottom w:val="none" w:sz="0" w:space="0" w:color="auto"/>
        <w:right w:val="none" w:sz="0" w:space="0" w:color="auto"/>
      </w:divBdr>
    </w:div>
    <w:div w:id="75397350">
      <w:bodyDiv w:val="1"/>
      <w:marLeft w:val="0"/>
      <w:marRight w:val="0"/>
      <w:marTop w:val="0"/>
      <w:marBottom w:val="0"/>
      <w:divBdr>
        <w:top w:val="none" w:sz="0" w:space="0" w:color="auto"/>
        <w:left w:val="none" w:sz="0" w:space="0" w:color="auto"/>
        <w:bottom w:val="none" w:sz="0" w:space="0" w:color="auto"/>
        <w:right w:val="none" w:sz="0" w:space="0" w:color="auto"/>
      </w:divBdr>
    </w:div>
    <w:div w:id="105468731">
      <w:bodyDiv w:val="1"/>
      <w:marLeft w:val="0"/>
      <w:marRight w:val="0"/>
      <w:marTop w:val="0"/>
      <w:marBottom w:val="0"/>
      <w:divBdr>
        <w:top w:val="none" w:sz="0" w:space="0" w:color="auto"/>
        <w:left w:val="none" w:sz="0" w:space="0" w:color="auto"/>
        <w:bottom w:val="none" w:sz="0" w:space="0" w:color="auto"/>
        <w:right w:val="none" w:sz="0" w:space="0" w:color="auto"/>
      </w:divBdr>
    </w:div>
    <w:div w:id="119039271">
      <w:bodyDiv w:val="1"/>
      <w:marLeft w:val="0"/>
      <w:marRight w:val="0"/>
      <w:marTop w:val="0"/>
      <w:marBottom w:val="0"/>
      <w:divBdr>
        <w:top w:val="none" w:sz="0" w:space="0" w:color="auto"/>
        <w:left w:val="none" w:sz="0" w:space="0" w:color="auto"/>
        <w:bottom w:val="none" w:sz="0" w:space="0" w:color="auto"/>
        <w:right w:val="none" w:sz="0" w:space="0" w:color="auto"/>
      </w:divBdr>
    </w:div>
    <w:div w:id="190923972">
      <w:bodyDiv w:val="1"/>
      <w:marLeft w:val="0"/>
      <w:marRight w:val="0"/>
      <w:marTop w:val="0"/>
      <w:marBottom w:val="0"/>
      <w:divBdr>
        <w:top w:val="none" w:sz="0" w:space="0" w:color="auto"/>
        <w:left w:val="none" w:sz="0" w:space="0" w:color="auto"/>
        <w:bottom w:val="none" w:sz="0" w:space="0" w:color="auto"/>
        <w:right w:val="none" w:sz="0" w:space="0" w:color="auto"/>
      </w:divBdr>
    </w:div>
    <w:div w:id="217860557">
      <w:bodyDiv w:val="1"/>
      <w:marLeft w:val="0"/>
      <w:marRight w:val="0"/>
      <w:marTop w:val="0"/>
      <w:marBottom w:val="0"/>
      <w:divBdr>
        <w:top w:val="none" w:sz="0" w:space="0" w:color="auto"/>
        <w:left w:val="none" w:sz="0" w:space="0" w:color="auto"/>
        <w:bottom w:val="none" w:sz="0" w:space="0" w:color="auto"/>
        <w:right w:val="none" w:sz="0" w:space="0" w:color="auto"/>
      </w:divBdr>
    </w:div>
    <w:div w:id="222916239">
      <w:bodyDiv w:val="1"/>
      <w:marLeft w:val="0"/>
      <w:marRight w:val="0"/>
      <w:marTop w:val="0"/>
      <w:marBottom w:val="0"/>
      <w:divBdr>
        <w:top w:val="none" w:sz="0" w:space="0" w:color="auto"/>
        <w:left w:val="none" w:sz="0" w:space="0" w:color="auto"/>
        <w:bottom w:val="none" w:sz="0" w:space="0" w:color="auto"/>
        <w:right w:val="none" w:sz="0" w:space="0" w:color="auto"/>
      </w:divBdr>
    </w:div>
    <w:div w:id="229509851">
      <w:bodyDiv w:val="1"/>
      <w:marLeft w:val="0"/>
      <w:marRight w:val="0"/>
      <w:marTop w:val="0"/>
      <w:marBottom w:val="0"/>
      <w:divBdr>
        <w:top w:val="none" w:sz="0" w:space="0" w:color="auto"/>
        <w:left w:val="none" w:sz="0" w:space="0" w:color="auto"/>
        <w:bottom w:val="none" w:sz="0" w:space="0" w:color="auto"/>
        <w:right w:val="none" w:sz="0" w:space="0" w:color="auto"/>
      </w:divBdr>
    </w:div>
    <w:div w:id="291374680">
      <w:bodyDiv w:val="1"/>
      <w:marLeft w:val="0"/>
      <w:marRight w:val="0"/>
      <w:marTop w:val="0"/>
      <w:marBottom w:val="0"/>
      <w:divBdr>
        <w:top w:val="none" w:sz="0" w:space="0" w:color="auto"/>
        <w:left w:val="none" w:sz="0" w:space="0" w:color="auto"/>
        <w:bottom w:val="none" w:sz="0" w:space="0" w:color="auto"/>
        <w:right w:val="none" w:sz="0" w:space="0" w:color="auto"/>
      </w:divBdr>
    </w:div>
    <w:div w:id="328103137">
      <w:bodyDiv w:val="1"/>
      <w:marLeft w:val="0"/>
      <w:marRight w:val="0"/>
      <w:marTop w:val="0"/>
      <w:marBottom w:val="0"/>
      <w:divBdr>
        <w:top w:val="none" w:sz="0" w:space="0" w:color="auto"/>
        <w:left w:val="none" w:sz="0" w:space="0" w:color="auto"/>
        <w:bottom w:val="none" w:sz="0" w:space="0" w:color="auto"/>
        <w:right w:val="none" w:sz="0" w:space="0" w:color="auto"/>
      </w:divBdr>
    </w:div>
    <w:div w:id="373390451">
      <w:bodyDiv w:val="1"/>
      <w:marLeft w:val="0"/>
      <w:marRight w:val="0"/>
      <w:marTop w:val="0"/>
      <w:marBottom w:val="0"/>
      <w:divBdr>
        <w:top w:val="none" w:sz="0" w:space="0" w:color="auto"/>
        <w:left w:val="none" w:sz="0" w:space="0" w:color="auto"/>
        <w:bottom w:val="none" w:sz="0" w:space="0" w:color="auto"/>
        <w:right w:val="none" w:sz="0" w:space="0" w:color="auto"/>
      </w:divBdr>
    </w:div>
    <w:div w:id="375007955">
      <w:bodyDiv w:val="1"/>
      <w:marLeft w:val="0"/>
      <w:marRight w:val="0"/>
      <w:marTop w:val="0"/>
      <w:marBottom w:val="0"/>
      <w:divBdr>
        <w:top w:val="none" w:sz="0" w:space="0" w:color="auto"/>
        <w:left w:val="none" w:sz="0" w:space="0" w:color="auto"/>
        <w:bottom w:val="none" w:sz="0" w:space="0" w:color="auto"/>
        <w:right w:val="none" w:sz="0" w:space="0" w:color="auto"/>
      </w:divBdr>
    </w:div>
    <w:div w:id="388379005">
      <w:bodyDiv w:val="1"/>
      <w:marLeft w:val="0"/>
      <w:marRight w:val="0"/>
      <w:marTop w:val="0"/>
      <w:marBottom w:val="0"/>
      <w:divBdr>
        <w:top w:val="none" w:sz="0" w:space="0" w:color="auto"/>
        <w:left w:val="none" w:sz="0" w:space="0" w:color="auto"/>
        <w:bottom w:val="none" w:sz="0" w:space="0" w:color="auto"/>
        <w:right w:val="none" w:sz="0" w:space="0" w:color="auto"/>
      </w:divBdr>
    </w:div>
    <w:div w:id="395667171">
      <w:bodyDiv w:val="1"/>
      <w:marLeft w:val="0"/>
      <w:marRight w:val="0"/>
      <w:marTop w:val="0"/>
      <w:marBottom w:val="0"/>
      <w:divBdr>
        <w:top w:val="none" w:sz="0" w:space="0" w:color="auto"/>
        <w:left w:val="none" w:sz="0" w:space="0" w:color="auto"/>
        <w:bottom w:val="none" w:sz="0" w:space="0" w:color="auto"/>
        <w:right w:val="none" w:sz="0" w:space="0" w:color="auto"/>
      </w:divBdr>
    </w:div>
    <w:div w:id="398596120">
      <w:bodyDiv w:val="1"/>
      <w:marLeft w:val="0"/>
      <w:marRight w:val="0"/>
      <w:marTop w:val="0"/>
      <w:marBottom w:val="0"/>
      <w:divBdr>
        <w:top w:val="none" w:sz="0" w:space="0" w:color="auto"/>
        <w:left w:val="none" w:sz="0" w:space="0" w:color="auto"/>
        <w:bottom w:val="none" w:sz="0" w:space="0" w:color="auto"/>
        <w:right w:val="none" w:sz="0" w:space="0" w:color="auto"/>
      </w:divBdr>
    </w:div>
    <w:div w:id="475220697">
      <w:bodyDiv w:val="1"/>
      <w:marLeft w:val="0"/>
      <w:marRight w:val="0"/>
      <w:marTop w:val="0"/>
      <w:marBottom w:val="0"/>
      <w:divBdr>
        <w:top w:val="none" w:sz="0" w:space="0" w:color="auto"/>
        <w:left w:val="none" w:sz="0" w:space="0" w:color="auto"/>
        <w:bottom w:val="none" w:sz="0" w:space="0" w:color="auto"/>
        <w:right w:val="none" w:sz="0" w:space="0" w:color="auto"/>
      </w:divBdr>
    </w:div>
    <w:div w:id="494809975">
      <w:bodyDiv w:val="1"/>
      <w:marLeft w:val="0"/>
      <w:marRight w:val="0"/>
      <w:marTop w:val="0"/>
      <w:marBottom w:val="0"/>
      <w:divBdr>
        <w:top w:val="none" w:sz="0" w:space="0" w:color="auto"/>
        <w:left w:val="none" w:sz="0" w:space="0" w:color="auto"/>
        <w:bottom w:val="none" w:sz="0" w:space="0" w:color="auto"/>
        <w:right w:val="none" w:sz="0" w:space="0" w:color="auto"/>
      </w:divBdr>
    </w:div>
    <w:div w:id="584730462">
      <w:bodyDiv w:val="1"/>
      <w:marLeft w:val="0"/>
      <w:marRight w:val="0"/>
      <w:marTop w:val="0"/>
      <w:marBottom w:val="0"/>
      <w:divBdr>
        <w:top w:val="none" w:sz="0" w:space="0" w:color="auto"/>
        <w:left w:val="none" w:sz="0" w:space="0" w:color="auto"/>
        <w:bottom w:val="none" w:sz="0" w:space="0" w:color="auto"/>
        <w:right w:val="none" w:sz="0" w:space="0" w:color="auto"/>
      </w:divBdr>
    </w:div>
    <w:div w:id="652491976">
      <w:bodyDiv w:val="1"/>
      <w:marLeft w:val="0"/>
      <w:marRight w:val="0"/>
      <w:marTop w:val="0"/>
      <w:marBottom w:val="0"/>
      <w:divBdr>
        <w:top w:val="none" w:sz="0" w:space="0" w:color="auto"/>
        <w:left w:val="none" w:sz="0" w:space="0" w:color="auto"/>
        <w:bottom w:val="none" w:sz="0" w:space="0" w:color="auto"/>
        <w:right w:val="none" w:sz="0" w:space="0" w:color="auto"/>
      </w:divBdr>
    </w:div>
    <w:div w:id="675040671">
      <w:bodyDiv w:val="1"/>
      <w:marLeft w:val="0"/>
      <w:marRight w:val="0"/>
      <w:marTop w:val="0"/>
      <w:marBottom w:val="0"/>
      <w:divBdr>
        <w:top w:val="none" w:sz="0" w:space="0" w:color="auto"/>
        <w:left w:val="none" w:sz="0" w:space="0" w:color="auto"/>
        <w:bottom w:val="none" w:sz="0" w:space="0" w:color="auto"/>
        <w:right w:val="none" w:sz="0" w:space="0" w:color="auto"/>
      </w:divBdr>
    </w:div>
    <w:div w:id="683674737">
      <w:bodyDiv w:val="1"/>
      <w:marLeft w:val="0"/>
      <w:marRight w:val="0"/>
      <w:marTop w:val="0"/>
      <w:marBottom w:val="0"/>
      <w:divBdr>
        <w:top w:val="none" w:sz="0" w:space="0" w:color="auto"/>
        <w:left w:val="none" w:sz="0" w:space="0" w:color="auto"/>
        <w:bottom w:val="none" w:sz="0" w:space="0" w:color="auto"/>
        <w:right w:val="none" w:sz="0" w:space="0" w:color="auto"/>
      </w:divBdr>
      <w:divsChild>
        <w:div w:id="75132575">
          <w:marLeft w:val="0"/>
          <w:marRight w:val="0"/>
          <w:marTop w:val="0"/>
          <w:marBottom w:val="0"/>
          <w:divBdr>
            <w:top w:val="none" w:sz="0" w:space="0" w:color="auto"/>
            <w:left w:val="none" w:sz="0" w:space="0" w:color="auto"/>
            <w:bottom w:val="none" w:sz="0" w:space="0" w:color="auto"/>
            <w:right w:val="none" w:sz="0" w:space="0" w:color="auto"/>
          </w:divBdr>
        </w:div>
        <w:div w:id="970554997">
          <w:marLeft w:val="0"/>
          <w:marRight w:val="0"/>
          <w:marTop w:val="0"/>
          <w:marBottom w:val="0"/>
          <w:divBdr>
            <w:top w:val="none" w:sz="0" w:space="0" w:color="auto"/>
            <w:left w:val="none" w:sz="0" w:space="0" w:color="auto"/>
            <w:bottom w:val="none" w:sz="0" w:space="0" w:color="auto"/>
            <w:right w:val="none" w:sz="0" w:space="0" w:color="auto"/>
          </w:divBdr>
        </w:div>
        <w:div w:id="1067612435">
          <w:marLeft w:val="0"/>
          <w:marRight w:val="0"/>
          <w:marTop w:val="0"/>
          <w:marBottom w:val="0"/>
          <w:divBdr>
            <w:top w:val="none" w:sz="0" w:space="0" w:color="auto"/>
            <w:left w:val="none" w:sz="0" w:space="0" w:color="auto"/>
            <w:bottom w:val="none" w:sz="0" w:space="0" w:color="auto"/>
            <w:right w:val="none" w:sz="0" w:space="0" w:color="auto"/>
          </w:divBdr>
        </w:div>
        <w:div w:id="1661805607">
          <w:marLeft w:val="0"/>
          <w:marRight w:val="0"/>
          <w:marTop w:val="0"/>
          <w:marBottom w:val="0"/>
          <w:divBdr>
            <w:top w:val="none" w:sz="0" w:space="0" w:color="auto"/>
            <w:left w:val="none" w:sz="0" w:space="0" w:color="auto"/>
            <w:bottom w:val="none" w:sz="0" w:space="0" w:color="auto"/>
            <w:right w:val="none" w:sz="0" w:space="0" w:color="auto"/>
          </w:divBdr>
        </w:div>
        <w:div w:id="1857887419">
          <w:marLeft w:val="0"/>
          <w:marRight w:val="0"/>
          <w:marTop w:val="0"/>
          <w:marBottom w:val="0"/>
          <w:divBdr>
            <w:top w:val="none" w:sz="0" w:space="0" w:color="auto"/>
            <w:left w:val="none" w:sz="0" w:space="0" w:color="auto"/>
            <w:bottom w:val="none" w:sz="0" w:space="0" w:color="auto"/>
            <w:right w:val="none" w:sz="0" w:space="0" w:color="auto"/>
          </w:divBdr>
        </w:div>
        <w:div w:id="1946768381">
          <w:marLeft w:val="0"/>
          <w:marRight w:val="0"/>
          <w:marTop w:val="0"/>
          <w:marBottom w:val="0"/>
          <w:divBdr>
            <w:top w:val="none" w:sz="0" w:space="0" w:color="auto"/>
            <w:left w:val="none" w:sz="0" w:space="0" w:color="auto"/>
            <w:bottom w:val="none" w:sz="0" w:space="0" w:color="auto"/>
            <w:right w:val="none" w:sz="0" w:space="0" w:color="auto"/>
          </w:divBdr>
        </w:div>
      </w:divsChild>
    </w:div>
    <w:div w:id="712314496">
      <w:bodyDiv w:val="1"/>
      <w:marLeft w:val="0"/>
      <w:marRight w:val="0"/>
      <w:marTop w:val="0"/>
      <w:marBottom w:val="0"/>
      <w:divBdr>
        <w:top w:val="none" w:sz="0" w:space="0" w:color="auto"/>
        <w:left w:val="none" w:sz="0" w:space="0" w:color="auto"/>
        <w:bottom w:val="none" w:sz="0" w:space="0" w:color="auto"/>
        <w:right w:val="none" w:sz="0" w:space="0" w:color="auto"/>
      </w:divBdr>
    </w:div>
    <w:div w:id="743650809">
      <w:bodyDiv w:val="1"/>
      <w:marLeft w:val="0"/>
      <w:marRight w:val="0"/>
      <w:marTop w:val="0"/>
      <w:marBottom w:val="0"/>
      <w:divBdr>
        <w:top w:val="none" w:sz="0" w:space="0" w:color="auto"/>
        <w:left w:val="none" w:sz="0" w:space="0" w:color="auto"/>
        <w:bottom w:val="none" w:sz="0" w:space="0" w:color="auto"/>
        <w:right w:val="none" w:sz="0" w:space="0" w:color="auto"/>
      </w:divBdr>
    </w:div>
    <w:div w:id="746880802">
      <w:bodyDiv w:val="1"/>
      <w:marLeft w:val="0"/>
      <w:marRight w:val="0"/>
      <w:marTop w:val="0"/>
      <w:marBottom w:val="0"/>
      <w:divBdr>
        <w:top w:val="none" w:sz="0" w:space="0" w:color="auto"/>
        <w:left w:val="none" w:sz="0" w:space="0" w:color="auto"/>
        <w:bottom w:val="none" w:sz="0" w:space="0" w:color="auto"/>
        <w:right w:val="none" w:sz="0" w:space="0" w:color="auto"/>
      </w:divBdr>
    </w:div>
    <w:div w:id="769199152">
      <w:bodyDiv w:val="1"/>
      <w:marLeft w:val="0"/>
      <w:marRight w:val="0"/>
      <w:marTop w:val="0"/>
      <w:marBottom w:val="0"/>
      <w:divBdr>
        <w:top w:val="none" w:sz="0" w:space="0" w:color="auto"/>
        <w:left w:val="none" w:sz="0" w:space="0" w:color="auto"/>
        <w:bottom w:val="none" w:sz="0" w:space="0" w:color="auto"/>
        <w:right w:val="none" w:sz="0" w:space="0" w:color="auto"/>
      </w:divBdr>
    </w:div>
    <w:div w:id="790242391">
      <w:bodyDiv w:val="1"/>
      <w:marLeft w:val="0"/>
      <w:marRight w:val="0"/>
      <w:marTop w:val="0"/>
      <w:marBottom w:val="0"/>
      <w:divBdr>
        <w:top w:val="none" w:sz="0" w:space="0" w:color="auto"/>
        <w:left w:val="none" w:sz="0" w:space="0" w:color="auto"/>
        <w:bottom w:val="none" w:sz="0" w:space="0" w:color="auto"/>
        <w:right w:val="none" w:sz="0" w:space="0" w:color="auto"/>
      </w:divBdr>
    </w:div>
    <w:div w:id="824274945">
      <w:bodyDiv w:val="1"/>
      <w:marLeft w:val="0"/>
      <w:marRight w:val="0"/>
      <w:marTop w:val="0"/>
      <w:marBottom w:val="0"/>
      <w:divBdr>
        <w:top w:val="none" w:sz="0" w:space="0" w:color="auto"/>
        <w:left w:val="none" w:sz="0" w:space="0" w:color="auto"/>
        <w:bottom w:val="none" w:sz="0" w:space="0" w:color="auto"/>
        <w:right w:val="none" w:sz="0" w:space="0" w:color="auto"/>
      </w:divBdr>
    </w:div>
    <w:div w:id="848299953">
      <w:bodyDiv w:val="1"/>
      <w:marLeft w:val="0"/>
      <w:marRight w:val="0"/>
      <w:marTop w:val="0"/>
      <w:marBottom w:val="0"/>
      <w:divBdr>
        <w:top w:val="none" w:sz="0" w:space="0" w:color="auto"/>
        <w:left w:val="none" w:sz="0" w:space="0" w:color="auto"/>
        <w:bottom w:val="none" w:sz="0" w:space="0" w:color="auto"/>
        <w:right w:val="none" w:sz="0" w:space="0" w:color="auto"/>
      </w:divBdr>
    </w:div>
    <w:div w:id="895161441">
      <w:bodyDiv w:val="1"/>
      <w:marLeft w:val="0"/>
      <w:marRight w:val="0"/>
      <w:marTop w:val="0"/>
      <w:marBottom w:val="0"/>
      <w:divBdr>
        <w:top w:val="none" w:sz="0" w:space="0" w:color="auto"/>
        <w:left w:val="none" w:sz="0" w:space="0" w:color="auto"/>
        <w:bottom w:val="none" w:sz="0" w:space="0" w:color="auto"/>
        <w:right w:val="none" w:sz="0" w:space="0" w:color="auto"/>
      </w:divBdr>
    </w:div>
    <w:div w:id="936641825">
      <w:bodyDiv w:val="1"/>
      <w:marLeft w:val="0"/>
      <w:marRight w:val="0"/>
      <w:marTop w:val="0"/>
      <w:marBottom w:val="0"/>
      <w:divBdr>
        <w:top w:val="none" w:sz="0" w:space="0" w:color="auto"/>
        <w:left w:val="none" w:sz="0" w:space="0" w:color="auto"/>
        <w:bottom w:val="none" w:sz="0" w:space="0" w:color="auto"/>
        <w:right w:val="none" w:sz="0" w:space="0" w:color="auto"/>
      </w:divBdr>
    </w:div>
    <w:div w:id="942687260">
      <w:bodyDiv w:val="1"/>
      <w:marLeft w:val="0"/>
      <w:marRight w:val="0"/>
      <w:marTop w:val="0"/>
      <w:marBottom w:val="0"/>
      <w:divBdr>
        <w:top w:val="none" w:sz="0" w:space="0" w:color="auto"/>
        <w:left w:val="none" w:sz="0" w:space="0" w:color="auto"/>
        <w:bottom w:val="none" w:sz="0" w:space="0" w:color="auto"/>
        <w:right w:val="none" w:sz="0" w:space="0" w:color="auto"/>
      </w:divBdr>
    </w:div>
    <w:div w:id="951086564">
      <w:bodyDiv w:val="1"/>
      <w:marLeft w:val="0"/>
      <w:marRight w:val="0"/>
      <w:marTop w:val="0"/>
      <w:marBottom w:val="0"/>
      <w:divBdr>
        <w:top w:val="none" w:sz="0" w:space="0" w:color="auto"/>
        <w:left w:val="none" w:sz="0" w:space="0" w:color="auto"/>
        <w:bottom w:val="none" w:sz="0" w:space="0" w:color="auto"/>
        <w:right w:val="none" w:sz="0" w:space="0" w:color="auto"/>
      </w:divBdr>
    </w:div>
    <w:div w:id="964239286">
      <w:bodyDiv w:val="1"/>
      <w:marLeft w:val="0"/>
      <w:marRight w:val="0"/>
      <w:marTop w:val="0"/>
      <w:marBottom w:val="0"/>
      <w:divBdr>
        <w:top w:val="none" w:sz="0" w:space="0" w:color="auto"/>
        <w:left w:val="none" w:sz="0" w:space="0" w:color="auto"/>
        <w:bottom w:val="none" w:sz="0" w:space="0" w:color="auto"/>
        <w:right w:val="none" w:sz="0" w:space="0" w:color="auto"/>
      </w:divBdr>
    </w:div>
    <w:div w:id="974214978">
      <w:bodyDiv w:val="1"/>
      <w:marLeft w:val="0"/>
      <w:marRight w:val="0"/>
      <w:marTop w:val="0"/>
      <w:marBottom w:val="0"/>
      <w:divBdr>
        <w:top w:val="none" w:sz="0" w:space="0" w:color="auto"/>
        <w:left w:val="none" w:sz="0" w:space="0" w:color="auto"/>
        <w:bottom w:val="none" w:sz="0" w:space="0" w:color="auto"/>
        <w:right w:val="none" w:sz="0" w:space="0" w:color="auto"/>
      </w:divBdr>
    </w:div>
    <w:div w:id="998581064">
      <w:bodyDiv w:val="1"/>
      <w:marLeft w:val="0"/>
      <w:marRight w:val="0"/>
      <w:marTop w:val="0"/>
      <w:marBottom w:val="0"/>
      <w:divBdr>
        <w:top w:val="none" w:sz="0" w:space="0" w:color="auto"/>
        <w:left w:val="none" w:sz="0" w:space="0" w:color="auto"/>
        <w:bottom w:val="none" w:sz="0" w:space="0" w:color="auto"/>
        <w:right w:val="none" w:sz="0" w:space="0" w:color="auto"/>
      </w:divBdr>
    </w:div>
    <w:div w:id="1059983759">
      <w:bodyDiv w:val="1"/>
      <w:marLeft w:val="0"/>
      <w:marRight w:val="0"/>
      <w:marTop w:val="0"/>
      <w:marBottom w:val="0"/>
      <w:divBdr>
        <w:top w:val="none" w:sz="0" w:space="0" w:color="auto"/>
        <w:left w:val="none" w:sz="0" w:space="0" w:color="auto"/>
        <w:bottom w:val="none" w:sz="0" w:space="0" w:color="auto"/>
        <w:right w:val="none" w:sz="0" w:space="0" w:color="auto"/>
      </w:divBdr>
    </w:div>
    <w:div w:id="1122502447">
      <w:bodyDiv w:val="1"/>
      <w:marLeft w:val="0"/>
      <w:marRight w:val="0"/>
      <w:marTop w:val="0"/>
      <w:marBottom w:val="0"/>
      <w:divBdr>
        <w:top w:val="none" w:sz="0" w:space="0" w:color="auto"/>
        <w:left w:val="none" w:sz="0" w:space="0" w:color="auto"/>
        <w:bottom w:val="none" w:sz="0" w:space="0" w:color="auto"/>
        <w:right w:val="none" w:sz="0" w:space="0" w:color="auto"/>
      </w:divBdr>
    </w:div>
    <w:div w:id="1160779830">
      <w:bodyDiv w:val="1"/>
      <w:marLeft w:val="0"/>
      <w:marRight w:val="0"/>
      <w:marTop w:val="0"/>
      <w:marBottom w:val="0"/>
      <w:divBdr>
        <w:top w:val="none" w:sz="0" w:space="0" w:color="auto"/>
        <w:left w:val="none" w:sz="0" w:space="0" w:color="auto"/>
        <w:bottom w:val="none" w:sz="0" w:space="0" w:color="auto"/>
        <w:right w:val="none" w:sz="0" w:space="0" w:color="auto"/>
      </w:divBdr>
    </w:div>
    <w:div w:id="1211914748">
      <w:bodyDiv w:val="1"/>
      <w:marLeft w:val="0"/>
      <w:marRight w:val="0"/>
      <w:marTop w:val="0"/>
      <w:marBottom w:val="0"/>
      <w:divBdr>
        <w:top w:val="none" w:sz="0" w:space="0" w:color="auto"/>
        <w:left w:val="none" w:sz="0" w:space="0" w:color="auto"/>
        <w:bottom w:val="none" w:sz="0" w:space="0" w:color="auto"/>
        <w:right w:val="none" w:sz="0" w:space="0" w:color="auto"/>
      </w:divBdr>
    </w:div>
    <w:div w:id="1282414434">
      <w:bodyDiv w:val="1"/>
      <w:marLeft w:val="0"/>
      <w:marRight w:val="0"/>
      <w:marTop w:val="0"/>
      <w:marBottom w:val="0"/>
      <w:divBdr>
        <w:top w:val="none" w:sz="0" w:space="0" w:color="auto"/>
        <w:left w:val="none" w:sz="0" w:space="0" w:color="auto"/>
        <w:bottom w:val="none" w:sz="0" w:space="0" w:color="auto"/>
        <w:right w:val="none" w:sz="0" w:space="0" w:color="auto"/>
      </w:divBdr>
    </w:div>
    <w:div w:id="1339427386">
      <w:bodyDiv w:val="1"/>
      <w:marLeft w:val="0"/>
      <w:marRight w:val="0"/>
      <w:marTop w:val="0"/>
      <w:marBottom w:val="0"/>
      <w:divBdr>
        <w:top w:val="none" w:sz="0" w:space="0" w:color="auto"/>
        <w:left w:val="none" w:sz="0" w:space="0" w:color="auto"/>
        <w:bottom w:val="none" w:sz="0" w:space="0" w:color="auto"/>
        <w:right w:val="none" w:sz="0" w:space="0" w:color="auto"/>
      </w:divBdr>
      <w:divsChild>
        <w:div w:id="712193300">
          <w:marLeft w:val="0"/>
          <w:marRight w:val="142"/>
          <w:marTop w:val="0"/>
          <w:marBottom w:val="0"/>
          <w:divBdr>
            <w:top w:val="none" w:sz="0" w:space="0" w:color="auto"/>
            <w:left w:val="none" w:sz="0" w:space="0" w:color="auto"/>
            <w:bottom w:val="double" w:sz="6" w:space="1" w:color="auto"/>
            <w:right w:val="none" w:sz="0" w:space="0" w:color="auto"/>
          </w:divBdr>
        </w:div>
      </w:divsChild>
    </w:div>
    <w:div w:id="1343312543">
      <w:bodyDiv w:val="1"/>
      <w:marLeft w:val="0"/>
      <w:marRight w:val="0"/>
      <w:marTop w:val="0"/>
      <w:marBottom w:val="0"/>
      <w:divBdr>
        <w:top w:val="none" w:sz="0" w:space="0" w:color="auto"/>
        <w:left w:val="none" w:sz="0" w:space="0" w:color="auto"/>
        <w:bottom w:val="none" w:sz="0" w:space="0" w:color="auto"/>
        <w:right w:val="none" w:sz="0" w:space="0" w:color="auto"/>
      </w:divBdr>
    </w:div>
    <w:div w:id="1377925684">
      <w:marLeft w:val="0"/>
      <w:marRight w:val="0"/>
      <w:marTop w:val="0"/>
      <w:marBottom w:val="0"/>
      <w:divBdr>
        <w:top w:val="none" w:sz="0" w:space="0" w:color="auto"/>
        <w:left w:val="none" w:sz="0" w:space="0" w:color="auto"/>
        <w:bottom w:val="none" w:sz="0" w:space="0" w:color="auto"/>
        <w:right w:val="none" w:sz="0" w:space="0" w:color="auto"/>
      </w:divBdr>
    </w:div>
    <w:div w:id="1377925685">
      <w:marLeft w:val="0"/>
      <w:marRight w:val="0"/>
      <w:marTop w:val="0"/>
      <w:marBottom w:val="0"/>
      <w:divBdr>
        <w:top w:val="none" w:sz="0" w:space="0" w:color="auto"/>
        <w:left w:val="none" w:sz="0" w:space="0" w:color="auto"/>
        <w:bottom w:val="none" w:sz="0" w:space="0" w:color="auto"/>
        <w:right w:val="none" w:sz="0" w:space="0" w:color="auto"/>
      </w:divBdr>
      <w:divsChild>
        <w:div w:id="1377925686">
          <w:marLeft w:val="0"/>
          <w:marRight w:val="0"/>
          <w:marTop w:val="0"/>
          <w:marBottom w:val="0"/>
          <w:divBdr>
            <w:top w:val="none" w:sz="0" w:space="0" w:color="auto"/>
            <w:left w:val="none" w:sz="0" w:space="0" w:color="auto"/>
            <w:bottom w:val="none" w:sz="0" w:space="0" w:color="auto"/>
            <w:right w:val="none" w:sz="0" w:space="0" w:color="auto"/>
          </w:divBdr>
        </w:div>
      </w:divsChild>
    </w:div>
    <w:div w:id="1377925688">
      <w:marLeft w:val="0"/>
      <w:marRight w:val="0"/>
      <w:marTop w:val="0"/>
      <w:marBottom w:val="0"/>
      <w:divBdr>
        <w:top w:val="none" w:sz="0" w:space="0" w:color="auto"/>
        <w:left w:val="none" w:sz="0" w:space="0" w:color="auto"/>
        <w:bottom w:val="none" w:sz="0" w:space="0" w:color="auto"/>
        <w:right w:val="none" w:sz="0" w:space="0" w:color="auto"/>
      </w:divBdr>
      <w:divsChild>
        <w:div w:id="1377925687">
          <w:marLeft w:val="0"/>
          <w:marRight w:val="0"/>
          <w:marTop w:val="0"/>
          <w:marBottom w:val="0"/>
          <w:divBdr>
            <w:top w:val="none" w:sz="0" w:space="0" w:color="auto"/>
            <w:left w:val="none" w:sz="0" w:space="0" w:color="auto"/>
            <w:bottom w:val="none" w:sz="0" w:space="0" w:color="auto"/>
            <w:right w:val="none" w:sz="0" w:space="0" w:color="auto"/>
          </w:divBdr>
        </w:div>
      </w:divsChild>
    </w:div>
    <w:div w:id="1441799329">
      <w:bodyDiv w:val="1"/>
      <w:marLeft w:val="0"/>
      <w:marRight w:val="0"/>
      <w:marTop w:val="0"/>
      <w:marBottom w:val="0"/>
      <w:divBdr>
        <w:top w:val="none" w:sz="0" w:space="0" w:color="auto"/>
        <w:left w:val="none" w:sz="0" w:space="0" w:color="auto"/>
        <w:bottom w:val="none" w:sz="0" w:space="0" w:color="auto"/>
        <w:right w:val="none" w:sz="0" w:space="0" w:color="auto"/>
      </w:divBdr>
    </w:div>
    <w:div w:id="1447655253">
      <w:bodyDiv w:val="1"/>
      <w:marLeft w:val="0"/>
      <w:marRight w:val="0"/>
      <w:marTop w:val="0"/>
      <w:marBottom w:val="0"/>
      <w:divBdr>
        <w:top w:val="none" w:sz="0" w:space="0" w:color="auto"/>
        <w:left w:val="none" w:sz="0" w:space="0" w:color="auto"/>
        <w:bottom w:val="none" w:sz="0" w:space="0" w:color="auto"/>
        <w:right w:val="none" w:sz="0" w:space="0" w:color="auto"/>
      </w:divBdr>
      <w:divsChild>
        <w:div w:id="642464784">
          <w:marLeft w:val="60"/>
          <w:marRight w:val="60"/>
          <w:marTop w:val="100"/>
          <w:marBottom w:val="100"/>
          <w:divBdr>
            <w:top w:val="none" w:sz="0" w:space="0" w:color="auto"/>
            <w:left w:val="none" w:sz="0" w:space="0" w:color="auto"/>
            <w:bottom w:val="none" w:sz="0" w:space="0" w:color="auto"/>
            <w:right w:val="none" w:sz="0" w:space="0" w:color="auto"/>
          </w:divBdr>
        </w:div>
      </w:divsChild>
    </w:div>
    <w:div w:id="1499538770">
      <w:bodyDiv w:val="1"/>
      <w:marLeft w:val="0"/>
      <w:marRight w:val="0"/>
      <w:marTop w:val="0"/>
      <w:marBottom w:val="0"/>
      <w:divBdr>
        <w:top w:val="none" w:sz="0" w:space="0" w:color="auto"/>
        <w:left w:val="none" w:sz="0" w:space="0" w:color="auto"/>
        <w:bottom w:val="none" w:sz="0" w:space="0" w:color="auto"/>
        <w:right w:val="none" w:sz="0" w:space="0" w:color="auto"/>
      </w:divBdr>
    </w:div>
    <w:div w:id="1526093748">
      <w:bodyDiv w:val="1"/>
      <w:marLeft w:val="0"/>
      <w:marRight w:val="0"/>
      <w:marTop w:val="0"/>
      <w:marBottom w:val="0"/>
      <w:divBdr>
        <w:top w:val="none" w:sz="0" w:space="0" w:color="auto"/>
        <w:left w:val="none" w:sz="0" w:space="0" w:color="auto"/>
        <w:bottom w:val="none" w:sz="0" w:space="0" w:color="auto"/>
        <w:right w:val="none" w:sz="0" w:space="0" w:color="auto"/>
      </w:divBdr>
    </w:div>
    <w:div w:id="1529224289">
      <w:bodyDiv w:val="1"/>
      <w:marLeft w:val="0"/>
      <w:marRight w:val="0"/>
      <w:marTop w:val="0"/>
      <w:marBottom w:val="0"/>
      <w:divBdr>
        <w:top w:val="none" w:sz="0" w:space="0" w:color="auto"/>
        <w:left w:val="none" w:sz="0" w:space="0" w:color="auto"/>
        <w:bottom w:val="none" w:sz="0" w:space="0" w:color="auto"/>
        <w:right w:val="none" w:sz="0" w:space="0" w:color="auto"/>
      </w:divBdr>
    </w:div>
    <w:div w:id="1545289368">
      <w:bodyDiv w:val="1"/>
      <w:marLeft w:val="0"/>
      <w:marRight w:val="0"/>
      <w:marTop w:val="0"/>
      <w:marBottom w:val="0"/>
      <w:divBdr>
        <w:top w:val="none" w:sz="0" w:space="0" w:color="auto"/>
        <w:left w:val="none" w:sz="0" w:space="0" w:color="auto"/>
        <w:bottom w:val="none" w:sz="0" w:space="0" w:color="auto"/>
        <w:right w:val="none" w:sz="0" w:space="0" w:color="auto"/>
      </w:divBdr>
    </w:div>
    <w:div w:id="1581254067">
      <w:bodyDiv w:val="1"/>
      <w:marLeft w:val="0"/>
      <w:marRight w:val="0"/>
      <w:marTop w:val="0"/>
      <w:marBottom w:val="0"/>
      <w:divBdr>
        <w:top w:val="none" w:sz="0" w:space="0" w:color="auto"/>
        <w:left w:val="none" w:sz="0" w:space="0" w:color="auto"/>
        <w:bottom w:val="none" w:sz="0" w:space="0" w:color="auto"/>
        <w:right w:val="none" w:sz="0" w:space="0" w:color="auto"/>
      </w:divBdr>
    </w:div>
    <w:div w:id="1600210477">
      <w:bodyDiv w:val="1"/>
      <w:marLeft w:val="0"/>
      <w:marRight w:val="0"/>
      <w:marTop w:val="0"/>
      <w:marBottom w:val="0"/>
      <w:divBdr>
        <w:top w:val="none" w:sz="0" w:space="0" w:color="auto"/>
        <w:left w:val="none" w:sz="0" w:space="0" w:color="auto"/>
        <w:bottom w:val="none" w:sz="0" w:space="0" w:color="auto"/>
        <w:right w:val="none" w:sz="0" w:space="0" w:color="auto"/>
      </w:divBdr>
    </w:div>
    <w:div w:id="1621840235">
      <w:bodyDiv w:val="1"/>
      <w:marLeft w:val="0"/>
      <w:marRight w:val="0"/>
      <w:marTop w:val="0"/>
      <w:marBottom w:val="0"/>
      <w:divBdr>
        <w:top w:val="none" w:sz="0" w:space="0" w:color="auto"/>
        <w:left w:val="none" w:sz="0" w:space="0" w:color="auto"/>
        <w:bottom w:val="none" w:sz="0" w:space="0" w:color="auto"/>
        <w:right w:val="none" w:sz="0" w:space="0" w:color="auto"/>
      </w:divBdr>
    </w:div>
    <w:div w:id="1641886953">
      <w:bodyDiv w:val="1"/>
      <w:marLeft w:val="0"/>
      <w:marRight w:val="0"/>
      <w:marTop w:val="0"/>
      <w:marBottom w:val="0"/>
      <w:divBdr>
        <w:top w:val="none" w:sz="0" w:space="0" w:color="auto"/>
        <w:left w:val="none" w:sz="0" w:space="0" w:color="auto"/>
        <w:bottom w:val="none" w:sz="0" w:space="0" w:color="auto"/>
        <w:right w:val="none" w:sz="0" w:space="0" w:color="auto"/>
      </w:divBdr>
    </w:div>
    <w:div w:id="1647934001">
      <w:bodyDiv w:val="1"/>
      <w:marLeft w:val="0"/>
      <w:marRight w:val="0"/>
      <w:marTop w:val="0"/>
      <w:marBottom w:val="0"/>
      <w:divBdr>
        <w:top w:val="none" w:sz="0" w:space="0" w:color="auto"/>
        <w:left w:val="none" w:sz="0" w:space="0" w:color="auto"/>
        <w:bottom w:val="none" w:sz="0" w:space="0" w:color="auto"/>
        <w:right w:val="none" w:sz="0" w:space="0" w:color="auto"/>
      </w:divBdr>
    </w:div>
    <w:div w:id="1670938425">
      <w:bodyDiv w:val="1"/>
      <w:marLeft w:val="0"/>
      <w:marRight w:val="0"/>
      <w:marTop w:val="0"/>
      <w:marBottom w:val="0"/>
      <w:divBdr>
        <w:top w:val="none" w:sz="0" w:space="0" w:color="auto"/>
        <w:left w:val="none" w:sz="0" w:space="0" w:color="auto"/>
        <w:bottom w:val="none" w:sz="0" w:space="0" w:color="auto"/>
        <w:right w:val="none" w:sz="0" w:space="0" w:color="auto"/>
      </w:divBdr>
    </w:div>
    <w:div w:id="1752310500">
      <w:bodyDiv w:val="1"/>
      <w:marLeft w:val="0"/>
      <w:marRight w:val="0"/>
      <w:marTop w:val="0"/>
      <w:marBottom w:val="0"/>
      <w:divBdr>
        <w:top w:val="none" w:sz="0" w:space="0" w:color="auto"/>
        <w:left w:val="none" w:sz="0" w:space="0" w:color="auto"/>
        <w:bottom w:val="none" w:sz="0" w:space="0" w:color="auto"/>
        <w:right w:val="none" w:sz="0" w:space="0" w:color="auto"/>
      </w:divBdr>
    </w:div>
    <w:div w:id="1766920868">
      <w:bodyDiv w:val="1"/>
      <w:marLeft w:val="0"/>
      <w:marRight w:val="0"/>
      <w:marTop w:val="0"/>
      <w:marBottom w:val="0"/>
      <w:divBdr>
        <w:top w:val="none" w:sz="0" w:space="0" w:color="auto"/>
        <w:left w:val="none" w:sz="0" w:space="0" w:color="auto"/>
        <w:bottom w:val="none" w:sz="0" w:space="0" w:color="auto"/>
        <w:right w:val="none" w:sz="0" w:space="0" w:color="auto"/>
      </w:divBdr>
    </w:div>
    <w:div w:id="1921208648">
      <w:bodyDiv w:val="1"/>
      <w:marLeft w:val="0"/>
      <w:marRight w:val="0"/>
      <w:marTop w:val="0"/>
      <w:marBottom w:val="0"/>
      <w:divBdr>
        <w:top w:val="none" w:sz="0" w:space="0" w:color="auto"/>
        <w:left w:val="none" w:sz="0" w:space="0" w:color="auto"/>
        <w:bottom w:val="none" w:sz="0" w:space="0" w:color="auto"/>
        <w:right w:val="none" w:sz="0" w:space="0" w:color="auto"/>
      </w:divBdr>
    </w:div>
    <w:div w:id="1952203010">
      <w:bodyDiv w:val="1"/>
      <w:marLeft w:val="0"/>
      <w:marRight w:val="0"/>
      <w:marTop w:val="0"/>
      <w:marBottom w:val="0"/>
      <w:divBdr>
        <w:top w:val="none" w:sz="0" w:space="0" w:color="auto"/>
        <w:left w:val="none" w:sz="0" w:space="0" w:color="auto"/>
        <w:bottom w:val="none" w:sz="0" w:space="0" w:color="auto"/>
        <w:right w:val="none" w:sz="0" w:space="0" w:color="auto"/>
      </w:divBdr>
    </w:div>
    <w:div w:id="1984313448">
      <w:bodyDiv w:val="1"/>
      <w:marLeft w:val="0"/>
      <w:marRight w:val="0"/>
      <w:marTop w:val="0"/>
      <w:marBottom w:val="0"/>
      <w:divBdr>
        <w:top w:val="none" w:sz="0" w:space="0" w:color="auto"/>
        <w:left w:val="none" w:sz="0" w:space="0" w:color="auto"/>
        <w:bottom w:val="none" w:sz="0" w:space="0" w:color="auto"/>
        <w:right w:val="none" w:sz="0" w:space="0" w:color="auto"/>
      </w:divBdr>
    </w:div>
    <w:div w:id="2050907762">
      <w:bodyDiv w:val="1"/>
      <w:marLeft w:val="0"/>
      <w:marRight w:val="0"/>
      <w:marTop w:val="0"/>
      <w:marBottom w:val="0"/>
      <w:divBdr>
        <w:top w:val="none" w:sz="0" w:space="0" w:color="auto"/>
        <w:left w:val="none" w:sz="0" w:space="0" w:color="auto"/>
        <w:bottom w:val="none" w:sz="0" w:space="0" w:color="auto"/>
        <w:right w:val="none" w:sz="0" w:space="0" w:color="auto"/>
      </w:divBdr>
    </w:div>
    <w:div w:id="2079011738">
      <w:bodyDiv w:val="1"/>
      <w:marLeft w:val="0"/>
      <w:marRight w:val="0"/>
      <w:marTop w:val="0"/>
      <w:marBottom w:val="0"/>
      <w:divBdr>
        <w:top w:val="none" w:sz="0" w:space="0" w:color="auto"/>
        <w:left w:val="none" w:sz="0" w:space="0" w:color="auto"/>
        <w:bottom w:val="none" w:sz="0" w:space="0" w:color="auto"/>
        <w:right w:val="none" w:sz="0" w:space="0" w:color="auto"/>
      </w:divBdr>
    </w:div>
    <w:div w:id="2087068432">
      <w:bodyDiv w:val="1"/>
      <w:marLeft w:val="0"/>
      <w:marRight w:val="0"/>
      <w:marTop w:val="0"/>
      <w:marBottom w:val="0"/>
      <w:divBdr>
        <w:top w:val="none" w:sz="0" w:space="0" w:color="auto"/>
        <w:left w:val="none" w:sz="0" w:space="0" w:color="auto"/>
        <w:bottom w:val="none" w:sz="0" w:space="0" w:color="auto"/>
        <w:right w:val="none" w:sz="0" w:space="0" w:color="auto"/>
      </w:divBdr>
    </w:div>
    <w:div w:id="2087221231">
      <w:bodyDiv w:val="1"/>
      <w:marLeft w:val="0"/>
      <w:marRight w:val="0"/>
      <w:marTop w:val="0"/>
      <w:marBottom w:val="0"/>
      <w:divBdr>
        <w:top w:val="none" w:sz="0" w:space="0" w:color="auto"/>
        <w:left w:val="none" w:sz="0" w:space="0" w:color="auto"/>
        <w:bottom w:val="none" w:sz="0" w:space="0" w:color="auto"/>
        <w:right w:val="none" w:sz="0" w:space="0" w:color="auto"/>
      </w:divBdr>
    </w:div>
    <w:div w:id="2122796269">
      <w:bodyDiv w:val="1"/>
      <w:marLeft w:val="0"/>
      <w:marRight w:val="0"/>
      <w:marTop w:val="0"/>
      <w:marBottom w:val="0"/>
      <w:divBdr>
        <w:top w:val="none" w:sz="0" w:space="0" w:color="auto"/>
        <w:left w:val="none" w:sz="0" w:space="0" w:color="auto"/>
        <w:bottom w:val="none" w:sz="0" w:space="0" w:color="auto"/>
        <w:right w:val="none" w:sz="0" w:space="0" w:color="auto"/>
      </w:divBdr>
    </w:div>
    <w:div w:id="21332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4;&#1086;&#1086;&#1073;&#1091;&#1093;&#1086;&#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37AB5-E410-452C-80E2-16C38C90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18</Pages>
  <Words>6933</Words>
  <Characters>39520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МОМО_Обухово</Company>
  <LinksUpToDate>false</LinksUpToDate>
  <CharactersWithSpaces>46361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136</cp:revision>
  <cp:lastPrinted>2024-12-23T15:22:00Z</cp:lastPrinted>
  <dcterms:created xsi:type="dcterms:W3CDTF">2023-08-09T12:35:00Z</dcterms:created>
  <dcterms:modified xsi:type="dcterms:W3CDTF">2025-01-28T08:48:00Z</dcterms:modified>
</cp:coreProperties>
</file>