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367158" w:rsidRPr="00FE63EA" w:rsidRDefault="00367158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ШЕСТОЙ СОЗЫВ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18-2024/6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июля 2024 года                                                            </w:t>
      </w:r>
      <w:r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415F55" w:rsidRDefault="00367158" w:rsidP="00367158">
      <w:pPr>
        <w:pStyle w:val="a3"/>
        <w:spacing w:before="0" w:beforeAutospacing="0" w:after="0" w:afterAutospacing="0"/>
        <w:rPr>
          <w:bCs/>
        </w:rPr>
      </w:pPr>
      <w:r w:rsidRPr="00415F55">
        <w:rPr>
          <w:bCs/>
        </w:rPr>
        <w:t xml:space="preserve">О внесении изменений в решение МС МО </w:t>
      </w:r>
      <w:proofErr w:type="spellStart"/>
      <w:proofErr w:type="gramStart"/>
      <w:r w:rsidRPr="00415F55">
        <w:rPr>
          <w:bCs/>
        </w:rPr>
        <w:t>МО</w:t>
      </w:r>
      <w:proofErr w:type="spellEnd"/>
      <w:proofErr w:type="gramEnd"/>
      <w:r w:rsidRPr="00415F55">
        <w:rPr>
          <w:bCs/>
        </w:rPr>
        <w:t xml:space="preserve"> Обуховский 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>от 31.08.2015 № 559 «</w:t>
      </w:r>
      <w:r w:rsidRPr="00D301A3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 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158" w:rsidRPr="00415F55" w:rsidRDefault="00367158" w:rsidP="0036715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</w:t>
      </w:r>
      <w:r w:rsidRPr="00415F55">
        <w:rPr>
          <w:rFonts w:ascii="Times New Roman" w:hAnsi="Times New Roman" w:cs="Times New Roman"/>
          <w:bCs/>
          <w:sz w:val="24"/>
          <w:szCs w:val="24"/>
        </w:rPr>
        <w:t>»</w:t>
      </w:r>
      <w:r w:rsidRPr="00415F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67158" w:rsidRPr="00A440AA" w:rsidRDefault="00367158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абзацем пятым статьи 8-1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02.02.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года № 53-8 «О регулировании отдельных вопросов муниципальной службы в Санкт-Петербурге»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РФ от 01.07.2010 N 821 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01A3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Обуховский: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D301A3" w:rsidRDefault="00367158" w:rsidP="0018106E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</w:t>
      </w:r>
      <w:r w:rsidR="0018106E">
        <w:rPr>
          <w:rFonts w:ascii="Times New Roman" w:hAnsi="Times New Roman" w:cs="Times New Roman"/>
          <w:sz w:val="24"/>
          <w:szCs w:val="24"/>
        </w:rPr>
        <w:t xml:space="preserve">в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18106E">
        <w:rPr>
          <w:rFonts w:ascii="Times New Roman" w:hAnsi="Times New Roman" w:cs="Times New Roman"/>
          <w:bCs/>
          <w:sz w:val="24"/>
          <w:szCs w:val="24"/>
        </w:rPr>
        <w:t>е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 комиссии по соблюдению требований к служебному поведению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proofErr w:type="spellStart"/>
      <w:proofErr w:type="gramStart"/>
      <w:r w:rsidR="0018106E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</w:t>
      </w:r>
      <w:r w:rsidR="00A8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и</w:t>
      </w:r>
      <w:r w:rsidR="00A87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урегулированию конфликта интересов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, утвержденного Решением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МС МО </w:t>
      </w:r>
      <w:proofErr w:type="spellStart"/>
      <w:r w:rsidR="0018106E" w:rsidRPr="00D301A3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 от 31.08.2015 № 559 «Об утверждении Положения о комиссии по соблюдению требований к служебному поведению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proofErr w:type="spellStart"/>
      <w:r w:rsidR="0018106E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и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урегулированию конфликта интересов»</w:t>
      </w:r>
      <w:r w:rsidR="00A454DB">
        <w:rPr>
          <w:rFonts w:ascii="Times New Roman" w:hAnsi="Times New Roman" w:cs="Times New Roman"/>
          <w:bCs/>
          <w:sz w:val="24"/>
          <w:szCs w:val="24"/>
        </w:rPr>
        <w:t xml:space="preserve"> (далее - Положение)</w:t>
      </w:r>
      <w:r w:rsidRPr="00D301A3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158" w:rsidRDefault="00367158" w:rsidP="0018106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дополнить п.7 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bCs/>
          <w:sz w:val="24"/>
          <w:szCs w:val="24"/>
        </w:rPr>
        <w:t>подпунктом «в» следующего содержания:</w:t>
      </w:r>
    </w:p>
    <w:p w:rsidR="00367158" w:rsidRDefault="00367158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в) в состав комиссии по урегулированию конфликта интересов по согласованию могут входить представитель органа Санкт-Петербурга по профилактике коррупционных и иных правонарушений, представитель общественного совета, образованного при органе местного самоуправления, представитель общественной организации ветеранов, созданной в органе местного самоуправления, представитель профсоюзной организации, действующей в установленном порядке в</w:t>
      </w:r>
      <w:r w:rsidR="0063239E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239E">
        <w:rPr>
          <w:rFonts w:ascii="Times New Roman" w:hAnsi="Times New Roman" w:cs="Times New Roman"/>
          <w:sz w:val="24"/>
          <w:szCs w:val="24"/>
        </w:rPr>
        <w:t>;</w:t>
      </w:r>
    </w:p>
    <w:p w:rsidR="0063239E" w:rsidRDefault="0063239E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«б» пункта 3 Положения слова «в государственном органе» заменить словами «в органе местного самоуправления»;</w:t>
      </w:r>
    </w:p>
    <w:p w:rsidR="0063239E" w:rsidRDefault="0063239E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«а» пункта 10 Положения слова «(Местной администрации)» исключить;</w:t>
      </w:r>
    </w:p>
    <w:p w:rsidR="0063239E" w:rsidRDefault="0063239E" w:rsidP="00367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абзаце третьем подпункта «а» пункта 13 Положения слово «государственным» заменить словом «муниципальным»;</w:t>
      </w:r>
    </w:p>
    <w:p w:rsidR="00367158" w:rsidRDefault="0063239E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28.1 Положения исключить.</w:t>
      </w:r>
    </w:p>
    <w:p w:rsidR="00937F43" w:rsidRDefault="00937F43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37F43" w:rsidRDefault="00937F43" w:rsidP="00937F43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1852">
        <w:rPr>
          <w:sz w:val="24"/>
          <w:szCs w:val="24"/>
        </w:rPr>
        <w:t>. Опубликовать</w:t>
      </w:r>
      <w:r w:rsidRPr="00D61852">
        <w:rPr>
          <w:b/>
          <w:i/>
          <w:sz w:val="24"/>
          <w:szCs w:val="24"/>
        </w:rPr>
        <w:t xml:space="preserve"> </w:t>
      </w:r>
      <w:r w:rsidRPr="00D61852">
        <w:rPr>
          <w:sz w:val="24"/>
          <w:szCs w:val="24"/>
        </w:rPr>
        <w:t xml:space="preserve">настоящее решение в официальном печатном издании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Обуховский - газете «Обуховец» и разместить на официальном сайте МО </w:t>
      </w:r>
      <w:proofErr w:type="spellStart"/>
      <w:r w:rsidRPr="00D61852">
        <w:rPr>
          <w:sz w:val="24"/>
          <w:szCs w:val="24"/>
        </w:rPr>
        <w:t>МО</w:t>
      </w:r>
      <w:proofErr w:type="spellEnd"/>
      <w:r w:rsidRPr="00D61852">
        <w:rPr>
          <w:sz w:val="24"/>
          <w:szCs w:val="24"/>
        </w:rPr>
        <w:t xml:space="preserve"> Обуховский. </w:t>
      </w:r>
    </w:p>
    <w:p w:rsidR="00937F43" w:rsidRDefault="00937F43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367158" w:rsidRPr="0063239E" w:rsidRDefault="00937F43" w:rsidP="0063239E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67158" w:rsidRPr="006323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67158" w:rsidRPr="0063239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367158" w:rsidRPr="0063239E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 Бакулина В.Ю.</w:t>
      </w:r>
    </w:p>
    <w:p w:rsidR="00367158" w:rsidRPr="00545C0C" w:rsidRDefault="00367158" w:rsidP="00367158">
      <w:pPr>
        <w:pStyle w:val="a3"/>
        <w:spacing w:before="0" w:beforeAutospacing="0" w:after="0" w:afterAutospacing="0"/>
        <w:ind w:firstLine="426"/>
        <w:jc w:val="both"/>
        <w:rPr>
          <w:bCs/>
        </w:rPr>
      </w:pPr>
    </w:p>
    <w:p w:rsidR="00367158" w:rsidRPr="0040711E" w:rsidRDefault="00937F43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7158" w:rsidRPr="00545C0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CC7969" w:rsidRDefault="00CC7969"/>
    <w:sectPr w:rsidR="00CC7969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18106E"/>
    <w:rsid w:val="00367158"/>
    <w:rsid w:val="00392054"/>
    <w:rsid w:val="0042160C"/>
    <w:rsid w:val="004438FB"/>
    <w:rsid w:val="004D53F3"/>
    <w:rsid w:val="0063239E"/>
    <w:rsid w:val="0092039A"/>
    <w:rsid w:val="00937F43"/>
    <w:rsid w:val="00A454DB"/>
    <w:rsid w:val="00A8718D"/>
    <w:rsid w:val="00CC7969"/>
    <w:rsid w:val="00D06D94"/>
    <w:rsid w:val="00D33AD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2024-07-18T06:53:00Z</dcterms:created>
  <dcterms:modified xsi:type="dcterms:W3CDTF">2024-07-18T11:54:00Z</dcterms:modified>
</cp:coreProperties>
</file>