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0E" w:rsidRDefault="0080010E" w:rsidP="0080010E">
      <w:pPr>
        <w:pStyle w:val="a5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0E" w:rsidRDefault="0080010E" w:rsidP="0080010E">
      <w:pPr>
        <w:pStyle w:val="a5"/>
      </w:pPr>
      <w:r>
        <w:t>МУНИЦИПАЛЬНЫЙ  СОВЕТ</w:t>
      </w:r>
    </w:p>
    <w:p w:rsidR="0080010E" w:rsidRDefault="0080010E" w:rsidP="0080010E">
      <w:pPr>
        <w:pStyle w:val="a5"/>
      </w:pPr>
      <w:r>
        <w:t xml:space="preserve">ВНУТРИГОРОДСКОГО МУНИЦИПАЛЬНОГО ОБРАЗОВАНИЯ </w:t>
      </w:r>
    </w:p>
    <w:p w:rsidR="0080010E" w:rsidRPr="00F42E3E" w:rsidRDefault="0080010E" w:rsidP="0080010E">
      <w:pPr>
        <w:ind w:right="142"/>
        <w:jc w:val="center"/>
        <w:rPr>
          <w:rFonts w:ascii="Times New Roman" w:hAnsi="Times New Roman" w:cs="Times New Roman"/>
          <w:b/>
          <w:bCs/>
        </w:rPr>
      </w:pPr>
      <w:r w:rsidRPr="00F42E3E">
        <w:rPr>
          <w:rFonts w:ascii="Times New Roman" w:hAnsi="Times New Roman" w:cs="Times New Roman"/>
          <w:b/>
          <w:bCs/>
        </w:rPr>
        <w:t xml:space="preserve">САНКТ-ПЕТЕРБУРГА МУНИЦИПАЛЬНЫЙ ОКРУГ </w:t>
      </w:r>
      <w:r w:rsidRPr="00F42E3E">
        <w:rPr>
          <w:rFonts w:ascii="Times New Roman" w:hAnsi="Times New Roman" w:cs="Times New Roman"/>
          <w:b/>
          <w:bCs/>
          <w:iCs/>
        </w:rPr>
        <w:t>ОБУХОВСКИЙ</w:t>
      </w:r>
    </w:p>
    <w:p w:rsidR="0080010E" w:rsidRPr="00F42E3E" w:rsidRDefault="0080010E" w:rsidP="0080010E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</w:p>
    <w:p w:rsidR="0080010E" w:rsidRDefault="0080010E" w:rsidP="0080010E">
      <w:pPr>
        <w:pStyle w:val="2"/>
        <w:pBdr>
          <w:bottom w:val="double" w:sz="6" w:space="1" w:color="auto"/>
        </w:pBdr>
        <w:ind w:right="142"/>
        <w:jc w:val="left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80010E" w:rsidRPr="00F42E3E" w:rsidRDefault="0080010E" w:rsidP="0080010E">
      <w:pPr>
        <w:jc w:val="center"/>
        <w:rPr>
          <w:rFonts w:ascii="Times New Roman" w:hAnsi="Times New Roman" w:cs="Times New Roman"/>
          <w:sz w:val="16"/>
          <w:szCs w:val="16"/>
        </w:rPr>
      </w:pPr>
      <w:r w:rsidRPr="00F42E3E">
        <w:rPr>
          <w:rFonts w:ascii="Times New Roman" w:hAnsi="Times New Roman" w:cs="Times New Roman"/>
          <w:sz w:val="16"/>
          <w:szCs w:val="16"/>
        </w:rPr>
        <w:t>2-й Рабфаковский переулок, дом 2, Санкт-Петербург, 192012, тел. (факс) 368-49-45</w:t>
      </w:r>
    </w:p>
    <w:p w:rsidR="0080010E" w:rsidRPr="00F42E3E" w:rsidRDefault="00927C39" w:rsidP="008001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http</w:t>
        </w:r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://</w:t>
        </w:r>
        <w:proofErr w:type="spellStart"/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moobuhovskiy</w:t>
        </w:r>
        <w:proofErr w:type="spellEnd"/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proofErr w:type="spellStart"/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sankt</w:t>
        </w:r>
        <w:proofErr w:type="spellEnd"/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-</w:t>
        </w:r>
        <w:proofErr w:type="spellStart"/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peterburg</w:t>
        </w:r>
        <w:proofErr w:type="spellEnd"/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info</w:t>
        </w:r>
      </w:hyperlink>
    </w:p>
    <w:p w:rsidR="0080010E" w:rsidRPr="00F42E3E" w:rsidRDefault="0080010E" w:rsidP="0080010E">
      <w:pPr>
        <w:jc w:val="center"/>
        <w:rPr>
          <w:rFonts w:ascii="Times New Roman" w:hAnsi="Times New Roman" w:cs="Times New Roman"/>
          <w:sz w:val="16"/>
          <w:szCs w:val="16"/>
        </w:rPr>
      </w:pPr>
      <w:r w:rsidRPr="00F42E3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42E3E">
        <w:rPr>
          <w:rFonts w:ascii="Times New Roman" w:hAnsi="Times New Roman" w:cs="Times New Roman"/>
          <w:sz w:val="16"/>
          <w:szCs w:val="16"/>
        </w:rPr>
        <w:t>-</w:t>
      </w:r>
      <w:r w:rsidRPr="00F42E3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42E3E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F42E3E">
        <w:rPr>
          <w:rFonts w:ascii="Times New Roman" w:hAnsi="Times New Roman" w:cs="Times New Roman"/>
          <w:sz w:val="16"/>
          <w:szCs w:val="16"/>
          <w:lang w:val="en-US"/>
        </w:rPr>
        <w:t>msobuhovskiy</w:t>
      </w:r>
      <w:proofErr w:type="spellEnd"/>
      <w:r w:rsidRPr="00F42E3E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F42E3E">
        <w:rPr>
          <w:rFonts w:ascii="Times New Roman" w:hAnsi="Times New Roman" w:cs="Times New Roman"/>
          <w:sz w:val="16"/>
          <w:szCs w:val="16"/>
          <w:lang w:val="en-US"/>
        </w:rPr>
        <w:t>pochtarf</w:t>
      </w:r>
      <w:proofErr w:type="spellEnd"/>
      <w:r w:rsidRPr="00F42E3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42E3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F42E3E">
        <w:rPr>
          <w:rFonts w:ascii="Times New Roman" w:hAnsi="Times New Roman" w:cs="Times New Roman"/>
          <w:sz w:val="16"/>
          <w:szCs w:val="16"/>
        </w:rPr>
        <w:t xml:space="preserve">  </w:t>
      </w:r>
      <w:r w:rsidRPr="00F42E3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</w:p>
    <w:p w:rsidR="004511C3" w:rsidRDefault="00C94ACD" w:rsidP="004511C3">
      <w:pPr>
        <w:pBdr>
          <w:bottom w:val="single" w:sz="6" w:space="12" w:color="DEDEDE"/>
        </w:pBdr>
        <w:shd w:val="clear" w:color="auto" w:fill="FFFFFF"/>
        <w:spacing w:before="100" w:beforeAutospacing="1"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4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511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</w:p>
    <w:p w:rsidR="004511C3" w:rsidRPr="00084A67" w:rsidRDefault="0028143B" w:rsidP="004511C3">
      <w:pPr>
        <w:pBdr>
          <w:bottom w:val="single" w:sz="6" w:space="12" w:color="DEDEDE"/>
        </w:pBdr>
        <w:shd w:val="clear" w:color="auto" w:fill="FFFFFF"/>
        <w:spacing w:before="100" w:beforeAutospacing="1" w:after="48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r w:rsidR="004511C3" w:rsidRPr="009331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15549" w:rsidRPr="009331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7155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ктябр</w:t>
      </w:r>
      <w:r w:rsidR="004511C3" w:rsidRPr="00084A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 2020 года                                                    </w:t>
      </w:r>
      <w:r w:rsidR="00FF3F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</w:t>
      </w:r>
      <w:r w:rsidR="004511C3" w:rsidRPr="00084A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№</w:t>
      </w:r>
      <w:r w:rsidR="00020C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33-2020/6</w:t>
      </w:r>
    </w:p>
    <w:p w:rsidR="004511C3" w:rsidRDefault="004511C3" w:rsidP="004511C3">
      <w:pPr>
        <w:pBdr>
          <w:bottom w:val="single" w:sz="6" w:space="12" w:color="DEDED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ликвидации юридического лица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Pr="00031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511C3" w:rsidRDefault="004511C3" w:rsidP="004511C3">
      <w:pPr>
        <w:pBdr>
          <w:bottom w:val="single" w:sz="6" w:space="12" w:color="DEDED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Избирательной комиссии внутригородского</w:t>
      </w:r>
    </w:p>
    <w:p w:rsidR="004511C3" w:rsidRDefault="004511C3" w:rsidP="004511C3">
      <w:pPr>
        <w:pBdr>
          <w:bottom w:val="single" w:sz="6" w:space="12" w:color="DEDED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Санкт-Петербурга</w:t>
      </w:r>
    </w:p>
    <w:p w:rsidR="004511C3" w:rsidRPr="0080010E" w:rsidRDefault="004511C3" w:rsidP="0080010E">
      <w:pPr>
        <w:pBdr>
          <w:bottom w:val="single" w:sz="6" w:space="12" w:color="DEDED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031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муниципальный округ </w:t>
      </w:r>
      <w:proofErr w:type="spellStart"/>
      <w:r w:rsidRPr="00084A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Обуховск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ий</w:t>
      </w:r>
      <w:proofErr w:type="spellEnd"/>
      <w:r w:rsidRPr="00031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511C3" w:rsidRPr="00031F6C" w:rsidRDefault="004511C3" w:rsidP="0045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FF7902">
        <w:rPr>
          <w:rFonts w:ascii="Times New Roman" w:eastAsia="Times New Roman" w:hAnsi="Times New Roman" w:cs="Times New Roman"/>
          <w:sz w:val="24"/>
          <w:szCs w:val="24"/>
          <w:lang w:eastAsia="ru-RU"/>
        </w:rPr>
        <w:t>1-63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24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12.06.2002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основных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гарантиях избирательных прав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права на участие в референдуме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Федерации», </w:t>
      </w:r>
      <w:r w:rsidRPr="005B59BD">
        <w:rPr>
          <w:rFonts w:ascii="Times New Roman" w:hAnsi="Times New Roman" w:cs="Times New Roman"/>
          <w:sz w:val="24"/>
          <w:szCs w:val="24"/>
        </w:rPr>
        <w:t>статьей 30 Закона Санкт-Петербурга от 23.09.2009 №420-79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BD">
        <w:rPr>
          <w:rFonts w:ascii="Times New Roman" w:hAnsi="Times New Roman" w:cs="Times New Roman"/>
          <w:sz w:val="24"/>
          <w:szCs w:val="24"/>
        </w:rPr>
        <w:t>«Об организации местного самоуправления в Санкт-Петербурге»,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129-ФЗ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юридических лиц и индивидуальных предпринимателей»,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F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п.6 ст.12</w:t>
      </w:r>
      <w:r w:rsidR="00D9314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FF79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</w:t>
      </w:r>
      <w:r w:rsidR="007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59B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17FFD">
        <w:rPr>
          <w:rFonts w:ascii="Times New Roman" w:hAnsi="Times New Roman" w:cs="Times New Roman"/>
          <w:sz w:val="24"/>
          <w:szCs w:val="24"/>
        </w:rPr>
        <w:t>с</w:t>
      </w:r>
      <w:r w:rsidRPr="005B59BD">
        <w:rPr>
          <w:rFonts w:ascii="Times New Roman" w:hAnsi="Times New Roman" w:cs="Times New Roman"/>
          <w:sz w:val="24"/>
          <w:szCs w:val="24"/>
        </w:rPr>
        <w:t xml:space="preserve">овет внутригородского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59BD">
        <w:rPr>
          <w:rFonts w:ascii="Times New Roman" w:hAnsi="Times New Roman" w:cs="Times New Roman"/>
          <w:sz w:val="24"/>
          <w:szCs w:val="24"/>
        </w:rPr>
        <w:t>образования</w:t>
      </w:r>
      <w:r w:rsidR="0080010E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</w:t>
      </w:r>
      <w:r w:rsidRPr="005B59BD">
        <w:rPr>
          <w:rFonts w:ascii="Times New Roman" w:hAnsi="Times New Roman" w:cs="Times New Roman"/>
          <w:sz w:val="24"/>
          <w:szCs w:val="24"/>
        </w:rPr>
        <w:t xml:space="preserve">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4511C3" w:rsidRDefault="004511C3" w:rsidP="004511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4511C3" w:rsidRPr="00E12AB4" w:rsidRDefault="004511C3" w:rsidP="004511C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D17FFD">
        <w:rPr>
          <w:rFonts w:ascii="Times New Roman" w:hAnsi="Times New Roman" w:cs="Times New Roman"/>
          <w:sz w:val="24"/>
          <w:szCs w:val="24"/>
        </w:rPr>
        <w:t>Муниципального с</w:t>
      </w:r>
      <w:r w:rsidRPr="006E4B4B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образования Санкт-Петербурга муниципальн</w:t>
      </w:r>
      <w:r w:rsidR="00D17FFD">
        <w:rPr>
          <w:rFonts w:ascii="Times New Roman" w:hAnsi="Times New Roman" w:cs="Times New Roman"/>
          <w:sz w:val="24"/>
          <w:szCs w:val="24"/>
        </w:rPr>
        <w:t>ый</w:t>
      </w:r>
      <w:r w:rsidRPr="006E4B4B">
        <w:rPr>
          <w:rFonts w:ascii="Times New Roman" w:hAnsi="Times New Roman" w:cs="Times New Roman"/>
          <w:sz w:val="24"/>
          <w:szCs w:val="24"/>
        </w:rPr>
        <w:t xml:space="preserve"> округ </w:t>
      </w:r>
      <w:proofErr w:type="spellStart"/>
      <w:r w:rsidRPr="006E4B4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6E4B4B">
        <w:rPr>
          <w:rFonts w:ascii="Times New Roman" w:hAnsi="Times New Roman" w:cs="Times New Roman"/>
          <w:sz w:val="24"/>
          <w:szCs w:val="24"/>
        </w:rPr>
        <w:t xml:space="preserve"> </w:t>
      </w:r>
      <w:r w:rsidRPr="00EC636B">
        <w:rPr>
          <w:rFonts w:ascii="Times New Roman" w:hAnsi="Times New Roman" w:cs="Times New Roman"/>
          <w:sz w:val="24"/>
          <w:szCs w:val="24"/>
        </w:rPr>
        <w:t xml:space="preserve">от 09.12.2008 №270 </w:t>
      </w:r>
      <w:r w:rsidR="0080010E">
        <w:rPr>
          <w:rFonts w:ascii="Times New Roman" w:hAnsi="Times New Roman" w:cs="Times New Roman"/>
          <w:sz w:val="24"/>
          <w:szCs w:val="24"/>
        </w:rPr>
        <w:br/>
      </w:r>
      <w:r w:rsidRPr="00EC636B">
        <w:rPr>
          <w:rFonts w:ascii="Times New Roman" w:hAnsi="Times New Roman" w:cs="Times New Roman"/>
          <w:sz w:val="24"/>
          <w:szCs w:val="24"/>
        </w:rPr>
        <w:t>«Об утверждении Положения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636B">
        <w:rPr>
          <w:rFonts w:ascii="Times New Roman" w:hAnsi="Times New Roman" w:cs="Times New Roman"/>
          <w:sz w:val="24"/>
          <w:szCs w:val="24"/>
        </w:rPr>
        <w:t xml:space="preserve">б ИКМО МО </w:t>
      </w:r>
      <w:proofErr w:type="spellStart"/>
      <w:r w:rsidRPr="00EC636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EC636B">
        <w:rPr>
          <w:rFonts w:ascii="Times New Roman" w:hAnsi="Times New Roman" w:cs="Times New Roman"/>
          <w:sz w:val="24"/>
          <w:szCs w:val="24"/>
        </w:rPr>
        <w:t>» отменить (призн</w:t>
      </w:r>
      <w:r w:rsidRPr="006E4B4B">
        <w:rPr>
          <w:rFonts w:ascii="Times New Roman" w:hAnsi="Times New Roman" w:cs="Times New Roman"/>
          <w:sz w:val="24"/>
          <w:szCs w:val="24"/>
        </w:rPr>
        <w:t>ать утратившим силу).</w:t>
      </w:r>
    </w:p>
    <w:p w:rsidR="004511C3" w:rsidRDefault="00D93148" w:rsidP="004511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Лишить Избирательную комиссию </w:t>
      </w:r>
      <w:r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муниципальный округ </w:t>
      </w:r>
      <w:proofErr w:type="spellStart"/>
      <w:r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юридического лица и л</w:t>
      </w:r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иквидировать Избирательную комиссию муниципального образования муниципальный округ </w:t>
      </w:r>
      <w:proofErr w:type="spellStart"/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юридическое лицо (зарегистрирована </w:t>
      </w:r>
      <w:r w:rsidR="004511C3" w:rsidRP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18.12.2008</w:t>
      </w:r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4511C3" w:rsidRP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7811426152, КПП 781101001, ОГРН</w:t>
      </w:r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1C3" w:rsidRP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>1087847024187,</w:t>
      </w:r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местонахождение:</w:t>
      </w:r>
      <w:r w:rsidR="004511C3">
        <w:rPr>
          <w:rFonts w:ascii="Times New Roman" w:eastAsia="Times New Roman" w:hAnsi="Times New Roman" w:cs="Times New Roman"/>
          <w:sz w:val="24"/>
          <w:szCs w:val="24"/>
          <w:lang w:eastAsia="ru-RU"/>
        </w:rPr>
        <w:t>192012, г</w:t>
      </w:r>
      <w:proofErr w:type="gramStart"/>
      <w:r w:rsidR="004511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5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анкт-Петербург, пер. 2-й Рабфаковский, д.2</w:t>
      </w:r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11C3" w:rsidRPr="0080010E" w:rsidRDefault="004511C3" w:rsidP="008001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Л</w:t>
      </w:r>
      <w:r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иквидационную комиссию и утвердить ее состав согласно Приложению </w:t>
      </w:r>
      <w:r w:rsidR="0080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Решению.</w:t>
      </w:r>
    </w:p>
    <w:p w:rsidR="004511C3" w:rsidRDefault="004511C3" w:rsidP="004511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Утвердить Порядок и сроки ликвидации Избирательной комиссии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80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Решению.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1C3" w:rsidRDefault="004511C3" w:rsidP="004511C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ликвидационной комиссии в течение трех рабочих дней после даты принятия настоящего Решения направить уведомление в Межрайонную инспекцию ФНС РФ № </w:t>
      </w:r>
      <w:r w:rsidRPr="007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DD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Санкт-Петербургу для внесения в единый государственный реестр юридических лиц сведений о нахождении Избирательной комиссии внутригородского муниципального образования Санкт-Петербурга муниципальный округ </w:t>
      </w:r>
      <w:proofErr w:type="spellStart"/>
      <w:r w:rsidRPr="00DD7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DD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ликвидации.  </w:t>
      </w:r>
    </w:p>
    <w:p w:rsidR="009C770B" w:rsidRDefault="00D17FFD" w:rsidP="003A10A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C770B" w:rsidRPr="009C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9C770B" w:rsidRPr="009C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ликвидационной комиссии в течение трех рабочих дней после даты принятия настоящего Решения направить информацию </w:t>
      </w:r>
      <w:r w:rsidR="009C770B" w:rsidRPr="009C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ликвидации юридического лица – Избирательной комиссии Муниципального образования муниципальный округ </w:t>
      </w:r>
      <w:proofErr w:type="spellStart"/>
      <w:r w:rsidR="009C770B" w:rsidRPr="009C77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9C770B" w:rsidRPr="009C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порядке и сроках заявления требований кредиторов ликвидируемого юридического лица</w:t>
      </w:r>
      <w:r w:rsidR="009C770B" w:rsidRPr="009C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</w:t>
      </w:r>
      <w:r w:rsidR="009C770B" w:rsidRPr="009C770B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публикования в журнале «Вестник государственной регистрации».</w:t>
      </w:r>
    </w:p>
    <w:p w:rsidR="003A10A8" w:rsidRPr="003A10A8" w:rsidRDefault="00D17FFD" w:rsidP="003A10A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10A8" w:rsidRPr="003A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10A8" w:rsidRPr="003A10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3A10A8" w:rsidRPr="003A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в газете «</w:t>
      </w:r>
      <w:proofErr w:type="spellStart"/>
      <w:r w:rsidR="003A10A8" w:rsidRPr="003A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Обуховец</w:t>
      </w:r>
      <w:proofErr w:type="spellEnd"/>
      <w:r w:rsidR="003A10A8" w:rsidRPr="003A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3A10A8" w:rsidRPr="003A10A8">
        <w:rPr>
          <w:rFonts w:ascii="Times New Roman" w:hAnsi="Times New Roman" w:cs="Times New Roman"/>
          <w:sz w:val="24"/>
          <w:szCs w:val="24"/>
        </w:rPr>
        <w:t xml:space="preserve">на официальном сайте внутригородского муниципального образования Санкт-Петербурга муниципальный округ </w:t>
      </w:r>
      <w:proofErr w:type="spellStart"/>
      <w:r w:rsidR="003A10A8" w:rsidRPr="003A10A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3A10A8" w:rsidRPr="003A10A8">
        <w:rPr>
          <w:rFonts w:ascii="Times New Roman" w:hAnsi="Times New Roman" w:cs="Times New Roman"/>
          <w:sz w:val="24"/>
          <w:szCs w:val="24"/>
        </w:rPr>
        <w:t>.</w:t>
      </w:r>
    </w:p>
    <w:p w:rsidR="004511C3" w:rsidRPr="009C770B" w:rsidRDefault="004511C3" w:rsidP="00D17FF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4511C3" w:rsidRPr="00421526" w:rsidRDefault="004511C3" w:rsidP="003A10A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9C770B">
        <w:rPr>
          <w:rFonts w:ascii="Times New Roman" w:hAnsi="Times New Roman" w:cs="Times New Roman"/>
          <w:sz w:val="24"/>
          <w:szCs w:val="24"/>
        </w:rPr>
        <w:t>за исполнением настоящего решения возложить на Главу</w:t>
      </w:r>
      <w:r w:rsidRPr="008F063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</w:t>
      </w:r>
      <w:r w:rsidR="0080010E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</w:t>
      </w:r>
      <w:r w:rsidRPr="008F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F0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Бакулина В.Ю.</w:t>
      </w:r>
    </w:p>
    <w:p w:rsidR="004511C3" w:rsidRPr="00421526" w:rsidRDefault="004511C3" w:rsidP="004511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C3" w:rsidRDefault="004511C3" w:rsidP="004511C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C3" w:rsidRDefault="004511C3" w:rsidP="0045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1526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4511C3" w:rsidRDefault="004511C3" w:rsidP="0045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полномочия председателя</w:t>
      </w:r>
    </w:p>
    <w:p w:rsidR="004511C3" w:rsidRDefault="004511C3" w:rsidP="0045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совета                                                                             </w:t>
      </w:r>
      <w:r w:rsidR="00D17FF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В.Ю.</w:t>
      </w:r>
      <w:r w:rsidR="005764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Бакулин</w:t>
      </w:r>
    </w:p>
    <w:p w:rsidR="004511C3" w:rsidRPr="00421526" w:rsidRDefault="004511C3" w:rsidP="0045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EDB"/>
    <w:multiLevelType w:val="hybridMultilevel"/>
    <w:tmpl w:val="7C8470F2"/>
    <w:lvl w:ilvl="0" w:tplc="8D30162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052886"/>
    <w:multiLevelType w:val="hybridMultilevel"/>
    <w:tmpl w:val="EA50AB24"/>
    <w:lvl w:ilvl="0" w:tplc="0419000F">
      <w:start w:val="1"/>
      <w:numFmt w:val="decimal"/>
      <w:lvlText w:val="%1."/>
      <w:lvlJc w:val="left"/>
      <w:pPr>
        <w:ind w:left="51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60763"/>
    <w:multiLevelType w:val="hybridMultilevel"/>
    <w:tmpl w:val="C114C164"/>
    <w:lvl w:ilvl="0" w:tplc="AF805C8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142DB0"/>
    <w:multiLevelType w:val="hybridMultilevel"/>
    <w:tmpl w:val="EA50AB24"/>
    <w:lvl w:ilvl="0" w:tplc="0419000F">
      <w:start w:val="1"/>
      <w:numFmt w:val="decimal"/>
      <w:lvlText w:val="%1."/>
      <w:lvlJc w:val="left"/>
      <w:pPr>
        <w:ind w:left="51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C3"/>
    <w:rsid w:val="00020C95"/>
    <w:rsid w:val="000E2023"/>
    <w:rsid w:val="0028143B"/>
    <w:rsid w:val="00323B52"/>
    <w:rsid w:val="00371505"/>
    <w:rsid w:val="003871CE"/>
    <w:rsid w:val="003A10A8"/>
    <w:rsid w:val="004511C3"/>
    <w:rsid w:val="00490F8A"/>
    <w:rsid w:val="005764CD"/>
    <w:rsid w:val="00622502"/>
    <w:rsid w:val="0065695D"/>
    <w:rsid w:val="0068386C"/>
    <w:rsid w:val="006D7FF6"/>
    <w:rsid w:val="00715549"/>
    <w:rsid w:val="00754272"/>
    <w:rsid w:val="007F7653"/>
    <w:rsid w:val="0080010E"/>
    <w:rsid w:val="00884F80"/>
    <w:rsid w:val="008B7A10"/>
    <w:rsid w:val="008C2A49"/>
    <w:rsid w:val="00927C39"/>
    <w:rsid w:val="00933175"/>
    <w:rsid w:val="009912F4"/>
    <w:rsid w:val="009C770B"/>
    <w:rsid w:val="00A63ABA"/>
    <w:rsid w:val="00AD2CDE"/>
    <w:rsid w:val="00AD3ACF"/>
    <w:rsid w:val="00BC3B44"/>
    <w:rsid w:val="00C94ACD"/>
    <w:rsid w:val="00D17FFD"/>
    <w:rsid w:val="00D93148"/>
    <w:rsid w:val="00DA67B0"/>
    <w:rsid w:val="00F42E3E"/>
    <w:rsid w:val="00F86CC2"/>
    <w:rsid w:val="00FF3FF5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C3"/>
  </w:style>
  <w:style w:type="paragraph" w:styleId="2">
    <w:name w:val="heading 2"/>
    <w:basedOn w:val="a"/>
    <w:next w:val="a"/>
    <w:link w:val="20"/>
    <w:semiHidden/>
    <w:unhideWhenUsed/>
    <w:qFormat/>
    <w:rsid w:val="0080010E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010E"/>
    <w:pPr>
      <w:keepNext/>
      <w:tabs>
        <w:tab w:val="center" w:pos="0"/>
        <w:tab w:val="left" w:pos="69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C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001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01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80010E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80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001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buhovskiy.sankt-peterburg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2020-09-29T07:12:00Z</dcterms:created>
  <dcterms:modified xsi:type="dcterms:W3CDTF">2020-10-20T14:36:00Z</dcterms:modified>
</cp:coreProperties>
</file>