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8A" w:rsidRDefault="001B268A" w:rsidP="00EA1249">
      <w:pPr>
        <w:jc w:val="right"/>
        <w:rPr>
          <w:sz w:val="22"/>
          <w:szCs w:val="22"/>
        </w:rPr>
      </w:pPr>
    </w:p>
    <w:p w:rsidR="001B268A" w:rsidRPr="00CB65F3" w:rsidRDefault="001B268A" w:rsidP="001B268A">
      <w:pPr>
        <w:pStyle w:val="a3"/>
      </w:pPr>
      <w:r>
        <w:rPr>
          <w:noProof/>
        </w:rPr>
        <w:drawing>
          <wp:inline distT="0" distB="0" distL="0" distR="0">
            <wp:extent cx="754380" cy="845820"/>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B22F5A" w:rsidRPr="003E70FF" w:rsidRDefault="00B22F5A" w:rsidP="00B22F5A">
      <w:pPr>
        <w:pStyle w:val="a3"/>
        <w:rPr>
          <w:b w:val="0"/>
          <w:sz w:val="24"/>
        </w:rPr>
      </w:pPr>
      <w:r w:rsidRPr="003E70FF">
        <w:rPr>
          <w:sz w:val="24"/>
        </w:rPr>
        <w:t xml:space="preserve">МУНИЦИПАЛЬНЫЙ СОВЕТ </w:t>
      </w:r>
      <w:r>
        <w:rPr>
          <w:sz w:val="24"/>
        </w:rPr>
        <w:t xml:space="preserve">ВНУТРИГОРОДСКОГО </w:t>
      </w:r>
      <w:r w:rsidRPr="003E70FF">
        <w:rPr>
          <w:sz w:val="24"/>
        </w:rPr>
        <w:t>МУНИЦИПАЛЬНОГО ОБРАЗОВАНИЯ</w:t>
      </w:r>
      <w:r>
        <w:rPr>
          <w:sz w:val="24"/>
        </w:rPr>
        <w:t xml:space="preserve"> ГОРОДА ФЕДЕРАЛЬНОГО ЗНАЧЕНИЯ САНКТ-ПЕТЕРБУРГА</w:t>
      </w:r>
    </w:p>
    <w:p w:rsidR="001B268A" w:rsidRDefault="00B22F5A" w:rsidP="00B22F5A">
      <w:pPr>
        <w:pStyle w:val="2"/>
        <w:pBdr>
          <w:bottom w:val="double" w:sz="6" w:space="1" w:color="auto"/>
        </w:pBdr>
        <w:rPr>
          <w:sz w:val="20"/>
        </w:rPr>
      </w:pPr>
      <w:r w:rsidRPr="00E315CB">
        <w:rPr>
          <w:sz w:val="24"/>
        </w:rPr>
        <w:t>МУНИЦИПАЛЬН</w:t>
      </w:r>
      <w:r>
        <w:rPr>
          <w:sz w:val="24"/>
        </w:rPr>
        <w:t>ЫЙ</w:t>
      </w:r>
      <w:r w:rsidRPr="00E315CB">
        <w:rPr>
          <w:sz w:val="24"/>
        </w:rPr>
        <w:t xml:space="preserve"> ОКРУГ </w:t>
      </w:r>
      <w:r w:rsidRPr="00CB5115">
        <w:rPr>
          <w:iCs/>
          <w:sz w:val="24"/>
        </w:rPr>
        <w:t>ОБУХОВСКИЙ</w:t>
      </w:r>
    </w:p>
    <w:p w:rsidR="001B268A" w:rsidRPr="006A3EBC" w:rsidRDefault="001B6AB8" w:rsidP="00D1683E">
      <w:pPr>
        <w:pStyle w:val="2"/>
        <w:pBdr>
          <w:bottom w:val="double" w:sz="6" w:space="1" w:color="auto"/>
        </w:pBdr>
        <w:jc w:val="left"/>
        <w:rPr>
          <w:sz w:val="20"/>
        </w:rPr>
      </w:pPr>
      <w:r>
        <w:rPr>
          <w:sz w:val="20"/>
        </w:rPr>
        <w:t>СЕДЬМОЙ</w:t>
      </w:r>
      <w:r w:rsidR="001B268A" w:rsidRPr="006A3EBC">
        <w:rPr>
          <w:sz w:val="20"/>
        </w:rPr>
        <w:t xml:space="preserve"> СОЗЫВ</w:t>
      </w:r>
    </w:p>
    <w:p w:rsidR="001B268A" w:rsidRPr="000E2214" w:rsidRDefault="001B268A" w:rsidP="001B268A">
      <w:pPr>
        <w:jc w:val="center"/>
        <w:rPr>
          <w:lang w:val="en-US"/>
        </w:rPr>
      </w:pPr>
      <w:r w:rsidRPr="0089238B">
        <w:t>192012, Санкт-Петербург, 2-й Рабфаковский, д.</w:t>
      </w:r>
      <w:r w:rsidR="00E0600E">
        <w:t xml:space="preserve"> </w:t>
      </w:r>
      <w:r w:rsidRPr="0089238B">
        <w:t xml:space="preserve">2, тел. </w:t>
      </w:r>
      <w:r w:rsidRPr="000E2214">
        <w:rPr>
          <w:lang w:val="en-US"/>
        </w:rPr>
        <w:t>(</w:t>
      </w:r>
      <w:r w:rsidRPr="0089238B">
        <w:t>факс</w:t>
      </w:r>
      <w:r w:rsidRPr="000E2214">
        <w:rPr>
          <w:lang w:val="en-US"/>
        </w:rPr>
        <w:t>) 368-49-45</w:t>
      </w:r>
    </w:p>
    <w:p w:rsidR="00A32BD1" w:rsidRPr="004C091D" w:rsidRDefault="00A32BD1" w:rsidP="00A32BD1">
      <w:pPr>
        <w:jc w:val="center"/>
        <w:rPr>
          <w:lang w:val="en-US"/>
        </w:rPr>
      </w:pPr>
      <w:r w:rsidRPr="00784A0F">
        <w:rPr>
          <w:lang w:val="en-US"/>
        </w:rPr>
        <w:t xml:space="preserve">E-mail: info@ moobuhovskiy.ru     </w:t>
      </w:r>
      <w:r w:rsidRPr="000B2C7C">
        <w:rPr>
          <w:lang w:val="en-US"/>
        </w:rPr>
        <w:t xml:space="preserve"> </w:t>
      </w:r>
      <w:r w:rsidRPr="004C091D">
        <w:rPr>
          <w:lang w:val="en-US"/>
        </w:rPr>
        <w:t>http://</w:t>
      </w:r>
      <w:proofErr w:type="spellStart"/>
      <w:r w:rsidRPr="004C091D">
        <w:t>мообуховский</w:t>
      </w:r>
      <w:proofErr w:type="spellEnd"/>
      <w:r w:rsidRPr="004C091D">
        <w:rPr>
          <w:lang w:val="en-US"/>
        </w:rPr>
        <w:t>.</w:t>
      </w:r>
      <w:proofErr w:type="spellStart"/>
      <w:r w:rsidRPr="004C091D">
        <w:t>рф</w:t>
      </w:r>
      <w:proofErr w:type="spellEnd"/>
    </w:p>
    <w:p w:rsidR="001B268A" w:rsidRPr="00A62913" w:rsidRDefault="001B268A" w:rsidP="001B268A">
      <w:pPr>
        <w:jc w:val="right"/>
        <w:rPr>
          <w:b/>
          <w:i/>
          <w:sz w:val="24"/>
          <w:szCs w:val="24"/>
          <w:u w:val="single"/>
          <w:lang w:val="en-US"/>
        </w:rPr>
      </w:pPr>
      <w:r w:rsidRPr="00A62913">
        <w:rPr>
          <w:b/>
          <w:i/>
          <w:sz w:val="24"/>
          <w:szCs w:val="24"/>
          <w:u w:val="single"/>
          <w:lang w:val="en-US"/>
        </w:rPr>
        <w:t xml:space="preserve">        </w:t>
      </w:r>
    </w:p>
    <w:p w:rsidR="001B268A" w:rsidRPr="004C091D" w:rsidRDefault="00AE7658" w:rsidP="001B268A">
      <w:pPr>
        <w:jc w:val="center"/>
        <w:rPr>
          <w:b/>
          <w:bCs/>
          <w:sz w:val="24"/>
          <w:szCs w:val="24"/>
        </w:rPr>
      </w:pPr>
      <w:r w:rsidRPr="00B3529D">
        <w:rPr>
          <w:b/>
          <w:bCs/>
          <w:sz w:val="24"/>
          <w:szCs w:val="24"/>
        </w:rPr>
        <w:t xml:space="preserve"> </w:t>
      </w:r>
      <w:r w:rsidRPr="004C091D">
        <w:rPr>
          <w:b/>
          <w:bCs/>
          <w:sz w:val="24"/>
          <w:szCs w:val="24"/>
        </w:rPr>
        <w:t>РЕШЕНИ</w:t>
      </w:r>
      <w:r w:rsidR="007F537B" w:rsidRPr="004C091D">
        <w:rPr>
          <w:b/>
          <w:bCs/>
          <w:sz w:val="24"/>
          <w:szCs w:val="24"/>
        </w:rPr>
        <w:t>Е</w:t>
      </w:r>
      <w:r w:rsidR="00A62913">
        <w:rPr>
          <w:b/>
          <w:bCs/>
          <w:sz w:val="24"/>
          <w:szCs w:val="24"/>
        </w:rPr>
        <w:t xml:space="preserve"> № </w:t>
      </w:r>
      <w:r w:rsidR="009E44DC">
        <w:rPr>
          <w:b/>
          <w:bCs/>
          <w:sz w:val="24"/>
          <w:szCs w:val="24"/>
        </w:rPr>
        <w:t>41</w:t>
      </w:r>
      <w:r w:rsidR="00A62913">
        <w:rPr>
          <w:b/>
          <w:bCs/>
          <w:sz w:val="24"/>
          <w:szCs w:val="24"/>
        </w:rPr>
        <w:t>-2025/7</w:t>
      </w:r>
      <w:r w:rsidR="00D06C8F" w:rsidRPr="004C091D">
        <w:rPr>
          <w:b/>
          <w:bCs/>
          <w:sz w:val="24"/>
          <w:szCs w:val="24"/>
        </w:rPr>
        <w:t xml:space="preserve"> </w:t>
      </w:r>
    </w:p>
    <w:p w:rsidR="001B268A" w:rsidRPr="004C091D" w:rsidRDefault="007F537B" w:rsidP="00793047">
      <w:pPr>
        <w:jc w:val="center"/>
        <w:rPr>
          <w:b/>
          <w:i/>
          <w:sz w:val="24"/>
          <w:szCs w:val="24"/>
        </w:rPr>
      </w:pPr>
      <w:r w:rsidRPr="004C091D">
        <w:rPr>
          <w:b/>
          <w:bCs/>
          <w:sz w:val="24"/>
          <w:szCs w:val="24"/>
        </w:rPr>
        <w:t xml:space="preserve">                      </w:t>
      </w:r>
    </w:p>
    <w:p w:rsidR="00340DB7" w:rsidRDefault="00511D04" w:rsidP="00340DB7">
      <w:pPr>
        <w:jc w:val="both"/>
        <w:rPr>
          <w:bCs/>
          <w:sz w:val="24"/>
          <w:szCs w:val="24"/>
        </w:rPr>
      </w:pPr>
      <w:r>
        <w:rPr>
          <w:sz w:val="24"/>
          <w:szCs w:val="24"/>
        </w:rPr>
        <w:t>«16» сентября 2025 года</w:t>
      </w:r>
      <w:r w:rsidR="00340DB7">
        <w:rPr>
          <w:sz w:val="24"/>
          <w:szCs w:val="24"/>
        </w:rPr>
        <w:t xml:space="preserve">                                                                </w:t>
      </w:r>
      <w:r w:rsidR="00340DB7">
        <w:rPr>
          <w:bCs/>
          <w:i/>
          <w:sz w:val="24"/>
          <w:szCs w:val="24"/>
        </w:rPr>
        <w:t>Принято муниципальным советом</w:t>
      </w:r>
    </w:p>
    <w:p w:rsidR="001B268A" w:rsidRPr="004C091D" w:rsidRDefault="00CE2802" w:rsidP="00793047">
      <w:pPr>
        <w:rPr>
          <w:sz w:val="24"/>
          <w:szCs w:val="24"/>
        </w:rPr>
      </w:pPr>
      <w:r w:rsidRPr="004C091D">
        <w:rPr>
          <w:sz w:val="24"/>
          <w:szCs w:val="24"/>
        </w:rPr>
        <w:t xml:space="preserve">  </w:t>
      </w:r>
      <w:r w:rsidR="00793047" w:rsidRPr="004C091D">
        <w:rPr>
          <w:sz w:val="24"/>
          <w:szCs w:val="24"/>
        </w:rPr>
        <w:tab/>
      </w:r>
      <w:r w:rsidR="001B268A" w:rsidRPr="004C091D">
        <w:rPr>
          <w:sz w:val="24"/>
          <w:szCs w:val="24"/>
        </w:rPr>
        <w:t xml:space="preserve">                                                                                                                                </w:t>
      </w:r>
      <w:r w:rsidR="00D1683E" w:rsidRPr="004C091D">
        <w:rPr>
          <w:b/>
          <w:i/>
          <w:sz w:val="28"/>
          <w:szCs w:val="28"/>
        </w:rPr>
        <w:t xml:space="preserve">                                                                                                </w:t>
      </w:r>
    </w:p>
    <w:p w:rsidR="00BB5C33" w:rsidRPr="00BB5C33" w:rsidRDefault="001B6AB8" w:rsidP="00B3529D">
      <w:pPr>
        <w:rPr>
          <w:bCs/>
          <w:sz w:val="24"/>
          <w:szCs w:val="24"/>
        </w:rPr>
      </w:pPr>
      <w:r w:rsidRPr="004C091D">
        <w:rPr>
          <w:sz w:val="24"/>
          <w:szCs w:val="24"/>
        </w:rPr>
        <w:t xml:space="preserve">О </w:t>
      </w:r>
      <w:r w:rsidR="00B3529D">
        <w:rPr>
          <w:sz w:val="24"/>
          <w:szCs w:val="24"/>
        </w:rPr>
        <w:t>премии</w:t>
      </w:r>
    </w:p>
    <w:p w:rsidR="00BB5C33" w:rsidRPr="00BB5C33" w:rsidRDefault="00BB5C33" w:rsidP="00BB5C33">
      <w:pPr>
        <w:jc w:val="both"/>
        <w:rPr>
          <w:bCs/>
          <w:sz w:val="24"/>
          <w:szCs w:val="24"/>
        </w:rPr>
      </w:pPr>
    </w:p>
    <w:p w:rsidR="006D401F" w:rsidRDefault="006D401F" w:rsidP="00B3529D">
      <w:pPr>
        <w:shd w:val="clear" w:color="auto" w:fill="FFFFFF"/>
        <w:ind w:firstLine="567"/>
        <w:jc w:val="both"/>
        <w:rPr>
          <w:color w:val="000000"/>
          <w:sz w:val="24"/>
          <w:szCs w:val="24"/>
        </w:rPr>
      </w:pPr>
      <w:r w:rsidRPr="00CB5CC4">
        <w:rPr>
          <w:sz w:val="24"/>
          <w:szCs w:val="24"/>
        </w:rPr>
        <w:t>В соответствии</w:t>
      </w:r>
      <w:r w:rsidR="00A45707">
        <w:rPr>
          <w:sz w:val="24"/>
          <w:szCs w:val="24"/>
        </w:rPr>
        <w:t xml:space="preserve"> с</w:t>
      </w:r>
      <w:r w:rsidRPr="00CB5CC4">
        <w:rPr>
          <w:sz w:val="24"/>
          <w:szCs w:val="24"/>
        </w:rPr>
        <w:t xml:space="preserve"> </w:t>
      </w:r>
      <w:r w:rsidR="00B3529D" w:rsidRPr="00B3529D">
        <w:rPr>
          <w:sz w:val="24"/>
          <w:szCs w:val="24"/>
        </w:rPr>
        <w:t>Положение</w:t>
      </w:r>
      <w:r w:rsidR="00B3529D">
        <w:rPr>
          <w:sz w:val="24"/>
          <w:szCs w:val="24"/>
        </w:rPr>
        <w:t xml:space="preserve">м </w:t>
      </w:r>
      <w:r w:rsidR="00B3529D" w:rsidRPr="00B3529D">
        <w:rPr>
          <w:sz w:val="24"/>
          <w:szCs w:val="24"/>
        </w:rPr>
        <w:t>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r w:rsidRPr="00CB5CC4">
        <w:rPr>
          <w:sz w:val="24"/>
          <w:szCs w:val="24"/>
        </w:rPr>
        <w:t>,</w:t>
      </w:r>
      <w:r w:rsidR="00B3529D">
        <w:rPr>
          <w:sz w:val="24"/>
          <w:szCs w:val="24"/>
        </w:rPr>
        <w:t xml:space="preserve"> утвержденным решением МС МО </w:t>
      </w:r>
      <w:proofErr w:type="spellStart"/>
      <w:proofErr w:type="gramStart"/>
      <w:r w:rsidR="00B3529D">
        <w:rPr>
          <w:sz w:val="24"/>
          <w:szCs w:val="24"/>
        </w:rPr>
        <w:t>МО</w:t>
      </w:r>
      <w:proofErr w:type="spellEnd"/>
      <w:proofErr w:type="gramEnd"/>
      <w:r w:rsidR="00B3529D">
        <w:rPr>
          <w:sz w:val="24"/>
          <w:szCs w:val="24"/>
        </w:rPr>
        <w:t xml:space="preserve"> Обуховский от 05.03.2015</w:t>
      </w:r>
      <w:r w:rsidRPr="00CB5CC4">
        <w:rPr>
          <w:sz w:val="24"/>
          <w:szCs w:val="24"/>
        </w:rPr>
        <w:t xml:space="preserve"> </w:t>
      </w:r>
      <w:r w:rsidR="00B3529D">
        <w:rPr>
          <w:sz w:val="24"/>
          <w:szCs w:val="24"/>
        </w:rPr>
        <w:t xml:space="preserve">№ 547, </w:t>
      </w:r>
      <w:r w:rsidRPr="00A348FB">
        <w:rPr>
          <w:color w:val="000000"/>
          <w:sz w:val="24"/>
          <w:szCs w:val="24"/>
        </w:rPr>
        <w:t xml:space="preserve">муниципальный совет </w:t>
      </w:r>
    </w:p>
    <w:p w:rsidR="009570AF" w:rsidRDefault="00CB5CC4" w:rsidP="006D401F">
      <w:pPr>
        <w:shd w:val="clear" w:color="auto" w:fill="FFFFFF"/>
        <w:ind w:firstLine="567"/>
        <w:jc w:val="both"/>
        <w:rPr>
          <w:color w:val="000000"/>
          <w:sz w:val="24"/>
          <w:szCs w:val="24"/>
        </w:rPr>
      </w:pPr>
      <w:r w:rsidRPr="00CB5CC4">
        <w:rPr>
          <w:sz w:val="24"/>
          <w:szCs w:val="24"/>
        </w:rPr>
        <w:t xml:space="preserve"> </w:t>
      </w:r>
    </w:p>
    <w:p w:rsidR="00F17AA0" w:rsidRPr="006A69A6" w:rsidRDefault="00F17AA0" w:rsidP="009570AF">
      <w:pPr>
        <w:shd w:val="clear" w:color="auto" w:fill="FFFFFF"/>
        <w:ind w:firstLine="708"/>
        <w:jc w:val="both"/>
        <w:rPr>
          <w:b/>
          <w:sz w:val="24"/>
          <w:szCs w:val="24"/>
        </w:rPr>
      </w:pPr>
      <w:r w:rsidRPr="006A69A6">
        <w:rPr>
          <w:b/>
          <w:sz w:val="24"/>
          <w:szCs w:val="24"/>
        </w:rPr>
        <w:t>РЕШИЛ:</w:t>
      </w:r>
    </w:p>
    <w:p w:rsidR="00F17AA0" w:rsidRPr="001B268A" w:rsidRDefault="00F17AA0" w:rsidP="00F17AA0">
      <w:pPr>
        <w:rPr>
          <w:sz w:val="24"/>
          <w:szCs w:val="24"/>
        </w:rPr>
      </w:pPr>
    </w:p>
    <w:p w:rsidR="00014FF5" w:rsidRDefault="001A22E2" w:rsidP="001A22E2">
      <w:pPr>
        <w:jc w:val="both"/>
        <w:rPr>
          <w:color w:val="000000"/>
          <w:spacing w:val="-2"/>
          <w:sz w:val="24"/>
          <w:szCs w:val="24"/>
        </w:rPr>
      </w:pPr>
      <w:r>
        <w:rPr>
          <w:color w:val="000000"/>
          <w:spacing w:val="-2"/>
          <w:sz w:val="24"/>
          <w:szCs w:val="24"/>
        </w:rPr>
        <w:t xml:space="preserve">1. </w:t>
      </w:r>
      <w:r w:rsidR="00B3529D" w:rsidRPr="00B3529D">
        <w:rPr>
          <w:color w:val="000000"/>
          <w:spacing w:val="-2"/>
          <w:sz w:val="24"/>
          <w:szCs w:val="24"/>
        </w:rPr>
        <w:t xml:space="preserve">Размер премии главе муниципального образования, </w:t>
      </w:r>
      <w:proofErr w:type="gramStart"/>
      <w:r w:rsidR="00B3529D" w:rsidRPr="00B3529D">
        <w:rPr>
          <w:color w:val="000000"/>
          <w:spacing w:val="-2"/>
          <w:sz w:val="24"/>
          <w:szCs w:val="24"/>
        </w:rPr>
        <w:t>исполняющему</w:t>
      </w:r>
      <w:proofErr w:type="gramEnd"/>
      <w:r w:rsidR="00B3529D" w:rsidRPr="00B3529D">
        <w:rPr>
          <w:color w:val="000000"/>
          <w:spacing w:val="-2"/>
          <w:sz w:val="24"/>
          <w:szCs w:val="24"/>
        </w:rPr>
        <w:t xml:space="preserve"> полномочия председателя муниципального совета за 3 кв</w:t>
      </w:r>
      <w:r w:rsidR="0081518A">
        <w:rPr>
          <w:color w:val="000000"/>
          <w:spacing w:val="-2"/>
          <w:sz w:val="24"/>
          <w:szCs w:val="24"/>
        </w:rPr>
        <w:t xml:space="preserve">артал </w:t>
      </w:r>
      <w:r w:rsidR="00B3529D" w:rsidRPr="00B3529D">
        <w:rPr>
          <w:color w:val="000000"/>
          <w:spacing w:val="-2"/>
          <w:sz w:val="24"/>
          <w:szCs w:val="24"/>
        </w:rPr>
        <w:t xml:space="preserve">2025 </w:t>
      </w:r>
      <w:r w:rsidR="00B3529D">
        <w:rPr>
          <w:color w:val="000000"/>
          <w:spacing w:val="-2"/>
          <w:sz w:val="24"/>
          <w:szCs w:val="24"/>
        </w:rPr>
        <w:t xml:space="preserve">года </w:t>
      </w:r>
      <w:r w:rsidR="00B3529D" w:rsidRPr="00B3529D">
        <w:rPr>
          <w:color w:val="000000"/>
          <w:spacing w:val="-2"/>
          <w:sz w:val="24"/>
          <w:szCs w:val="24"/>
        </w:rPr>
        <w:t>выплатить в сумме, сложившейся в размере экономии фонда оплаты труда</w:t>
      </w:r>
      <w:r w:rsidR="00B3529D">
        <w:rPr>
          <w:color w:val="000000"/>
          <w:spacing w:val="-2"/>
          <w:sz w:val="24"/>
          <w:szCs w:val="24"/>
        </w:rPr>
        <w:t>.</w:t>
      </w:r>
    </w:p>
    <w:p w:rsidR="00B3529D" w:rsidRDefault="00B3529D" w:rsidP="001A22E2">
      <w:pPr>
        <w:jc w:val="both"/>
        <w:rPr>
          <w:color w:val="000000"/>
          <w:spacing w:val="-2"/>
          <w:sz w:val="24"/>
          <w:szCs w:val="24"/>
        </w:rPr>
      </w:pPr>
    </w:p>
    <w:p w:rsidR="001B6AB8" w:rsidRDefault="00014FF5" w:rsidP="00014FF5">
      <w:pPr>
        <w:shd w:val="clear" w:color="auto" w:fill="FFFFFF"/>
        <w:jc w:val="both"/>
        <w:rPr>
          <w:color w:val="000000"/>
          <w:sz w:val="24"/>
          <w:szCs w:val="24"/>
        </w:rPr>
      </w:pPr>
      <w:r>
        <w:rPr>
          <w:color w:val="000000"/>
          <w:sz w:val="24"/>
          <w:szCs w:val="24"/>
        </w:rPr>
        <w:t xml:space="preserve">2. </w:t>
      </w:r>
      <w:proofErr w:type="gramStart"/>
      <w:r w:rsidR="001B6AB8" w:rsidRPr="00014FF5">
        <w:rPr>
          <w:color w:val="000000"/>
          <w:sz w:val="24"/>
          <w:szCs w:val="24"/>
        </w:rPr>
        <w:t>Контроль за</w:t>
      </w:r>
      <w:proofErr w:type="gramEnd"/>
      <w:r w:rsidR="001B6AB8" w:rsidRPr="00014FF5">
        <w:rPr>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w:t>
      </w:r>
    </w:p>
    <w:p w:rsidR="00014FF5" w:rsidRPr="00014FF5" w:rsidRDefault="00014FF5" w:rsidP="00014FF5">
      <w:pPr>
        <w:shd w:val="clear" w:color="auto" w:fill="FFFFFF"/>
        <w:jc w:val="both"/>
        <w:rPr>
          <w:color w:val="000000"/>
          <w:sz w:val="24"/>
          <w:szCs w:val="24"/>
        </w:rPr>
      </w:pPr>
    </w:p>
    <w:p w:rsidR="00CE2802" w:rsidRPr="00014FF5" w:rsidRDefault="00014FF5" w:rsidP="00014FF5">
      <w:pPr>
        <w:shd w:val="clear" w:color="auto" w:fill="FFFFFF"/>
        <w:jc w:val="both"/>
        <w:rPr>
          <w:color w:val="000000"/>
          <w:sz w:val="24"/>
          <w:szCs w:val="24"/>
        </w:rPr>
      </w:pPr>
      <w:r>
        <w:rPr>
          <w:color w:val="000000"/>
          <w:sz w:val="24"/>
          <w:szCs w:val="24"/>
        </w:rPr>
        <w:t xml:space="preserve">3. </w:t>
      </w:r>
      <w:r w:rsidR="00073959" w:rsidRPr="00014FF5">
        <w:rPr>
          <w:color w:val="000000"/>
          <w:sz w:val="24"/>
          <w:szCs w:val="24"/>
        </w:rPr>
        <w:t xml:space="preserve">Настоящее решение вступает в силу </w:t>
      </w:r>
      <w:r w:rsidR="00B3529D">
        <w:rPr>
          <w:color w:val="000000"/>
          <w:sz w:val="24"/>
          <w:szCs w:val="24"/>
        </w:rPr>
        <w:t>с момента подписания</w:t>
      </w:r>
      <w:r w:rsidR="00073959" w:rsidRPr="00014FF5">
        <w:rPr>
          <w:color w:val="000000"/>
          <w:sz w:val="24"/>
          <w:szCs w:val="24"/>
        </w:rPr>
        <w:t>.</w:t>
      </w:r>
      <w:r w:rsidR="00CE2802" w:rsidRPr="00014FF5">
        <w:rPr>
          <w:sz w:val="24"/>
          <w:szCs w:val="24"/>
        </w:rPr>
        <w:t xml:space="preserve"> </w:t>
      </w:r>
    </w:p>
    <w:p w:rsidR="001B268A" w:rsidRDefault="001B268A" w:rsidP="00B331F3">
      <w:pPr>
        <w:ind w:left="1361" w:hanging="1412"/>
        <w:jc w:val="both"/>
        <w:rPr>
          <w:sz w:val="24"/>
          <w:szCs w:val="24"/>
        </w:rPr>
      </w:pPr>
    </w:p>
    <w:p w:rsidR="00CE2802" w:rsidRDefault="00CE2802" w:rsidP="001B268A">
      <w:pPr>
        <w:ind w:left="1361" w:hanging="1412"/>
        <w:jc w:val="both"/>
        <w:rPr>
          <w:sz w:val="24"/>
          <w:szCs w:val="24"/>
        </w:rPr>
      </w:pPr>
    </w:p>
    <w:p w:rsidR="00CE2802" w:rsidRPr="001B268A" w:rsidRDefault="00CE2802" w:rsidP="001B268A">
      <w:pPr>
        <w:ind w:left="1361" w:hanging="1412"/>
        <w:jc w:val="both"/>
        <w:rPr>
          <w:sz w:val="24"/>
          <w:szCs w:val="24"/>
        </w:rPr>
      </w:pPr>
    </w:p>
    <w:p w:rsidR="001B268A" w:rsidRPr="001B268A" w:rsidRDefault="001B268A" w:rsidP="001B268A">
      <w:pPr>
        <w:ind w:left="1361" w:hanging="1412"/>
        <w:jc w:val="both"/>
        <w:rPr>
          <w:sz w:val="24"/>
          <w:szCs w:val="24"/>
        </w:rPr>
      </w:pPr>
    </w:p>
    <w:p w:rsidR="008E2701" w:rsidRDefault="008E2701" w:rsidP="008E2701">
      <w:pPr>
        <w:rPr>
          <w:sz w:val="24"/>
          <w:szCs w:val="24"/>
        </w:rPr>
      </w:pPr>
      <w:r>
        <w:rPr>
          <w:sz w:val="24"/>
          <w:szCs w:val="24"/>
        </w:rPr>
        <w:t xml:space="preserve">Глава муниципального образования, </w:t>
      </w:r>
    </w:p>
    <w:p w:rsidR="008E2701" w:rsidRDefault="008E2701" w:rsidP="008E2701">
      <w:pPr>
        <w:rPr>
          <w:sz w:val="24"/>
          <w:szCs w:val="24"/>
        </w:rPr>
      </w:pPr>
      <w:proofErr w:type="gramStart"/>
      <w:r>
        <w:rPr>
          <w:sz w:val="24"/>
          <w:szCs w:val="24"/>
        </w:rPr>
        <w:t>исполняющий</w:t>
      </w:r>
      <w:proofErr w:type="gramEnd"/>
      <w:r>
        <w:rPr>
          <w:sz w:val="24"/>
          <w:szCs w:val="24"/>
        </w:rPr>
        <w:t xml:space="preserve"> полномочия председателя</w:t>
      </w:r>
    </w:p>
    <w:p w:rsidR="008E2701" w:rsidRDefault="008E2701" w:rsidP="008E2701">
      <w:pPr>
        <w:rPr>
          <w:sz w:val="22"/>
          <w:szCs w:val="22"/>
        </w:rPr>
      </w:pPr>
      <w:r>
        <w:rPr>
          <w:sz w:val="24"/>
          <w:szCs w:val="24"/>
        </w:rPr>
        <w:t>муниципального совета                                                                                           В.Ю. Бакулин</w:t>
      </w:r>
    </w:p>
    <w:p w:rsidR="001B268A" w:rsidRPr="001B268A" w:rsidRDefault="001B268A" w:rsidP="001B268A">
      <w:pPr>
        <w:keepNext/>
        <w:jc w:val="right"/>
        <w:outlineLvl w:val="5"/>
        <w:rPr>
          <w:sz w:val="24"/>
          <w:szCs w:val="24"/>
        </w:rPr>
      </w:pPr>
    </w:p>
    <w:p w:rsidR="001B268A" w:rsidRPr="001B268A" w:rsidRDefault="001B268A" w:rsidP="001B268A">
      <w:pPr>
        <w:ind w:left="1361" w:hanging="1412"/>
        <w:jc w:val="both"/>
        <w:rPr>
          <w:sz w:val="24"/>
          <w:szCs w:val="24"/>
        </w:rPr>
      </w:pPr>
    </w:p>
    <w:p w:rsidR="001B268A" w:rsidRDefault="001B268A" w:rsidP="001B268A">
      <w:pPr>
        <w:ind w:left="1361" w:hanging="1412"/>
        <w:jc w:val="both"/>
      </w:pPr>
    </w:p>
    <w:p w:rsidR="001B268A" w:rsidRDefault="001B268A" w:rsidP="00EA1249">
      <w:pPr>
        <w:jc w:val="right"/>
        <w:rPr>
          <w:sz w:val="22"/>
          <w:szCs w:val="22"/>
        </w:rPr>
      </w:pPr>
    </w:p>
    <w:sectPr w:rsidR="001B268A" w:rsidSect="002C366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DD3"/>
    <w:multiLevelType w:val="hybridMultilevel"/>
    <w:tmpl w:val="1FDEFCA4"/>
    <w:lvl w:ilvl="0" w:tplc="B3C4E97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8478D"/>
    <w:multiLevelType w:val="hybridMultilevel"/>
    <w:tmpl w:val="3D904E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8457F5"/>
    <w:multiLevelType w:val="hybridMultilevel"/>
    <w:tmpl w:val="3626C03E"/>
    <w:lvl w:ilvl="0" w:tplc="8076A1F0">
      <w:start w:val="1"/>
      <w:numFmt w:val="decimal"/>
      <w:lvlText w:val="%1."/>
      <w:lvlJc w:val="left"/>
      <w:pPr>
        <w:tabs>
          <w:tab w:val="num" w:pos="480"/>
        </w:tabs>
        <w:ind w:left="480" w:hanging="420"/>
      </w:pPr>
      <w:rPr>
        <w:rFonts w:hint="default"/>
        <w:b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26C17180"/>
    <w:multiLevelType w:val="hybridMultilevel"/>
    <w:tmpl w:val="14820BB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380729C5"/>
    <w:multiLevelType w:val="multilevel"/>
    <w:tmpl w:val="43A8F55C"/>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3EFF0C91"/>
    <w:multiLevelType w:val="multilevel"/>
    <w:tmpl w:val="82300C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2D7617C"/>
    <w:multiLevelType w:val="hybridMultilevel"/>
    <w:tmpl w:val="2184417C"/>
    <w:lvl w:ilvl="0" w:tplc="85EE859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8644337"/>
    <w:multiLevelType w:val="hybridMultilevel"/>
    <w:tmpl w:val="CBDE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D65D31"/>
    <w:multiLevelType w:val="hybridMultilevel"/>
    <w:tmpl w:val="5C78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112FE5"/>
    <w:multiLevelType w:val="hybridMultilevel"/>
    <w:tmpl w:val="9544BA6C"/>
    <w:lvl w:ilvl="0" w:tplc="4218FDB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23D6BEA"/>
    <w:multiLevelType w:val="hybridMultilevel"/>
    <w:tmpl w:val="F5CC4F1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DC2B94"/>
    <w:multiLevelType w:val="multilevel"/>
    <w:tmpl w:val="EEE8FCC2"/>
    <w:lvl w:ilvl="0">
      <w:start w:val="1"/>
      <w:numFmt w:val="decimal"/>
      <w:lvlText w:val="%1."/>
      <w:lvlJc w:val="left"/>
      <w:pPr>
        <w:ind w:left="1272" w:hanging="1272"/>
      </w:pPr>
      <w:rPr>
        <w:rFonts w:hint="default"/>
      </w:rPr>
    </w:lvl>
    <w:lvl w:ilvl="1">
      <w:start w:val="1"/>
      <w:numFmt w:val="decimal"/>
      <w:lvlText w:val="%1.%2."/>
      <w:lvlJc w:val="left"/>
      <w:pPr>
        <w:ind w:left="1980" w:hanging="1272"/>
      </w:pPr>
      <w:rPr>
        <w:rFonts w:hint="default"/>
      </w:rPr>
    </w:lvl>
    <w:lvl w:ilvl="2">
      <w:start w:val="1"/>
      <w:numFmt w:val="decimal"/>
      <w:lvlText w:val="%1.%2.%3."/>
      <w:lvlJc w:val="left"/>
      <w:pPr>
        <w:ind w:left="2688" w:hanging="1272"/>
      </w:pPr>
      <w:rPr>
        <w:rFonts w:hint="default"/>
      </w:rPr>
    </w:lvl>
    <w:lvl w:ilvl="3">
      <w:start w:val="1"/>
      <w:numFmt w:val="decimal"/>
      <w:lvlText w:val="%1.%2.%3.%4."/>
      <w:lvlJc w:val="left"/>
      <w:pPr>
        <w:ind w:left="3396" w:hanging="1272"/>
      </w:pPr>
      <w:rPr>
        <w:rFonts w:hint="default"/>
      </w:rPr>
    </w:lvl>
    <w:lvl w:ilvl="4">
      <w:start w:val="1"/>
      <w:numFmt w:val="decimal"/>
      <w:lvlText w:val="%1.%2.%3.%4.%5."/>
      <w:lvlJc w:val="left"/>
      <w:pPr>
        <w:ind w:left="4104" w:hanging="1272"/>
      </w:pPr>
      <w:rPr>
        <w:rFonts w:hint="default"/>
      </w:rPr>
    </w:lvl>
    <w:lvl w:ilvl="5">
      <w:start w:val="1"/>
      <w:numFmt w:val="decimal"/>
      <w:lvlText w:val="%1.%2.%3.%4.%5.%6."/>
      <w:lvlJc w:val="left"/>
      <w:pPr>
        <w:ind w:left="4812" w:hanging="1272"/>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6"/>
  </w:num>
  <w:num w:numId="9">
    <w:abstractNumId w:val="0"/>
  </w:num>
  <w:num w:numId="10">
    <w:abstractNumId w:val="11"/>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6323BF"/>
    <w:rsid w:val="00002D05"/>
    <w:rsid w:val="00006500"/>
    <w:rsid w:val="00014FF5"/>
    <w:rsid w:val="000349A5"/>
    <w:rsid w:val="00036604"/>
    <w:rsid w:val="00037EE9"/>
    <w:rsid w:val="0004398D"/>
    <w:rsid w:val="000444FE"/>
    <w:rsid w:val="00050BA8"/>
    <w:rsid w:val="00073959"/>
    <w:rsid w:val="00083B80"/>
    <w:rsid w:val="00085FA8"/>
    <w:rsid w:val="00093F38"/>
    <w:rsid w:val="0009696D"/>
    <w:rsid w:val="000A1EEB"/>
    <w:rsid w:val="000A603D"/>
    <w:rsid w:val="000D04B9"/>
    <w:rsid w:val="000D230D"/>
    <w:rsid w:val="000D4155"/>
    <w:rsid w:val="000D5983"/>
    <w:rsid w:val="000D7316"/>
    <w:rsid w:val="000E01D1"/>
    <w:rsid w:val="000E1535"/>
    <w:rsid w:val="000E2374"/>
    <w:rsid w:val="000E2EE1"/>
    <w:rsid w:val="000E3A2E"/>
    <w:rsid w:val="000E4A1C"/>
    <w:rsid w:val="000F0E0E"/>
    <w:rsid w:val="000F27AE"/>
    <w:rsid w:val="000F5A71"/>
    <w:rsid w:val="001027C1"/>
    <w:rsid w:val="00112944"/>
    <w:rsid w:val="00112BC8"/>
    <w:rsid w:val="00115273"/>
    <w:rsid w:val="001157B8"/>
    <w:rsid w:val="00115BE0"/>
    <w:rsid w:val="001163BF"/>
    <w:rsid w:val="00123BE4"/>
    <w:rsid w:val="00124186"/>
    <w:rsid w:val="0013163C"/>
    <w:rsid w:val="001528CA"/>
    <w:rsid w:val="00152A42"/>
    <w:rsid w:val="001572EE"/>
    <w:rsid w:val="0015781C"/>
    <w:rsid w:val="00194499"/>
    <w:rsid w:val="001A22E2"/>
    <w:rsid w:val="001A6C24"/>
    <w:rsid w:val="001B268A"/>
    <w:rsid w:val="001B2F20"/>
    <w:rsid w:val="001B34AC"/>
    <w:rsid w:val="001B3A70"/>
    <w:rsid w:val="001B6AB8"/>
    <w:rsid w:val="001C5503"/>
    <w:rsid w:val="001D2D2F"/>
    <w:rsid w:val="00206FCE"/>
    <w:rsid w:val="002125C8"/>
    <w:rsid w:val="00213C14"/>
    <w:rsid w:val="002179B6"/>
    <w:rsid w:val="002228C7"/>
    <w:rsid w:val="00222A6B"/>
    <w:rsid w:val="002301F5"/>
    <w:rsid w:val="00232E14"/>
    <w:rsid w:val="00246F74"/>
    <w:rsid w:val="00263637"/>
    <w:rsid w:val="002708B6"/>
    <w:rsid w:val="00271C0E"/>
    <w:rsid w:val="00273527"/>
    <w:rsid w:val="002804D3"/>
    <w:rsid w:val="00284069"/>
    <w:rsid w:val="0028616F"/>
    <w:rsid w:val="00295068"/>
    <w:rsid w:val="00297C3A"/>
    <w:rsid w:val="002A78F1"/>
    <w:rsid w:val="002B74B4"/>
    <w:rsid w:val="002C1832"/>
    <w:rsid w:val="002C1B32"/>
    <w:rsid w:val="002C366E"/>
    <w:rsid w:val="002C49DC"/>
    <w:rsid w:val="002C4D3A"/>
    <w:rsid w:val="002D4BEA"/>
    <w:rsid w:val="002F5514"/>
    <w:rsid w:val="00304ECF"/>
    <w:rsid w:val="003142DA"/>
    <w:rsid w:val="00316356"/>
    <w:rsid w:val="003201A8"/>
    <w:rsid w:val="003220D5"/>
    <w:rsid w:val="00327764"/>
    <w:rsid w:val="00332038"/>
    <w:rsid w:val="00337EBF"/>
    <w:rsid w:val="00340DB7"/>
    <w:rsid w:val="00342117"/>
    <w:rsid w:val="00344B78"/>
    <w:rsid w:val="00346697"/>
    <w:rsid w:val="00354077"/>
    <w:rsid w:val="00361A4C"/>
    <w:rsid w:val="00375D73"/>
    <w:rsid w:val="00384AC0"/>
    <w:rsid w:val="003862DE"/>
    <w:rsid w:val="00391140"/>
    <w:rsid w:val="00393AAC"/>
    <w:rsid w:val="003A114F"/>
    <w:rsid w:val="003A6D79"/>
    <w:rsid w:val="003B4831"/>
    <w:rsid w:val="003C2763"/>
    <w:rsid w:val="003D5DF0"/>
    <w:rsid w:val="003E0FFB"/>
    <w:rsid w:val="003E3D63"/>
    <w:rsid w:val="003E499A"/>
    <w:rsid w:val="003E6FA8"/>
    <w:rsid w:val="004057D6"/>
    <w:rsid w:val="0040619E"/>
    <w:rsid w:val="00412F91"/>
    <w:rsid w:val="004158BF"/>
    <w:rsid w:val="004169D5"/>
    <w:rsid w:val="004171B5"/>
    <w:rsid w:val="0041754D"/>
    <w:rsid w:val="00426679"/>
    <w:rsid w:val="00446763"/>
    <w:rsid w:val="004470DF"/>
    <w:rsid w:val="00447C6E"/>
    <w:rsid w:val="00463832"/>
    <w:rsid w:val="00466FA7"/>
    <w:rsid w:val="004746C7"/>
    <w:rsid w:val="0048144F"/>
    <w:rsid w:val="00482A96"/>
    <w:rsid w:val="0048370C"/>
    <w:rsid w:val="0049012F"/>
    <w:rsid w:val="00492E9E"/>
    <w:rsid w:val="00497462"/>
    <w:rsid w:val="004B57F0"/>
    <w:rsid w:val="004B6175"/>
    <w:rsid w:val="004C091D"/>
    <w:rsid w:val="004C4AFF"/>
    <w:rsid w:val="004D43C3"/>
    <w:rsid w:val="004D646B"/>
    <w:rsid w:val="004E1F72"/>
    <w:rsid w:val="004E3076"/>
    <w:rsid w:val="004E58C3"/>
    <w:rsid w:val="004F06A2"/>
    <w:rsid w:val="004F7CC2"/>
    <w:rsid w:val="00500780"/>
    <w:rsid w:val="00502318"/>
    <w:rsid w:val="00506F61"/>
    <w:rsid w:val="005072E2"/>
    <w:rsid w:val="00507826"/>
    <w:rsid w:val="00507F76"/>
    <w:rsid w:val="0051086B"/>
    <w:rsid w:val="00511D04"/>
    <w:rsid w:val="00526A68"/>
    <w:rsid w:val="00542D0C"/>
    <w:rsid w:val="00544BF5"/>
    <w:rsid w:val="0055237B"/>
    <w:rsid w:val="00553D5D"/>
    <w:rsid w:val="005628AE"/>
    <w:rsid w:val="00566618"/>
    <w:rsid w:val="00567840"/>
    <w:rsid w:val="00572384"/>
    <w:rsid w:val="005801D8"/>
    <w:rsid w:val="00585D0B"/>
    <w:rsid w:val="00587FF2"/>
    <w:rsid w:val="00593815"/>
    <w:rsid w:val="005A7FF9"/>
    <w:rsid w:val="005B0890"/>
    <w:rsid w:val="005B4446"/>
    <w:rsid w:val="005B717E"/>
    <w:rsid w:val="005C0CDA"/>
    <w:rsid w:val="005C3D24"/>
    <w:rsid w:val="005C7E8C"/>
    <w:rsid w:val="005D213F"/>
    <w:rsid w:val="005D5874"/>
    <w:rsid w:val="005F3D53"/>
    <w:rsid w:val="005F78B1"/>
    <w:rsid w:val="00600C6C"/>
    <w:rsid w:val="00603969"/>
    <w:rsid w:val="00614029"/>
    <w:rsid w:val="00623C0D"/>
    <w:rsid w:val="00624C22"/>
    <w:rsid w:val="006268DD"/>
    <w:rsid w:val="006323BF"/>
    <w:rsid w:val="006354FA"/>
    <w:rsid w:val="00636E5D"/>
    <w:rsid w:val="0064207F"/>
    <w:rsid w:val="00671053"/>
    <w:rsid w:val="00671B43"/>
    <w:rsid w:val="006761B3"/>
    <w:rsid w:val="00684623"/>
    <w:rsid w:val="0068645C"/>
    <w:rsid w:val="00687AE3"/>
    <w:rsid w:val="00695CD3"/>
    <w:rsid w:val="006A5190"/>
    <w:rsid w:val="006A69A6"/>
    <w:rsid w:val="006B777D"/>
    <w:rsid w:val="006C2BA8"/>
    <w:rsid w:val="006C5DB8"/>
    <w:rsid w:val="006C6A99"/>
    <w:rsid w:val="006C6EF9"/>
    <w:rsid w:val="006D18D5"/>
    <w:rsid w:val="006D20D5"/>
    <w:rsid w:val="006D401F"/>
    <w:rsid w:val="006E4265"/>
    <w:rsid w:val="0070206A"/>
    <w:rsid w:val="00713D1C"/>
    <w:rsid w:val="007303C1"/>
    <w:rsid w:val="00737707"/>
    <w:rsid w:val="00741DE2"/>
    <w:rsid w:val="007420BE"/>
    <w:rsid w:val="00742BD4"/>
    <w:rsid w:val="00743E18"/>
    <w:rsid w:val="007447B3"/>
    <w:rsid w:val="0075357B"/>
    <w:rsid w:val="00753A93"/>
    <w:rsid w:val="00753D17"/>
    <w:rsid w:val="00762BB6"/>
    <w:rsid w:val="0076555A"/>
    <w:rsid w:val="00790DDD"/>
    <w:rsid w:val="00790F22"/>
    <w:rsid w:val="00793047"/>
    <w:rsid w:val="0079487A"/>
    <w:rsid w:val="007B3D88"/>
    <w:rsid w:val="007C22C8"/>
    <w:rsid w:val="007C6644"/>
    <w:rsid w:val="007C6C10"/>
    <w:rsid w:val="007D3EB9"/>
    <w:rsid w:val="007F1707"/>
    <w:rsid w:val="007F537B"/>
    <w:rsid w:val="00802B3C"/>
    <w:rsid w:val="00812952"/>
    <w:rsid w:val="00814B4F"/>
    <w:rsid w:val="0081518A"/>
    <w:rsid w:val="00825DB0"/>
    <w:rsid w:val="008406F6"/>
    <w:rsid w:val="00842942"/>
    <w:rsid w:val="008456B4"/>
    <w:rsid w:val="00855485"/>
    <w:rsid w:val="00857F7F"/>
    <w:rsid w:val="0086316F"/>
    <w:rsid w:val="00863FF6"/>
    <w:rsid w:val="008653D9"/>
    <w:rsid w:val="00867BF5"/>
    <w:rsid w:val="0087045B"/>
    <w:rsid w:val="00870C06"/>
    <w:rsid w:val="00874F7B"/>
    <w:rsid w:val="00886AD0"/>
    <w:rsid w:val="00895D96"/>
    <w:rsid w:val="008A246B"/>
    <w:rsid w:val="008B24FE"/>
    <w:rsid w:val="008B7529"/>
    <w:rsid w:val="008C782A"/>
    <w:rsid w:val="008D06B5"/>
    <w:rsid w:val="008D4021"/>
    <w:rsid w:val="008D416B"/>
    <w:rsid w:val="008E2701"/>
    <w:rsid w:val="008E2FC3"/>
    <w:rsid w:val="008E4E3D"/>
    <w:rsid w:val="008F66DD"/>
    <w:rsid w:val="00903645"/>
    <w:rsid w:val="00903C43"/>
    <w:rsid w:val="00921710"/>
    <w:rsid w:val="00926624"/>
    <w:rsid w:val="0092799D"/>
    <w:rsid w:val="00927F87"/>
    <w:rsid w:val="00935242"/>
    <w:rsid w:val="0093624D"/>
    <w:rsid w:val="00944701"/>
    <w:rsid w:val="0094724B"/>
    <w:rsid w:val="00956C98"/>
    <w:rsid w:val="009570AF"/>
    <w:rsid w:val="009613C9"/>
    <w:rsid w:val="00972BFD"/>
    <w:rsid w:val="00977D26"/>
    <w:rsid w:val="00986CDF"/>
    <w:rsid w:val="009922C8"/>
    <w:rsid w:val="00996D90"/>
    <w:rsid w:val="009B0277"/>
    <w:rsid w:val="009B171F"/>
    <w:rsid w:val="009C0290"/>
    <w:rsid w:val="009D0665"/>
    <w:rsid w:val="009D1707"/>
    <w:rsid w:val="009D36F3"/>
    <w:rsid w:val="009D5E84"/>
    <w:rsid w:val="009E1015"/>
    <w:rsid w:val="009E44DC"/>
    <w:rsid w:val="009E6BC9"/>
    <w:rsid w:val="009E7BC6"/>
    <w:rsid w:val="009F218D"/>
    <w:rsid w:val="009F4513"/>
    <w:rsid w:val="009F65C9"/>
    <w:rsid w:val="00A019B7"/>
    <w:rsid w:val="00A0320D"/>
    <w:rsid w:val="00A04F8F"/>
    <w:rsid w:val="00A1177C"/>
    <w:rsid w:val="00A13873"/>
    <w:rsid w:val="00A14DF8"/>
    <w:rsid w:val="00A172CC"/>
    <w:rsid w:val="00A27C5C"/>
    <w:rsid w:val="00A32BD1"/>
    <w:rsid w:val="00A348FB"/>
    <w:rsid w:val="00A353C8"/>
    <w:rsid w:val="00A37E45"/>
    <w:rsid w:val="00A45707"/>
    <w:rsid w:val="00A47813"/>
    <w:rsid w:val="00A57921"/>
    <w:rsid w:val="00A61FEE"/>
    <w:rsid w:val="00A6247A"/>
    <w:rsid w:val="00A62913"/>
    <w:rsid w:val="00A63F26"/>
    <w:rsid w:val="00A76F51"/>
    <w:rsid w:val="00A90034"/>
    <w:rsid w:val="00A95078"/>
    <w:rsid w:val="00A968D1"/>
    <w:rsid w:val="00AA519A"/>
    <w:rsid w:val="00AA65A2"/>
    <w:rsid w:val="00AA70B2"/>
    <w:rsid w:val="00AA747F"/>
    <w:rsid w:val="00AA7FD2"/>
    <w:rsid w:val="00AB1988"/>
    <w:rsid w:val="00AC6428"/>
    <w:rsid w:val="00AD1F26"/>
    <w:rsid w:val="00AE51D0"/>
    <w:rsid w:val="00AE7658"/>
    <w:rsid w:val="00AF6502"/>
    <w:rsid w:val="00B0051B"/>
    <w:rsid w:val="00B227A7"/>
    <w:rsid w:val="00B22E98"/>
    <w:rsid w:val="00B22F5A"/>
    <w:rsid w:val="00B30885"/>
    <w:rsid w:val="00B331F3"/>
    <w:rsid w:val="00B3529D"/>
    <w:rsid w:val="00B36E10"/>
    <w:rsid w:val="00B5249D"/>
    <w:rsid w:val="00B5569E"/>
    <w:rsid w:val="00B559CD"/>
    <w:rsid w:val="00B572E2"/>
    <w:rsid w:val="00B613D3"/>
    <w:rsid w:val="00B7743E"/>
    <w:rsid w:val="00B82DF7"/>
    <w:rsid w:val="00B90088"/>
    <w:rsid w:val="00B900F4"/>
    <w:rsid w:val="00B91AF6"/>
    <w:rsid w:val="00BA5CE5"/>
    <w:rsid w:val="00BA604F"/>
    <w:rsid w:val="00BB5C33"/>
    <w:rsid w:val="00BC4B66"/>
    <w:rsid w:val="00BC76A9"/>
    <w:rsid w:val="00BD1710"/>
    <w:rsid w:val="00BD2A4F"/>
    <w:rsid w:val="00BD3938"/>
    <w:rsid w:val="00BD5658"/>
    <w:rsid w:val="00BE036B"/>
    <w:rsid w:val="00BE3BB4"/>
    <w:rsid w:val="00BE4FCB"/>
    <w:rsid w:val="00BE63B3"/>
    <w:rsid w:val="00BF1541"/>
    <w:rsid w:val="00C00129"/>
    <w:rsid w:val="00C06C7F"/>
    <w:rsid w:val="00C0769A"/>
    <w:rsid w:val="00C1205D"/>
    <w:rsid w:val="00C2116B"/>
    <w:rsid w:val="00C25B60"/>
    <w:rsid w:val="00C41D26"/>
    <w:rsid w:val="00C47EC6"/>
    <w:rsid w:val="00C51AB2"/>
    <w:rsid w:val="00C55D4C"/>
    <w:rsid w:val="00C60E8F"/>
    <w:rsid w:val="00C66A7A"/>
    <w:rsid w:val="00C705CE"/>
    <w:rsid w:val="00C724A6"/>
    <w:rsid w:val="00C87D3C"/>
    <w:rsid w:val="00C93929"/>
    <w:rsid w:val="00C959C2"/>
    <w:rsid w:val="00C95EDB"/>
    <w:rsid w:val="00CA1573"/>
    <w:rsid w:val="00CA1DAE"/>
    <w:rsid w:val="00CA3E3E"/>
    <w:rsid w:val="00CA690F"/>
    <w:rsid w:val="00CB2DDD"/>
    <w:rsid w:val="00CB379B"/>
    <w:rsid w:val="00CB5CC4"/>
    <w:rsid w:val="00CB65F6"/>
    <w:rsid w:val="00CD299C"/>
    <w:rsid w:val="00CD4809"/>
    <w:rsid w:val="00CD4F3E"/>
    <w:rsid w:val="00CD7E7E"/>
    <w:rsid w:val="00CE2802"/>
    <w:rsid w:val="00CF6436"/>
    <w:rsid w:val="00D019B3"/>
    <w:rsid w:val="00D02861"/>
    <w:rsid w:val="00D0340B"/>
    <w:rsid w:val="00D0550B"/>
    <w:rsid w:val="00D06C8F"/>
    <w:rsid w:val="00D1247D"/>
    <w:rsid w:val="00D166FE"/>
    <w:rsid w:val="00D1683E"/>
    <w:rsid w:val="00D2501A"/>
    <w:rsid w:val="00D26F25"/>
    <w:rsid w:val="00D340E9"/>
    <w:rsid w:val="00D52A84"/>
    <w:rsid w:val="00D55AD1"/>
    <w:rsid w:val="00D76555"/>
    <w:rsid w:val="00D85BBF"/>
    <w:rsid w:val="00D87ACA"/>
    <w:rsid w:val="00D97CB8"/>
    <w:rsid w:val="00DA1FD9"/>
    <w:rsid w:val="00DA2C16"/>
    <w:rsid w:val="00DB0065"/>
    <w:rsid w:val="00DB0A73"/>
    <w:rsid w:val="00DC5349"/>
    <w:rsid w:val="00DC6208"/>
    <w:rsid w:val="00DC7FC6"/>
    <w:rsid w:val="00DD557C"/>
    <w:rsid w:val="00DE522F"/>
    <w:rsid w:val="00E00A96"/>
    <w:rsid w:val="00E00F7A"/>
    <w:rsid w:val="00E03145"/>
    <w:rsid w:val="00E0600E"/>
    <w:rsid w:val="00E20B69"/>
    <w:rsid w:val="00E2135B"/>
    <w:rsid w:val="00E22334"/>
    <w:rsid w:val="00E23C07"/>
    <w:rsid w:val="00E2598C"/>
    <w:rsid w:val="00E356A5"/>
    <w:rsid w:val="00E377DB"/>
    <w:rsid w:val="00E42566"/>
    <w:rsid w:val="00E4634D"/>
    <w:rsid w:val="00E53A2B"/>
    <w:rsid w:val="00E64D24"/>
    <w:rsid w:val="00E66390"/>
    <w:rsid w:val="00E74B6D"/>
    <w:rsid w:val="00E945F6"/>
    <w:rsid w:val="00EA1249"/>
    <w:rsid w:val="00EA50FD"/>
    <w:rsid w:val="00EB4FEF"/>
    <w:rsid w:val="00EB6C8D"/>
    <w:rsid w:val="00EC015E"/>
    <w:rsid w:val="00ED2EE5"/>
    <w:rsid w:val="00EE1616"/>
    <w:rsid w:val="00EF00C4"/>
    <w:rsid w:val="00EF10DE"/>
    <w:rsid w:val="00EF5D53"/>
    <w:rsid w:val="00F01474"/>
    <w:rsid w:val="00F07493"/>
    <w:rsid w:val="00F15D9B"/>
    <w:rsid w:val="00F17255"/>
    <w:rsid w:val="00F17AA0"/>
    <w:rsid w:val="00F20571"/>
    <w:rsid w:val="00F21C3A"/>
    <w:rsid w:val="00F23254"/>
    <w:rsid w:val="00F33384"/>
    <w:rsid w:val="00F35BAF"/>
    <w:rsid w:val="00F40020"/>
    <w:rsid w:val="00F469AC"/>
    <w:rsid w:val="00F505BF"/>
    <w:rsid w:val="00F6437E"/>
    <w:rsid w:val="00F66F88"/>
    <w:rsid w:val="00F714CF"/>
    <w:rsid w:val="00F71799"/>
    <w:rsid w:val="00F73CD3"/>
    <w:rsid w:val="00F768FA"/>
    <w:rsid w:val="00F80BB8"/>
    <w:rsid w:val="00F83D02"/>
    <w:rsid w:val="00F93349"/>
    <w:rsid w:val="00F95EF4"/>
    <w:rsid w:val="00F966FE"/>
    <w:rsid w:val="00FA1E06"/>
    <w:rsid w:val="00FC3963"/>
    <w:rsid w:val="00FD3182"/>
    <w:rsid w:val="00FE5A9A"/>
    <w:rsid w:val="00FE6C44"/>
    <w:rsid w:val="00FE6FF5"/>
    <w:rsid w:val="00FF0744"/>
    <w:rsid w:val="00FF6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3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90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323BF"/>
    <w:pPr>
      <w:keepNext/>
      <w:ind w:right="-1333"/>
      <w:jc w:val="center"/>
      <w:outlineLvl w:val="1"/>
    </w:pPr>
    <w:rPr>
      <w:b/>
      <w:bCs/>
      <w:sz w:val="26"/>
    </w:rPr>
  </w:style>
  <w:style w:type="paragraph" w:styleId="3">
    <w:name w:val="heading 3"/>
    <w:basedOn w:val="a"/>
    <w:next w:val="a"/>
    <w:link w:val="30"/>
    <w:uiPriority w:val="9"/>
    <w:unhideWhenUsed/>
    <w:qFormat/>
    <w:rsid w:val="00F21C3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268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323BF"/>
    <w:rPr>
      <w:rFonts w:ascii="Times New Roman" w:eastAsia="Times New Roman" w:hAnsi="Times New Roman" w:cs="Times New Roman"/>
      <w:b/>
      <w:bCs/>
      <w:sz w:val="26"/>
      <w:szCs w:val="20"/>
      <w:lang w:eastAsia="ru-RU"/>
    </w:rPr>
  </w:style>
  <w:style w:type="paragraph" w:styleId="a3">
    <w:name w:val="Title"/>
    <w:basedOn w:val="a"/>
    <w:link w:val="11"/>
    <w:qFormat/>
    <w:rsid w:val="006323BF"/>
    <w:pPr>
      <w:jc w:val="center"/>
    </w:pPr>
    <w:rPr>
      <w:b/>
      <w:bCs/>
      <w:sz w:val="28"/>
      <w:szCs w:val="24"/>
    </w:rPr>
  </w:style>
  <w:style w:type="character" w:customStyle="1" w:styleId="a4">
    <w:name w:val="Название Знак"/>
    <w:basedOn w:val="a0"/>
    <w:link w:val="a3"/>
    <w:rsid w:val="006323BF"/>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6323BF"/>
    <w:pPr>
      <w:spacing w:after="120"/>
    </w:pPr>
  </w:style>
  <w:style w:type="character" w:customStyle="1" w:styleId="a6">
    <w:name w:val="Основной текст Знак"/>
    <w:basedOn w:val="a0"/>
    <w:link w:val="a5"/>
    <w:rsid w:val="006323BF"/>
    <w:rPr>
      <w:rFonts w:ascii="Times New Roman" w:eastAsia="Times New Roman" w:hAnsi="Times New Roman" w:cs="Times New Roman"/>
      <w:sz w:val="20"/>
      <w:szCs w:val="20"/>
      <w:lang w:eastAsia="ru-RU"/>
    </w:rPr>
  </w:style>
  <w:style w:type="paragraph" w:customStyle="1" w:styleId="21">
    <w:name w:val="Основной текст 21"/>
    <w:basedOn w:val="a"/>
    <w:rsid w:val="006323BF"/>
    <w:pPr>
      <w:ind w:firstLine="360"/>
      <w:jc w:val="both"/>
    </w:pPr>
    <w:rPr>
      <w:sz w:val="26"/>
    </w:rPr>
  </w:style>
  <w:style w:type="character" w:customStyle="1" w:styleId="11">
    <w:name w:val="Название Знак1"/>
    <w:basedOn w:val="a0"/>
    <w:link w:val="a3"/>
    <w:locked/>
    <w:rsid w:val="006323BF"/>
    <w:rPr>
      <w:rFonts w:ascii="Times New Roman" w:eastAsia="Times New Roman" w:hAnsi="Times New Roman" w:cs="Times New Roman"/>
      <w:b/>
      <w:bCs/>
      <w:sz w:val="28"/>
      <w:szCs w:val="24"/>
      <w:lang w:eastAsia="ru-RU"/>
    </w:rPr>
  </w:style>
  <w:style w:type="character" w:customStyle="1" w:styleId="10">
    <w:name w:val="Заголовок 1 Знак"/>
    <w:basedOn w:val="a0"/>
    <w:link w:val="1"/>
    <w:uiPriority w:val="9"/>
    <w:rsid w:val="00790DDD"/>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F21C3A"/>
    <w:rPr>
      <w:rFonts w:asciiTheme="majorHAnsi" w:eastAsiaTheme="majorEastAsia" w:hAnsiTheme="majorHAnsi" w:cstheme="majorBidi"/>
      <w:b/>
      <w:bCs/>
      <w:color w:val="4F81BD" w:themeColor="accent1"/>
      <w:sz w:val="20"/>
      <w:szCs w:val="20"/>
      <w:lang w:eastAsia="ru-RU"/>
    </w:rPr>
  </w:style>
  <w:style w:type="paragraph" w:customStyle="1" w:styleId="Preformat">
    <w:name w:val="Preformat"/>
    <w:rsid w:val="00F21C3A"/>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uiPriority w:val="99"/>
    <w:semiHidden/>
    <w:unhideWhenUsed/>
    <w:rsid w:val="0064207F"/>
    <w:rPr>
      <w:rFonts w:ascii="Tahoma" w:hAnsi="Tahoma" w:cs="Tahoma"/>
      <w:sz w:val="16"/>
      <w:szCs w:val="16"/>
    </w:rPr>
  </w:style>
  <w:style w:type="character" w:customStyle="1" w:styleId="a8">
    <w:name w:val="Текст выноски Знак"/>
    <w:basedOn w:val="a0"/>
    <w:link w:val="a7"/>
    <w:uiPriority w:val="99"/>
    <w:semiHidden/>
    <w:rsid w:val="0064207F"/>
    <w:rPr>
      <w:rFonts w:ascii="Tahoma" w:eastAsia="Times New Roman" w:hAnsi="Tahoma" w:cs="Tahoma"/>
      <w:sz w:val="16"/>
      <w:szCs w:val="16"/>
      <w:lang w:eastAsia="ru-RU"/>
    </w:rPr>
  </w:style>
  <w:style w:type="table" w:styleId="a9">
    <w:name w:val="Table Grid"/>
    <w:basedOn w:val="a1"/>
    <w:uiPriority w:val="59"/>
    <w:rsid w:val="00C55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rsid w:val="00C06C7F"/>
    <w:rPr>
      <w:color w:val="0066CC"/>
      <w:u w:val="single"/>
    </w:rPr>
  </w:style>
  <w:style w:type="paragraph" w:customStyle="1" w:styleId="ConsPlusNormal">
    <w:name w:val="ConsPlusNormal"/>
    <w:rsid w:val="0086316F"/>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55237B"/>
    <w:pPr>
      <w:ind w:left="720"/>
      <w:contextualSpacing/>
    </w:pPr>
  </w:style>
  <w:style w:type="character" w:customStyle="1" w:styleId="50">
    <w:name w:val="Заголовок 5 Знак"/>
    <w:basedOn w:val="a0"/>
    <w:link w:val="5"/>
    <w:uiPriority w:val="9"/>
    <w:rsid w:val="001B268A"/>
    <w:rPr>
      <w:rFonts w:asciiTheme="majorHAnsi" w:eastAsiaTheme="majorEastAsia" w:hAnsiTheme="majorHAnsi" w:cstheme="majorBidi"/>
      <w:color w:val="243F60" w:themeColor="accent1" w:themeShade="7F"/>
      <w:sz w:val="20"/>
      <w:szCs w:val="20"/>
      <w:lang w:eastAsia="ru-RU"/>
    </w:rPr>
  </w:style>
  <w:style w:type="paragraph" w:styleId="ac">
    <w:name w:val="Normal (Web)"/>
    <w:basedOn w:val="a"/>
    <w:unhideWhenUsed/>
    <w:rsid w:val="00327764"/>
    <w:pPr>
      <w:spacing w:before="100" w:beforeAutospacing="1" w:after="100" w:afterAutospacing="1"/>
    </w:pPr>
    <w:rPr>
      <w:sz w:val="24"/>
      <w:szCs w:val="24"/>
    </w:rPr>
  </w:style>
  <w:style w:type="paragraph" w:styleId="HTML">
    <w:name w:val="HTML Preformatted"/>
    <w:basedOn w:val="a"/>
    <w:link w:val="HTML0"/>
    <w:unhideWhenUsed/>
    <w:rsid w:val="0032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27764"/>
    <w:rPr>
      <w:rFonts w:ascii="Courier New" w:eastAsia="Times New Roman" w:hAnsi="Courier New" w:cs="Courier New"/>
      <w:sz w:val="20"/>
      <w:szCs w:val="20"/>
      <w:lang w:eastAsia="ru-RU"/>
    </w:rPr>
  </w:style>
  <w:style w:type="paragraph" w:styleId="22">
    <w:name w:val="Body Text Indent 2"/>
    <w:basedOn w:val="a"/>
    <w:link w:val="23"/>
    <w:uiPriority w:val="99"/>
    <w:unhideWhenUsed/>
    <w:rsid w:val="00BC4B66"/>
    <w:pPr>
      <w:widowControl w:val="0"/>
      <w:autoSpaceDE w:val="0"/>
      <w:autoSpaceDN w:val="0"/>
      <w:adjustRightInd w:val="0"/>
      <w:spacing w:after="120" w:line="480" w:lineRule="auto"/>
      <w:ind w:left="283"/>
    </w:pPr>
  </w:style>
  <w:style w:type="character" w:customStyle="1" w:styleId="23">
    <w:name w:val="Основной текст с отступом 2 Знак"/>
    <w:basedOn w:val="a0"/>
    <w:link w:val="22"/>
    <w:uiPriority w:val="99"/>
    <w:rsid w:val="00BC4B6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6974417">
      <w:bodyDiv w:val="1"/>
      <w:marLeft w:val="0"/>
      <w:marRight w:val="0"/>
      <w:marTop w:val="0"/>
      <w:marBottom w:val="0"/>
      <w:divBdr>
        <w:top w:val="none" w:sz="0" w:space="0" w:color="auto"/>
        <w:left w:val="none" w:sz="0" w:space="0" w:color="auto"/>
        <w:bottom w:val="none" w:sz="0" w:space="0" w:color="auto"/>
        <w:right w:val="none" w:sz="0" w:space="0" w:color="auto"/>
      </w:divBdr>
    </w:div>
    <w:div w:id="343361642">
      <w:bodyDiv w:val="1"/>
      <w:marLeft w:val="0"/>
      <w:marRight w:val="0"/>
      <w:marTop w:val="0"/>
      <w:marBottom w:val="0"/>
      <w:divBdr>
        <w:top w:val="none" w:sz="0" w:space="0" w:color="auto"/>
        <w:left w:val="none" w:sz="0" w:space="0" w:color="auto"/>
        <w:bottom w:val="none" w:sz="0" w:space="0" w:color="auto"/>
        <w:right w:val="none" w:sz="0" w:space="0" w:color="auto"/>
      </w:divBdr>
    </w:div>
    <w:div w:id="486559449">
      <w:bodyDiv w:val="1"/>
      <w:marLeft w:val="0"/>
      <w:marRight w:val="0"/>
      <w:marTop w:val="0"/>
      <w:marBottom w:val="0"/>
      <w:divBdr>
        <w:top w:val="none" w:sz="0" w:space="0" w:color="auto"/>
        <w:left w:val="none" w:sz="0" w:space="0" w:color="auto"/>
        <w:bottom w:val="none" w:sz="0" w:space="0" w:color="auto"/>
        <w:right w:val="none" w:sz="0" w:space="0" w:color="auto"/>
      </w:divBdr>
    </w:div>
    <w:div w:id="539321838">
      <w:bodyDiv w:val="1"/>
      <w:marLeft w:val="0"/>
      <w:marRight w:val="0"/>
      <w:marTop w:val="0"/>
      <w:marBottom w:val="0"/>
      <w:divBdr>
        <w:top w:val="none" w:sz="0" w:space="0" w:color="auto"/>
        <w:left w:val="none" w:sz="0" w:space="0" w:color="auto"/>
        <w:bottom w:val="none" w:sz="0" w:space="0" w:color="auto"/>
        <w:right w:val="none" w:sz="0" w:space="0" w:color="auto"/>
      </w:divBdr>
    </w:div>
    <w:div w:id="605774424">
      <w:bodyDiv w:val="1"/>
      <w:marLeft w:val="0"/>
      <w:marRight w:val="0"/>
      <w:marTop w:val="0"/>
      <w:marBottom w:val="0"/>
      <w:divBdr>
        <w:top w:val="none" w:sz="0" w:space="0" w:color="auto"/>
        <w:left w:val="none" w:sz="0" w:space="0" w:color="auto"/>
        <w:bottom w:val="none" w:sz="0" w:space="0" w:color="auto"/>
        <w:right w:val="none" w:sz="0" w:space="0" w:color="auto"/>
      </w:divBdr>
    </w:div>
    <w:div w:id="626742278">
      <w:bodyDiv w:val="1"/>
      <w:marLeft w:val="0"/>
      <w:marRight w:val="0"/>
      <w:marTop w:val="0"/>
      <w:marBottom w:val="0"/>
      <w:divBdr>
        <w:top w:val="none" w:sz="0" w:space="0" w:color="auto"/>
        <w:left w:val="none" w:sz="0" w:space="0" w:color="auto"/>
        <w:bottom w:val="none" w:sz="0" w:space="0" w:color="auto"/>
        <w:right w:val="none" w:sz="0" w:space="0" w:color="auto"/>
      </w:divBdr>
    </w:div>
    <w:div w:id="824667692">
      <w:bodyDiv w:val="1"/>
      <w:marLeft w:val="0"/>
      <w:marRight w:val="0"/>
      <w:marTop w:val="0"/>
      <w:marBottom w:val="0"/>
      <w:divBdr>
        <w:top w:val="none" w:sz="0" w:space="0" w:color="auto"/>
        <w:left w:val="none" w:sz="0" w:space="0" w:color="auto"/>
        <w:bottom w:val="none" w:sz="0" w:space="0" w:color="auto"/>
        <w:right w:val="none" w:sz="0" w:space="0" w:color="auto"/>
      </w:divBdr>
    </w:div>
    <w:div w:id="1671445471">
      <w:bodyDiv w:val="1"/>
      <w:marLeft w:val="0"/>
      <w:marRight w:val="0"/>
      <w:marTop w:val="0"/>
      <w:marBottom w:val="0"/>
      <w:divBdr>
        <w:top w:val="none" w:sz="0" w:space="0" w:color="auto"/>
        <w:left w:val="none" w:sz="0" w:space="0" w:color="auto"/>
        <w:bottom w:val="none" w:sz="0" w:space="0" w:color="auto"/>
        <w:right w:val="none" w:sz="0" w:space="0" w:color="auto"/>
      </w:divBdr>
    </w:div>
    <w:div w:id="1707095634">
      <w:bodyDiv w:val="1"/>
      <w:marLeft w:val="0"/>
      <w:marRight w:val="0"/>
      <w:marTop w:val="0"/>
      <w:marBottom w:val="0"/>
      <w:divBdr>
        <w:top w:val="none" w:sz="0" w:space="0" w:color="auto"/>
        <w:left w:val="none" w:sz="0" w:space="0" w:color="auto"/>
        <w:bottom w:val="none" w:sz="0" w:space="0" w:color="auto"/>
        <w:right w:val="none" w:sz="0" w:space="0" w:color="auto"/>
      </w:divBdr>
    </w:div>
    <w:div w:id="18459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4600-A0C3-49BE-BDFD-466BDF8A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МОМО_Обухово</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Пользователь Windows</cp:lastModifiedBy>
  <cp:revision>3</cp:revision>
  <cp:lastPrinted>2025-09-16T13:49:00Z</cp:lastPrinted>
  <dcterms:created xsi:type="dcterms:W3CDTF">2025-09-16T11:57:00Z</dcterms:created>
  <dcterms:modified xsi:type="dcterms:W3CDTF">2025-09-16T13:50:00Z</dcterms:modified>
</cp:coreProperties>
</file>