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F" w:rsidRDefault="00E357FF" w:rsidP="00E357FF">
      <w:pPr>
        <w:pStyle w:val="a9"/>
      </w:pPr>
    </w:p>
    <w:p w:rsidR="00E357FF" w:rsidRDefault="00E357FF" w:rsidP="00E357FF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FF" w:rsidRDefault="00E357FF" w:rsidP="00E357FF">
      <w:pPr>
        <w:pStyle w:val="a9"/>
      </w:pPr>
      <w:r>
        <w:t>МУНИЦИПАЛЬНЫЙ СОВЕТ МУНИЦИПАЛЬНОГО ОБРАЗОВАНИЯ</w:t>
      </w:r>
    </w:p>
    <w:p w:rsidR="00E357FF" w:rsidRDefault="00E357FF" w:rsidP="00E357FF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357FF" w:rsidRPr="007306C7" w:rsidRDefault="00E357FF" w:rsidP="00E357FF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7306C7">
        <w:rPr>
          <w:color w:val="auto"/>
          <w:sz w:val="20"/>
          <w:szCs w:val="20"/>
        </w:rPr>
        <w:t>ШЕСТОЙ СОЗЫВ</w:t>
      </w:r>
    </w:p>
    <w:p w:rsidR="00E357FF" w:rsidRPr="00A629E0" w:rsidRDefault="00E357FF" w:rsidP="00E357FF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E357FF" w:rsidRPr="008A6999" w:rsidRDefault="00E357FF" w:rsidP="00E357FF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357FF" w:rsidRPr="00E357FF" w:rsidRDefault="00E357FF" w:rsidP="004B1221">
      <w:pPr>
        <w:pStyle w:val="a9"/>
        <w:rPr>
          <w:lang w:val="en-US"/>
        </w:rPr>
      </w:pPr>
    </w:p>
    <w:p w:rsidR="00E357FF" w:rsidRDefault="00E357FF" w:rsidP="004B1221">
      <w:pPr>
        <w:jc w:val="center"/>
        <w:rPr>
          <w:b/>
        </w:rPr>
      </w:pPr>
      <w:r>
        <w:rPr>
          <w:b/>
        </w:rPr>
        <w:t xml:space="preserve">РЕШЕНИЕ № 43-2022/6 </w:t>
      </w:r>
    </w:p>
    <w:p w:rsidR="004B1221" w:rsidRDefault="004B1221" w:rsidP="004B1221">
      <w:pPr>
        <w:jc w:val="center"/>
        <w:rPr>
          <w:b/>
        </w:rPr>
      </w:pPr>
    </w:p>
    <w:p w:rsidR="00E357FF" w:rsidRPr="003E65FC" w:rsidRDefault="00E357FF" w:rsidP="004B1221">
      <w:pPr>
        <w:tabs>
          <w:tab w:val="left" w:pos="5670"/>
        </w:tabs>
        <w:rPr>
          <w:i/>
        </w:rPr>
      </w:pPr>
      <w:r>
        <w:t>« 29» ноября 2022 г.</w:t>
      </w:r>
      <w:r>
        <w:tab/>
      </w:r>
      <w:r w:rsidRPr="003E65FC">
        <w:rPr>
          <w:i/>
        </w:rPr>
        <w:t xml:space="preserve">                Принято муниципальным советом</w:t>
      </w:r>
    </w:p>
    <w:p w:rsidR="00E357FF" w:rsidRDefault="00E357FF" w:rsidP="004B1221"/>
    <w:p w:rsidR="00E357FF" w:rsidRDefault="00E357FF" w:rsidP="004B1221">
      <w:r w:rsidRPr="00E357FF">
        <w:rPr>
          <w:iCs/>
        </w:rPr>
        <w:t xml:space="preserve">«О проекте решения </w:t>
      </w:r>
      <w:r w:rsidRPr="00E357FF">
        <w:t>«</w:t>
      </w:r>
      <w:r w:rsidRPr="00BB786A">
        <w:t>Об утверждении бюджета</w:t>
      </w:r>
      <w:r>
        <w:t xml:space="preserve"> </w:t>
      </w:r>
    </w:p>
    <w:p w:rsidR="00E357FF" w:rsidRDefault="00E357FF" w:rsidP="004B1221">
      <w:r>
        <w:t xml:space="preserve">внутригородского муниципального образования </w:t>
      </w:r>
    </w:p>
    <w:p w:rsidR="00E357FF" w:rsidRDefault="00E357FF" w:rsidP="004B1221">
      <w:r>
        <w:t xml:space="preserve">города федерального значения Санкт-Петербурга </w:t>
      </w:r>
    </w:p>
    <w:p w:rsidR="00E357FF" w:rsidRDefault="00E357FF" w:rsidP="004B1221">
      <w:r>
        <w:t xml:space="preserve">муниципальный округ </w:t>
      </w:r>
      <w:proofErr w:type="spellStart"/>
      <w:r>
        <w:t>Обуховский</w:t>
      </w:r>
      <w:proofErr w:type="spellEnd"/>
      <w:r w:rsidRPr="00BB786A">
        <w:t xml:space="preserve"> на 20</w:t>
      </w:r>
      <w:r>
        <w:t>23</w:t>
      </w:r>
      <w:r w:rsidRPr="00BB786A">
        <w:t xml:space="preserve"> год</w:t>
      </w:r>
      <w:r>
        <w:t xml:space="preserve"> и </w:t>
      </w:r>
    </w:p>
    <w:p w:rsidR="00E357FF" w:rsidRPr="00E357FF" w:rsidRDefault="00E357FF" w:rsidP="004B1221">
      <w:r>
        <w:t>на плановый период 2024 и 2025 годов</w:t>
      </w:r>
      <w:r w:rsidRPr="00E357FF">
        <w:t>»</w:t>
      </w:r>
    </w:p>
    <w:p w:rsidR="00E357FF" w:rsidRDefault="00E357FF" w:rsidP="004B1221">
      <w:pPr>
        <w:rPr>
          <w:b/>
          <w:i/>
        </w:rPr>
      </w:pPr>
    </w:p>
    <w:p w:rsidR="00E357FF" w:rsidRDefault="00E357FF" w:rsidP="004B1221">
      <w:pPr>
        <w:ind w:firstLine="708"/>
        <w:jc w:val="both"/>
      </w:pPr>
      <w:proofErr w:type="gramStart"/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>, з</w:t>
      </w:r>
      <w:r w:rsidRPr="00A65FAF">
        <w:t>аключени</w:t>
      </w:r>
      <w:r>
        <w:t>ем</w:t>
      </w:r>
      <w:r w:rsidRPr="00A65FAF">
        <w:t xml:space="preserve"> Контрол</w:t>
      </w:r>
      <w:r w:rsidRPr="00A65FAF">
        <w:t>ь</w:t>
      </w:r>
      <w:r w:rsidRPr="00A65FAF">
        <w:t>но-счетной палаты Санкт-Петербурга</w:t>
      </w:r>
      <w:r w:rsidRPr="00A65FAF">
        <w:rPr>
          <w:w w:val="105"/>
        </w:rPr>
        <w:t xml:space="preserve"> </w:t>
      </w:r>
      <w:r>
        <w:rPr>
          <w:w w:val="105"/>
        </w:rPr>
        <w:t xml:space="preserve">от </w:t>
      </w:r>
      <w:r>
        <w:t>2</w:t>
      </w:r>
      <w:r w:rsidR="007306C7">
        <w:t>4</w:t>
      </w:r>
      <w:r>
        <w:t>.11.202</w:t>
      </w:r>
      <w:r w:rsidR="007306C7">
        <w:t>2</w:t>
      </w:r>
      <w:r>
        <w:t xml:space="preserve"> № 1-</w:t>
      </w:r>
      <w:r w:rsidR="007306C7">
        <w:t>1022</w:t>
      </w:r>
      <w:r>
        <w:t>/2</w:t>
      </w:r>
      <w:r w:rsidR="007306C7">
        <w:t>2</w:t>
      </w:r>
      <w:r>
        <w:t xml:space="preserve">-2 </w:t>
      </w:r>
      <w:r w:rsidRPr="00A65FAF">
        <w:rPr>
          <w:w w:val="105"/>
        </w:rPr>
        <w:t>на проект</w:t>
      </w:r>
      <w:r w:rsidRPr="00A65FAF">
        <w:rPr>
          <w:spacing w:val="1"/>
          <w:w w:val="105"/>
        </w:rPr>
        <w:t xml:space="preserve"> </w:t>
      </w:r>
      <w:r w:rsidRPr="00A65FAF">
        <w:rPr>
          <w:w w:val="105"/>
        </w:rPr>
        <w:t>решения Муниц</w:t>
      </w:r>
      <w:r w:rsidRPr="00A65FAF">
        <w:rPr>
          <w:w w:val="105"/>
        </w:rPr>
        <w:t>и</w:t>
      </w:r>
      <w:r w:rsidRPr="00A65FAF">
        <w:rPr>
          <w:w w:val="105"/>
        </w:rPr>
        <w:t>пального совета</w:t>
      </w:r>
      <w:r w:rsidRPr="00A65FAF">
        <w:rPr>
          <w:spacing w:val="1"/>
          <w:w w:val="105"/>
        </w:rPr>
        <w:t xml:space="preserve"> </w:t>
      </w:r>
      <w:r w:rsidRPr="00A65FAF">
        <w:rPr>
          <w:w w:val="105"/>
        </w:rPr>
        <w:t>внутригородского</w:t>
      </w:r>
      <w:r w:rsidRPr="00A65FAF">
        <w:rPr>
          <w:spacing w:val="15"/>
          <w:w w:val="105"/>
        </w:rPr>
        <w:t xml:space="preserve"> </w:t>
      </w:r>
      <w:r w:rsidRPr="00A65FAF">
        <w:rPr>
          <w:w w:val="105"/>
        </w:rPr>
        <w:t>муниципального</w:t>
      </w:r>
      <w:r w:rsidRPr="00A65FAF">
        <w:rPr>
          <w:spacing w:val="16"/>
          <w:w w:val="105"/>
        </w:rPr>
        <w:t xml:space="preserve"> </w:t>
      </w:r>
      <w:r w:rsidRPr="00A65FAF">
        <w:rPr>
          <w:w w:val="105"/>
        </w:rPr>
        <w:t>образования</w:t>
      </w:r>
      <w:r>
        <w:rPr>
          <w:w w:val="105"/>
        </w:rPr>
        <w:t xml:space="preserve"> </w:t>
      </w:r>
      <w:r w:rsidR="009C2E67">
        <w:rPr>
          <w:w w:val="105"/>
        </w:rPr>
        <w:t xml:space="preserve">города федерального значения </w:t>
      </w:r>
      <w:r>
        <w:rPr>
          <w:w w:val="105"/>
        </w:rPr>
        <w:t>С</w:t>
      </w:r>
      <w:r w:rsidRPr="00A65FAF">
        <w:rPr>
          <w:w w:val="105"/>
        </w:rPr>
        <w:t>анкт-Петербурга муниципальный</w:t>
      </w:r>
      <w:r w:rsidRPr="00A65FAF">
        <w:rPr>
          <w:spacing w:val="41"/>
          <w:w w:val="105"/>
        </w:rPr>
        <w:t xml:space="preserve"> </w:t>
      </w:r>
      <w:r w:rsidRPr="00A65FAF">
        <w:rPr>
          <w:w w:val="105"/>
        </w:rPr>
        <w:t>округ</w:t>
      </w:r>
      <w:r w:rsidRPr="00A65FAF">
        <w:rPr>
          <w:spacing w:val="7"/>
          <w:w w:val="105"/>
        </w:rPr>
        <w:t xml:space="preserve"> </w:t>
      </w:r>
      <w:proofErr w:type="spellStart"/>
      <w:r w:rsidRPr="00A65FAF">
        <w:rPr>
          <w:w w:val="105"/>
        </w:rPr>
        <w:t>Обуховский</w:t>
      </w:r>
      <w:proofErr w:type="spellEnd"/>
      <w:r w:rsidRPr="00A65FAF">
        <w:rPr>
          <w:w w:val="105"/>
        </w:rPr>
        <w:t xml:space="preserve"> </w:t>
      </w:r>
      <w:r w:rsidRPr="00A65FAF">
        <w:t>«</w:t>
      </w:r>
      <w:r w:rsidR="007306C7" w:rsidRPr="007306C7">
        <w:t>Об утверждении бюджета внутригоро</w:t>
      </w:r>
      <w:r w:rsidR="007306C7" w:rsidRPr="007306C7">
        <w:t>д</w:t>
      </w:r>
      <w:r w:rsidR="007306C7" w:rsidRPr="007306C7">
        <w:t>ского муниципального образования города федерального значения Санкт-Петербурга муниципал</w:t>
      </w:r>
      <w:r w:rsidR="007306C7" w:rsidRPr="007306C7">
        <w:t>ь</w:t>
      </w:r>
      <w:r w:rsidR="007306C7" w:rsidRPr="007306C7">
        <w:t xml:space="preserve">ный округ </w:t>
      </w:r>
      <w:proofErr w:type="spellStart"/>
      <w:r w:rsidR="007306C7" w:rsidRPr="007306C7">
        <w:t>Обуховский</w:t>
      </w:r>
      <w:proofErr w:type="spellEnd"/>
      <w:r w:rsidR="007306C7" w:rsidRPr="007306C7">
        <w:t xml:space="preserve"> на 2023 год и на плановый период</w:t>
      </w:r>
      <w:proofErr w:type="gramEnd"/>
      <w:r w:rsidR="007306C7" w:rsidRPr="007306C7">
        <w:t xml:space="preserve"> 2024 и 2025 годов</w:t>
      </w:r>
      <w:r w:rsidRPr="00A65FAF">
        <w:t>»</w:t>
      </w:r>
      <w:r>
        <w:t>, Муниципальный совет Муниципального образ</w:t>
      </w:r>
      <w:r>
        <w:t>о</w:t>
      </w:r>
      <w:r>
        <w:t xml:space="preserve">вания муниципальный округ </w:t>
      </w:r>
      <w:proofErr w:type="spellStart"/>
      <w:r>
        <w:t>Обуховский</w:t>
      </w:r>
      <w:proofErr w:type="spellEnd"/>
    </w:p>
    <w:p w:rsidR="00E357FF" w:rsidRDefault="00E357FF" w:rsidP="004B1221">
      <w:r>
        <w:tab/>
      </w:r>
    </w:p>
    <w:p w:rsidR="00E357FF" w:rsidRPr="00A60F6F" w:rsidRDefault="00E357FF" w:rsidP="004B1221">
      <w:pPr>
        <w:rPr>
          <w:b/>
        </w:rPr>
      </w:pPr>
      <w:r w:rsidRPr="00A60F6F">
        <w:rPr>
          <w:b/>
        </w:rPr>
        <w:t>РЕШИЛ:</w:t>
      </w:r>
    </w:p>
    <w:p w:rsidR="00E357FF" w:rsidRDefault="00E357FF" w:rsidP="004B1221">
      <w:pPr>
        <w:rPr>
          <w:b/>
          <w:i/>
        </w:rPr>
      </w:pPr>
    </w:p>
    <w:p w:rsidR="00E357FF" w:rsidRPr="007306C7" w:rsidRDefault="007306C7" w:rsidP="004B1221">
      <w:pPr>
        <w:ind w:firstLine="426"/>
      </w:pPr>
      <w:r>
        <w:t xml:space="preserve">1. </w:t>
      </w:r>
      <w:r w:rsidR="00E357FF" w:rsidRPr="007306C7">
        <w:t>Принять проект решения «</w:t>
      </w:r>
      <w:r w:rsidRPr="007306C7">
        <w:t>Об утверждении бюджета внутригородского муниципального обр</w:t>
      </w:r>
      <w:r w:rsidRPr="007306C7">
        <w:t>а</w:t>
      </w:r>
      <w:r w:rsidRPr="007306C7">
        <w:t>зов</w:t>
      </w:r>
      <w:r w:rsidRPr="007306C7">
        <w:t>а</w:t>
      </w:r>
      <w:r w:rsidRPr="007306C7">
        <w:t xml:space="preserve">ния города федерального значения Санкт-Петербурга муниципальный округ </w:t>
      </w:r>
      <w:proofErr w:type="spellStart"/>
      <w:r w:rsidRPr="007306C7">
        <w:t>Обуховский</w:t>
      </w:r>
      <w:proofErr w:type="spellEnd"/>
      <w:r w:rsidRPr="007306C7">
        <w:t xml:space="preserve"> на 2023 год и на плановый период 2024 и 2025 годов</w:t>
      </w:r>
      <w:r w:rsidR="00E357FF" w:rsidRPr="007306C7">
        <w:t>» (Приложение) за основу.</w:t>
      </w:r>
    </w:p>
    <w:p w:rsidR="00E357FF" w:rsidRPr="00E357FF" w:rsidRDefault="00E357FF" w:rsidP="004B1221">
      <w:pPr>
        <w:rPr>
          <w:lang w:eastAsia="en-US"/>
        </w:rPr>
      </w:pPr>
    </w:p>
    <w:p w:rsidR="00E357FF" w:rsidRPr="00A907A9" w:rsidRDefault="007306C7" w:rsidP="004B1221">
      <w:pPr>
        <w:pStyle w:val="ab"/>
        <w:ind w:left="0" w:firstLine="426"/>
        <w:rPr>
          <w:lang w:eastAsia="en-US"/>
        </w:rPr>
      </w:pPr>
      <w:r>
        <w:rPr>
          <w:lang w:eastAsia="en-US"/>
        </w:rPr>
        <w:t xml:space="preserve">2. </w:t>
      </w:r>
      <w:r w:rsidR="00E357FF">
        <w:rPr>
          <w:lang w:eastAsia="en-US"/>
        </w:rPr>
        <w:t xml:space="preserve">Утвердить основные характеристики  </w:t>
      </w:r>
      <w:r w:rsidRPr="007306C7">
        <w:t>бюджета внутригородского муниципального образов</w:t>
      </w:r>
      <w:r w:rsidRPr="007306C7">
        <w:t>а</w:t>
      </w:r>
      <w:r w:rsidRPr="007306C7">
        <w:t xml:space="preserve">ния города федерального значения Санкт-Петербурга муниципальный округ </w:t>
      </w:r>
      <w:proofErr w:type="spellStart"/>
      <w:r w:rsidRPr="007306C7">
        <w:t>Обуховский</w:t>
      </w:r>
      <w:proofErr w:type="spellEnd"/>
      <w:r w:rsidRPr="007306C7">
        <w:t xml:space="preserve"> на 2023 год и на плановый период 2024 и 2025 годов</w:t>
      </w:r>
      <w:r w:rsidR="00E357FF">
        <w:t>.</w:t>
      </w:r>
    </w:p>
    <w:p w:rsidR="00E357FF" w:rsidRDefault="00E357FF" w:rsidP="004B1221">
      <w:pPr>
        <w:ind w:firstLine="426"/>
        <w:rPr>
          <w:lang w:eastAsia="en-US"/>
        </w:rPr>
      </w:pPr>
    </w:p>
    <w:p w:rsidR="00E357FF" w:rsidRPr="00A907A9" w:rsidRDefault="007306C7" w:rsidP="00576BAE">
      <w:pPr>
        <w:pStyle w:val="ab"/>
        <w:ind w:left="0" w:firstLine="426"/>
        <w:jc w:val="both"/>
        <w:rPr>
          <w:lang w:eastAsia="en-US"/>
        </w:rPr>
      </w:pPr>
      <w:r>
        <w:t xml:space="preserve">3. </w:t>
      </w:r>
      <w:r w:rsidR="00E357FF">
        <w:t xml:space="preserve">Вынести на публичные слушания проект решения МС МО </w:t>
      </w:r>
      <w:proofErr w:type="spellStart"/>
      <w:proofErr w:type="gramStart"/>
      <w:r w:rsidR="00E357FF">
        <w:t>МО</w:t>
      </w:r>
      <w:proofErr w:type="spellEnd"/>
      <w:proofErr w:type="gramEnd"/>
      <w:r w:rsidR="00E357FF">
        <w:t xml:space="preserve"> </w:t>
      </w:r>
      <w:proofErr w:type="spellStart"/>
      <w:r w:rsidR="00E357FF">
        <w:t>Обуховский</w:t>
      </w:r>
      <w:proofErr w:type="spellEnd"/>
      <w:r w:rsidR="00E357FF">
        <w:t xml:space="preserve"> </w:t>
      </w:r>
      <w:r w:rsidR="00E357FF" w:rsidRPr="00A907A9">
        <w:t>«</w:t>
      </w:r>
      <w:r w:rsidRPr="007306C7">
        <w:t>Об утверждении бюджета внутригородского муниципального образов</w:t>
      </w:r>
      <w:r w:rsidRPr="007306C7">
        <w:t>а</w:t>
      </w:r>
      <w:r w:rsidRPr="007306C7">
        <w:t xml:space="preserve">ния города федерального значения </w:t>
      </w:r>
      <w:r w:rsidR="00576BAE">
        <w:br/>
      </w:r>
      <w:r w:rsidRPr="007306C7">
        <w:t xml:space="preserve">Санкт-Петербурга муниципальный округ </w:t>
      </w:r>
      <w:proofErr w:type="spellStart"/>
      <w:r w:rsidRPr="007306C7">
        <w:t>Обуховский</w:t>
      </w:r>
      <w:proofErr w:type="spellEnd"/>
      <w:r w:rsidRPr="007306C7">
        <w:t xml:space="preserve"> на 2023 год и на плановый период 2024 и 2025 г</w:t>
      </w:r>
      <w:r w:rsidRPr="007306C7">
        <w:t>о</w:t>
      </w:r>
      <w:r w:rsidRPr="007306C7">
        <w:t>дов</w:t>
      </w:r>
      <w:r w:rsidR="00E357FF" w:rsidRPr="00A907A9">
        <w:t>»</w:t>
      </w:r>
      <w:r w:rsidR="00E357FF" w:rsidRPr="00A907A9">
        <w:rPr>
          <w:b/>
        </w:rPr>
        <w:t>.</w:t>
      </w:r>
    </w:p>
    <w:p w:rsidR="00E357FF" w:rsidRDefault="00E357FF" w:rsidP="004B1221">
      <w:pPr>
        <w:pStyle w:val="ab"/>
        <w:rPr>
          <w:lang w:eastAsia="en-US"/>
        </w:rPr>
      </w:pPr>
    </w:p>
    <w:p w:rsidR="00E357FF" w:rsidRDefault="007306C7" w:rsidP="004B1221">
      <w:pPr>
        <w:ind w:firstLine="426"/>
        <w:jc w:val="both"/>
      </w:pPr>
      <w:r>
        <w:t xml:space="preserve">4. </w:t>
      </w:r>
      <w:proofErr w:type="gramStart"/>
      <w:r w:rsidR="00E357FF">
        <w:t>Контроль за</w:t>
      </w:r>
      <w:proofErr w:type="gramEnd"/>
      <w:r w:rsidR="00E357FF">
        <w:t xml:space="preserve"> исполнением настоящего решения возложить на главу муниципального              обр</w:t>
      </w:r>
      <w:r w:rsidR="00E357FF">
        <w:t>а</w:t>
      </w:r>
      <w:r w:rsidR="00E357FF">
        <w:t>зования, исполняющего полномочия председателя муниципального совета.</w:t>
      </w:r>
    </w:p>
    <w:p w:rsidR="00E357FF" w:rsidRDefault="00E357FF" w:rsidP="004B1221">
      <w:pPr>
        <w:ind w:firstLine="426"/>
        <w:jc w:val="both"/>
      </w:pPr>
    </w:p>
    <w:p w:rsidR="00E357FF" w:rsidRDefault="007306C7" w:rsidP="004B1221">
      <w:pPr>
        <w:ind w:firstLine="426"/>
        <w:jc w:val="both"/>
      </w:pPr>
      <w:r>
        <w:t xml:space="preserve">5. </w:t>
      </w:r>
      <w:r w:rsidR="00E357FF">
        <w:t>Настоящее решение вступает в силу со дня его официального опубликования</w:t>
      </w:r>
      <w:r>
        <w:t xml:space="preserve"> (обнародования)</w:t>
      </w:r>
      <w:r w:rsidR="00E357FF">
        <w:t>.</w:t>
      </w:r>
    </w:p>
    <w:p w:rsidR="00E357FF" w:rsidRDefault="00E357FF" w:rsidP="004B1221">
      <w:pPr>
        <w:jc w:val="both"/>
      </w:pPr>
    </w:p>
    <w:p w:rsidR="00E357FF" w:rsidRDefault="00E357FF" w:rsidP="004B1221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E357FF" w:rsidRDefault="00E357FF" w:rsidP="004B1221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>
        <w:tab/>
        <w:t xml:space="preserve">        </w:t>
      </w:r>
    </w:p>
    <w:p w:rsidR="00E357FF" w:rsidRDefault="00E357FF" w:rsidP="004B1221">
      <w:pPr>
        <w:jc w:val="both"/>
      </w:pPr>
      <w:r>
        <w:t>муниципального совета</w:t>
      </w:r>
      <w:r w:rsidR="004B1221">
        <w:t xml:space="preserve">                                                                                                           В.Ю. Бакулин</w:t>
      </w:r>
    </w:p>
    <w:p w:rsidR="00DE7BCE" w:rsidRPr="009C2E67" w:rsidRDefault="00DE7BCE" w:rsidP="00DE7BCE">
      <w:pPr>
        <w:tabs>
          <w:tab w:val="left" w:pos="5670"/>
        </w:tabs>
        <w:jc w:val="right"/>
        <w:rPr>
          <w:sz w:val="22"/>
          <w:szCs w:val="22"/>
        </w:rPr>
      </w:pPr>
      <w:r w:rsidRPr="009C2E67">
        <w:rPr>
          <w:sz w:val="22"/>
          <w:szCs w:val="22"/>
        </w:rPr>
        <w:lastRenderedPageBreak/>
        <w:t xml:space="preserve">Приложение к решению </w:t>
      </w:r>
    </w:p>
    <w:p w:rsidR="00E357FF" w:rsidRPr="009C2E67" w:rsidRDefault="00DE7BCE" w:rsidP="00DE7BCE">
      <w:pPr>
        <w:tabs>
          <w:tab w:val="left" w:pos="5670"/>
        </w:tabs>
        <w:jc w:val="right"/>
        <w:rPr>
          <w:sz w:val="22"/>
          <w:szCs w:val="22"/>
        </w:rPr>
      </w:pPr>
      <w:r w:rsidRPr="009C2E67">
        <w:rPr>
          <w:sz w:val="22"/>
          <w:szCs w:val="22"/>
        </w:rPr>
        <w:t xml:space="preserve">МС МО </w:t>
      </w:r>
      <w:proofErr w:type="spellStart"/>
      <w:proofErr w:type="gramStart"/>
      <w:r w:rsidRPr="009C2E67">
        <w:rPr>
          <w:sz w:val="22"/>
          <w:szCs w:val="22"/>
        </w:rPr>
        <w:t>МО</w:t>
      </w:r>
      <w:proofErr w:type="spellEnd"/>
      <w:proofErr w:type="gramEnd"/>
      <w:r w:rsidRPr="009C2E67">
        <w:rPr>
          <w:sz w:val="22"/>
          <w:szCs w:val="22"/>
        </w:rPr>
        <w:t xml:space="preserve"> </w:t>
      </w:r>
      <w:proofErr w:type="spellStart"/>
      <w:r w:rsidRPr="009C2E67">
        <w:rPr>
          <w:sz w:val="22"/>
          <w:szCs w:val="22"/>
        </w:rPr>
        <w:t>Обуховский</w:t>
      </w:r>
      <w:proofErr w:type="spellEnd"/>
      <w:r w:rsidRPr="009C2E67">
        <w:rPr>
          <w:sz w:val="22"/>
          <w:szCs w:val="22"/>
        </w:rPr>
        <w:br/>
        <w:t>от 29.11.2022 г. № 43-2022/6</w:t>
      </w:r>
    </w:p>
    <w:p w:rsidR="00E357FF" w:rsidRDefault="00E357FF" w:rsidP="00E357FF">
      <w:pPr>
        <w:jc w:val="right"/>
      </w:pP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9C2E67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9C2E67">
        <w:rPr>
          <w:color w:val="auto"/>
          <w:sz w:val="20"/>
          <w:szCs w:val="20"/>
        </w:rPr>
        <w:t>ШЕСТОЙ</w:t>
      </w:r>
      <w:r w:rsidR="00E006FC" w:rsidRPr="009C2E67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11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2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 xml:space="preserve">ПРОЕКТ РЕШЕНИЯ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BB786A">
        <w:t>2022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  <w:r w:rsidR="00C5116F">
        <w:t xml:space="preserve">                                           №            -2022/6</w:t>
      </w:r>
    </w:p>
    <w:p w:rsidR="006E5975" w:rsidRDefault="006E5975" w:rsidP="006E5975"/>
    <w:p w:rsidR="009C2E67" w:rsidRDefault="00FD205E" w:rsidP="006E5975">
      <w:r w:rsidRPr="00BB786A">
        <w:t>Об утверждении бюджета</w:t>
      </w:r>
      <w:r w:rsidR="00F4351B">
        <w:t xml:space="preserve"> внутригородского </w:t>
      </w:r>
    </w:p>
    <w:p w:rsidR="009C2E67" w:rsidRDefault="00F4351B" w:rsidP="006E5975">
      <w:r>
        <w:t xml:space="preserve">муниципального образования города федерального </w:t>
      </w:r>
    </w:p>
    <w:p w:rsidR="009C2E67" w:rsidRDefault="00F4351B" w:rsidP="006E5975">
      <w:r>
        <w:t xml:space="preserve">значения Санкт-Петербурга муниципальный округ </w:t>
      </w:r>
      <w:proofErr w:type="spellStart"/>
      <w:r>
        <w:t>Обуховский</w:t>
      </w:r>
      <w:proofErr w:type="spellEnd"/>
      <w:r w:rsidR="006E5975" w:rsidRPr="00BB786A">
        <w:t xml:space="preserve"> </w:t>
      </w:r>
    </w:p>
    <w:p w:rsidR="00A37B9C" w:rsidRPr="00BB786A" w:rsidRDefault="006E5975" w:rsidP="006E5975">
      <w:r w:rsidRPr="00BB786A">
        <w:t>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A37B9C" w:rsidRPr="00BB786A">
        <w:t xml:space="preserve"> </w:t>
      </w: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>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 xml:space="preserve">муниципальный округ </w:t>
      </w:r>
      <w:proofErr w:type="spellStart"/>
      <w:r>
        <w:t>Обуховский</w:t>
      </w:r>
      <w:proofErr w:type="spellEnd"/>
    </w:p>
    <w:p w:rsidR="009C2E67" w:rsidRDefault="009C2E67" w:rsidP="001E03A0">
      <w:pPr>
        <w:ind w:firstLine="708"/>
        <w:jc w:val="both"/>
      </w:pPr>
    </w:p>
    <w:p w:rsidR="006E5975" w:rsidRPr="00A60F6F" w:rsidRDefault="006E5975" w:rsidP="006E597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E44E8E">
      <w:pPr>
        <w:pStyle w:val="ab"/>
        <w:ind w:left="0"/>
      </w:pPr>
      <w:r>
        <w:tab/>
        <w:t xml:space="preserve">1. </w:t>
      </w:r>
      <w:r w:rsidR="006E5975">
        <w:t>Утвердить бюджет внутригородского муниципального образования</w:t>
      </w:r>
      <w:r w:rsidR="00BB786A">
        <w:t xml:space="preserve"> города федерального            значения </w:t>
      </w:r>
      <w:r w:rsidR="00610769">
        <w:t xml:space="preserve"> Санкт-Петербурга </w:t>
      </w:r>
      <w:r w:rsidR="009C2E67">
        <w:t>м</w:t>
      </w:r>
      <w:r w:rsidR="006E5975">
        <w:t xml:space="preserve">униципальный округ </w:t>
      </w:r>
      <w:proofErr w:type="spellStart"/>
      <w:r w:rsidR="006E5975">
        <w:t>Обуховский</w:t>
      </w:r>
      <w:proofErr w:type="spellEnd"/>
      <w:r w:rsidR="006E5975">
        <w:t xml:space="preserve"> на 20</w:t>
      </w:r>
      <w:r w:rsidR="00A60F6F">
        <w:t>2</w:t>
      </w:r>
      <w:r w:rsidR="00886038">
        <w:t>3</w:t>
      </w:r>
      <w:r w:rsidR="006E5975">
        <w:t xml:space="preserve"> год </w:t>
      </w:r>
      <w:r w:rsidR="0043714F">
        <w:t>на плановый период 2024 и 2025</w:t>
      </w:r>
      <w:r w:rsidR="00886038">
        <w:t xml:space="preserve"> годов</w:t>
      </w:r>
      <w:r w:rsidR="00886038" w:rsidRPr="00BB786A">
        <w:t xml:space="preserve"> </w:t>
      </w:r>
      <w:r w:rsidR="00886038">
        <w:t xml:space="preserve">(далее – местный </w:t>
      </w:r>
      <w:r w:rsidR="006E5975">
        <w:t>бюд</w:t>
      </w:r>
      <w:r w:rsidR="00886038">
        <w:t>жет).</w:t>
      </w:r>
    </w:p>
    <w:p w:rsidR="00886038" w:rsidRDefault="00E44E8E" w:rsidP="00DA20D5">
      <w:pPr>
        <w:pStyle w:val="ab"/>
        <w:ind w:left="0"/>
      </w:pPr>
      <w:r>
        <w:tab/>
      </w:r>
      <w:r w:rsidR="00DA20D5">
        <w:t xml:space="preserve">1.1. </w:t>
      </w:r>
      <w:r w:rsidR="00886038">
        <w:t>Общий объем доходов местного бюджета:</w:t>
      </w:r>
    </w:p>
    <w:p w:rsidR="006E5975" w:rsidRDefault="00DA20D5" w:rsidP="00DA20D5">
      <w:pPr>
        <w:pStyle w:val="ab"/>
        <w:ind w:left="0"/>
      </w:pPr>
      <w:r>
        <w:tab/>
      </w:r>
      <w:r w:rsidR="00886038">
        <w:t xml:space="preserve">на 2023 год в сумме </w:t>
      </w:r>
      <w:r>
        <w:t>169 406,1</w:t>
      </w:r>
      <w:r w:rsidR="00A73262">
        <w:t xml:space="preserve"> </w:t>
      </w:r>
      <w:r w:rsidR="006E5975" w:rsidRPr="00C730A6">
        <w:t>тыс</w:t>
      </w:r>
      <w:proofErr w:type="gramStart"/>
      <w:r w:rsidR="006E5975" w:rsidRPr="00C730A6">
        <w:t>.р</w:t>
      </w:r>
      <w:proofErr w:type="gramEnd"/>
      <w:r w:rsidR="006E5975" w:rsidRPr="00C730A6">
        <w:t>ублей;</w:t>
      </w:r>
    </w:p>
    <w:p w:rsidR="00DA20D5" w:rsidRDefault="00DA20D5" w:rsidP="00DA20D5">
      <w:pPr>
        <w:pStyle w:val="ab"/>
        <w:ind w:left="0"/>
      </w:pPr>
      <w:r>
        <w:tab/>
        <w:t>на 2024 год в сумме 140 181,6 тыс. рублей;</w:t>
      </w:r>
    </w:p>
    <w:p w:rsidR="00DA20D5" w:rsidRDefault="00DA20D5" w:rsidP="00DA20D5">
      <w:pPr>
        <w:pStyle w:val="ab"/>
        <w:ind w:left="0"/>
      </w:pPr>
      <w:r>
        <w:tab/>
        <w:t>на 2025 год в сумме 146 540,2 тыс. рублей.</w:t>
      </w:r>
    </w:p>
    <w:p w:rsidR="00DA20D5" w:rsidRDefault="00E44E8E" w:rsidP="00DA20D5">
      <w:pPr>
        <w:pStyle w:val="ab"/>
        <w:ind w:left="0"/>
      </w:pPr>
      <w:r>
        <w:tab/>
      </w:r>
      <w:r w:rsidR="00DA20D5">
        <w:t>1.2.  О</w:t>
      </w:r>
      <w:r w:rsidR="00651F97">
        <w:t>бщий объем расходов</w:t>
      </w:r>
      <w:r w:rsidR="00DA20D5">
        <w:t xml:space="preserve"> местного бюджета:</w:t>
      </w:r>
    </w:p>
    <w:p w:rsidR="00651F97" w:rsidRDefault="00651F97" w:rsidP="00651F97">
      <w:pPr>
        <w:pStyle w:val="ab"/>
        <w:ind w:left="0"/>
      </w:pPr>
      <w:r>
        <w:tab/>
        <w:t xml:space="preserve">на 2023 год в сумме 170 530,9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51F97" w:rsidRDefault="003D5A96" w:rsidP="00651F97">
      <w:pPr>
        <w:pStyle w:val="ab"/>
        <w:ind w:left="0"/>
      </w:pPr>
      <w:r>
        <w:tab/>
        <w:t>на 2024 год в сумме 140 425,2</w:t>
      </w:r>
      <w:r w:rsidR="00E44E8E">
        <w:t xml:space="preserve"> тыс. рублей, в том числе условно утвержденные расходы в    сумме</w:t>
      </w:r>
      <w:r>
        <w:t xml:space="preserve"> 3 000,0</w:t>
      </w:r>
      <w:r w:rsidR="00E44E8E">
        <w:t xml:space="preserve"> тыс. рублей;</w:t>
      </w:r>
    </w:p>
    <w:p w:rsidR="00E44E8E" w:rsidRDefault="00651F97" w:rsidP="00E44E8E">
      <w:pPr>
        <w:pStyle w:val="ab"/>
        <w:ind w:left="0"/>
      </w:pPr>
      <w:r>
        <w:tab/>
        <w:t xml:space="preserve">на 2025 год в сумме 146 955,3 </w:t>
      </w:r>
      <w:r w:rsidR="00E44E8E">
        <w:t>тыс. рублей, в том числе условно утвержденные расходы в    сумме 6 997,9 тыс. рублей;</w:t>
      </w:r>
    </w:p>
    <w:p w:rsidR="00651F97" w:rsidRDefault="00E44E8E" w:rsidP="00651F97">
      <w:pPr>
        <w:pStyle w:val="ab"/>
        <w:ind w:left="0"/>
      </w:pPr>
      <w:r>
        <w:tab/>
      </w:r>
      <w:r w:rsidR="00651F97">
        <w:t xml:space="preserve">1.3. </w:t>
      </w:r>
      <w:r w:rsidR="003D3679">
        <w:t xml:space="preserve">Дефицит местного </w:t>
      </w:r>
      <w:r>
        <w:t>бюджета в сумме:</w:t>
      </w:r>
    </w:p>
    <w:p w:rsidR="00E44E8E" w:rsidRDefault="00E44E8E" w:rsidP="00E44E8E">
      <w:pPr>
        <w:pStyle w:val="ab"/>
        <w:ind w:left="0"/>
      </w:pPr>
      <w:r>
        <w:tab/>
        <w:t xml:space="preserve">на 2023 год в сумме 1 124,8 </w:t>
      </w:r>
      <w:r w:rsidRPr="00C730A6">
        <w:t>тыс.</w:t>
      </w:r>
      <w:r w:rsidR="00A0439F">
        <w:t xml:space="preserve"> </w:t>
      </w:r>
      <w:r w:rsidRPr="00C730A6">
        <w:t>рублей;</w:t>
      </w:r>
    </w:p>
    <w:p w:rsidR="00E44E8E" w:rsidRDefault="003D5A96" w:rsidP="00E44E8E">
      <w:pPr>
        <w:pStyle w:val="ab"/>
        <w:ind w:left="0"/>
      </w:pPr>
      <w:r>
        <w:tab/>
        <w:t>на 2024 год в сумме 243,6</w:t>
      </w:r>
      <w:r w:rsidR="00E44E8E">
        <w:t xml:space="preserve"> тыс. рублей;</w:t>
      </w:r>
    </w:p>
    <w:p w:rsidR="00E44E8E" w:rsidRDefault="00E44E8E" w:rsidP="00E44E8E">
      <w:pPr>
        <w:pStyle w:val="ab"/>
        <w:ind w:left="0"/>
      </w:pPr>
      <w:r>
        <w:tab/>
        <w:t>на 2025 год в сумме 415,1 тыс. рублей.</w:t>
      </w:r>
    </w:p>
    <w:p w:rsidR="006E5975" w:rsidRPr="00135EA9" w:rsidRDefault="00B7664A" w:rsidP="00B7664A">
      <w:pPr>
        <w:pStyle w:val="ab"/>
        <w:ind w:left="0"/>
        <w:jc w:val="both"/>
      </w:pPr>
      <w:r>
        <w:tab/>
      </w:r>
      <w:r w:rsidR="00E44E8E">
        <w:t xml:space="preserve">2. </w:t>
      </w:r>
      <w:r w:rsidR="006E5975" w:rsidRPr="00135EA9">
        <w:t>Утвердить Доходы бюджета</w:t>
      </w:r>
      <w:r w:rsidR="006E5975" w:rsidRPr="0043457C">
        <w:rPr>
          <w:i/>
        </w:rPr>
        <w:t xml:space="preserve"> </w:t>
      </w:r>
      <w:r w:rsidR="006E5975">
        <w:t>внутригородского муниципального образования</w:t>
      </w:r>
      <w:r w:rsidR="00E44E8E">
        <w:t xml:space="preserve"> города </w:t>
      </w:r>
      <w:r w:rsidR="00E17DAE">
        <w:t xml:space="preserve">               </w:t>
      </w:r>
      <w:r w:rsidR="00E44E8E">
        <w:t xml:space="preserve">федерального значения </w:t>
      </w:r>
      <w:r w:rsidR="006E5975">
        <w:t xml:space="preserve">Санкт-Петербурга </w:t>
      </w:r>
      <w:r w:rsidR="009C2E67">
        <w:t>м</w:t>
      </w:r>
      <w:r w:rsidR="006E5975">
        <w:t xml:space="preserve">униципальный округ </w:t>
      </w:r>
      <w:proofErr w:type="spellStart"/>
      <w:r w:rsidR="006E5975">
        <w:t>Обуховский</w:t>
      </w:r>
      <w:proofErr w:type="spellEnd"/>
      <w:r w:rsidR="006E5975" w:rsidRPr="00135EA9">
        <w:t xml:space="preserve"> </w:t>
      </w:r>
      <w:r w:rsidR="006E5975">
        <w:t>на 20</w:t>
      </w:r>
      <w:r w:rsidR="00241923">
        <w:t>2</w:t>
      </w:r>
      <w:r w:rsidR="00E44E8E">
        <w:t>3</w:t>
      </w:r>
      <w:r w:rsidR="006E5975">
        <w:t xml:space="preserve"> год</w:t>
      </w:r>
      <w:r w:rsidR="00E44E8E">
        <w:t xml:space="preserve"> </w:t>
      </w:r>
      <w:r w:rsidR="00E17DAE">
        <w:t xml:space="preserve">и </w:t>
      </w:r>
      <w:r w:rsidR="00E44E8E">
        <w:t xml:space="preserve">на </w:t>
      </w:r>
      <w:r w:rsidR="00E17DAE">
        <w:t xml:space="preserve">             </w:t>
      </w:r>
      <w:r w:rsidR="00E44E8E">
        <w:t>плано</w:t>
      </w:r>
      <w:r>
        <w:t>вый период 2024 и 2025</w:t>
      </w:r>
      <w:r w:rsidR="00E44E8E">
        <w:t xml:space="preserve"> годов</w:t>
      </w:r>
      <w:r w:rsidR="00E17DAE">
        <w:t xml:space="preserve"> согласно </w:t>
      </w:r>
      <w:r w:rsidR="006E5975">
        <w:t>Приложе</w:t>
      </w:r>
      <w:r w:rsidR="00E44E8E">
        <w:t xml:space="preserve">нию </w:t>
      </w:r>
      <w:r w:rsidR="006E5975">
        <w:t>1</w:t>
      </w:r>
      <w:r w:rsidR="00BB059A">
        <w:t xml:space="preserve"> </w:t>
      </w:r>
      <w:r w:rsidR="00A60F6F">
        <w:t>к</w:t>
      </w:r>
      <w:r w:rsidR="00241923">
        <w:t xml:space="preserve"> </w:t>
      </w:r>
      <w:r w:rsidR="006E5975">
        <w:t>настоящему решению</w:t>
      </w:r>
      <w:r w:rsidR="006E5975" w:rsidRPr="00135EA9">
        <w:t>.</w:t>
      </w:r>
    </w:p>
    <w:p w:rsidR="006E5975" w:rsidRDefault="00D911E5" w:rsidP="00B7664A">
      <w:pPr>
        <w:jc w:val="both"/>
      </w:pPr>
      <w:r>
        <w:tab/>
        <w:t>3</w:t>
      </w:r>
      <w:r w:rsidR="00B7664A">
        <w:t xml:space="preserve">. </w:t>
      </w:r>
      <w:r w:rsidR="006E5975">
        <w:t xml:space="preserve">Утвердить Ведомственную структуру </w:t>
      </w:r>
      <w:proofErr w:type="gramStart"/>
      <w:r w:rsidR="006E5975">
        <w:t>расходов бюджета</w:t>
      </w:r>
      <w:r w:rsidR="00B7664A">
        <w:t xml:space="preserve"> муниципального образования                 города федерального значения</w:t>
      </w:r>
      <w:proofErr w:type="gramEnd"/>
      <w:r w:rsidR="00B7664A">
        <w:t xml:space="preserve"> Санкт-Петербурга </w:t>
      </w:r>
      <w:r w:rsidR="009C2E67">
        <w:t>м</w:t>
      </w:r>
      <w:r w:rsidR="00B7664A">
        <w:t xml:space="preserve">униципальный округ </w:t>
      </w:r>
      <w:proofErr w:type="spellStart"/>
      <w:r w:rsidR="00B7664A">
        <w:t>Обуховский</w:t>
      </w:r>
      <w:proofErr w:type="spellEnd"/>
      <w:r w:rsidR="00B7664A" w:rsidRPr="00135EA9">
        <w:t xml:space="preserve"> </w:t>
      </w:r>
      <w:r w:rsidR="00B7664A">
        <w:t>на 2023 год и на плановый период 2024 и 2025 годов</w:t>
      </w:r>
      <w:r w:rsidR="006E5975">
        <w:t xml:space="preserve"> со</w:t>
      </w:r>
      <w:r w:rsidR="00B7664A">
        <w:t xml:space="preserve">гласно </w:t>
      </w:r>
      <w:r w:rsidR="006E5975">
        <w:t>Приложе</w:t>
      </w:r>
      <w:r w:rsidR="00B7664A">
        <w:t xml:space="preserve">нию 2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lastRenderedPageBreak/>
        <w:tab/>
      </w:r>
      <w:r w:rsidR="00D911E5">
        <w:t>4</w:t>
      </w:r>
      <w:r>
        <w:t xml:space="preserve">. </w:t>
      </w:r>
      <w:r w:rsidR="006E5975">
        <w:t xml:space="preserve">Утвердить 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>
        <w:t xml:space="preserve"> </w:t>
      </w:r>
      <w:r w:rsidR="00D911E5">
        <w:t xml:space="preserve">                      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6E5975">
        <w:t xml:space="preserve"> Санкт-Петербурга </w:t>
      </w:r>
      <w:r w:rsidR="009C2E67">
        <w:t>м</w:t>
      </w:r>
      <w:r w:rsidR="006E5975">
        <w:t xml:space="preserve">униципальный </w:t>
      </w:r>
      <w:r w:rsidR="00D911E5">
        <w:t xml:space="preserve">            </w:t>
      </w:r>
      <w:r w:rsidR="006E5975">
        <w:t xml:space="preserve">округ </w:t>
      </w:r>
      <w:proofErr w:type="spellStart"/>
      <w:r w:rsidR="006E5975">
        <w:t>Обуховский</w:t>
      </w:r>
      <w:proofErr w:type="spellEnd"/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D911E5">
        <w:t xml:space="preserve">                </w:t>
      </w:r>
      <w:r w:rsidR="006E5975">
        <w:t xml:space="preserve"> целевым статьям и группам видов расходов классификации расходов</w:t>
      </w:r>
      <w:r>
        <w:t xml:space="preserve"> </w:t>
      </w:r>
      <w:r w:rsidR="006E5975">
        <w:t xml:space="preserve">согласно Приложению 3 к </w:t>
      </w:r>
      <w:r w:rsidR="00D911E5">
        <w:t xml:space="preserve">              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D911E5">
        <w:t>5</w:t>
      </w:r>
      <w:r>
        <w:t xml:space="preserve">. </w:t>
      </w:r>
      <w:r w:rsidR="006E5975">
        <w:t xml:space="preserve">Утвердить 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внутригородского </w:t>
      </w:r>
      <w:r w:rsidR="00241923">
        <w:t xml:space="preserve">                  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6E5975" w:rsidRPr="0069786C">
        <w:t xml:space="preserve">ьный </w:t>
      </w:r>
      <w:r w:rsidR="00DF0769">
        <w:t xml:space="preserve">              </w:t>
      </w:r>
      <w:r w:rsidR="006E5975" w:rsidRPr="0069786C">
        <w:t>округ</w:t>
      </w:r>
      <w:r w:rsidR="006E5975">
        <w:t xml:space="preserve"> </w:t>
      </w:r>
      <w:proofErr w:type="spellStart"/>
      <w:r w:rsidR="006E5975">
        <w:t>Обуховский</w:t>
      </w:r>
      <w:proofErr w:type="spellEnd"/>
      <w:r w:rsidR="006E5975">
        <w:t xml:space="preserve">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 согласно приложению 4 к настоя</w:t>
      </w:r>
      <w:r w:rsidR="00DF0769">
        <w:t xml:space="preserve">щему </w:t>
      </w:r>
      <w:r w:rsidR="006E5975">
        <w:t>решению.</w:t>
      </w:r>
    </w:p>
    <w:p w:rsidR="006E5975" w:rsidRDefault="00DF0769" w:rsidP="00DF0769">
      <w:pPr>
        <w:jc w:val="both"/>
      </w:pPr>
      <w:r>
        <w:tab/>
        <w:t xml:space="preserve">6. </w:t>
      </w:r>
      <w:r w:rsidR="006E5975">
        <w:t xml:space="preserve">Утвердить Источники </w:t>
      </w:r>
      <w:proofErr w:type="gramStart"/>
      <w:r w:rsidR="006E5975">
        <w:t xml:space="preserve">финансирования дефицита бюджета внутригородского </w:t>
      </w:r>
      <w:r>
        <w:t xml:space="preserve">                              </w:t>
      </w:r>
      <w:r w:rsidR="006E5975">
        <w:t>муниципального образования</w:t>
      </w:r>
      <w:r>
        <w:t xml:space="preserve"> города федерального значения</w:t>
      </w:r>
      <w:proofErr w:type="gramEnd"/>
      <w:r>
        <w:t xml:space="preserve"> Санкт-Петербурга м</w:t>
      </w:r>
      <w:r w:rsidR="006E5975">
        <w:t xml:space="preserve">униципальный </w:t>
      </w:r>
      <w:r>
        <w:t xml:space="preserve">             </w:t>
      </w:r>
      <w:r w:rsidR="006E5975">
        <w:t xml:space="preserve">округ </w:t>
      </w:r>
      <w:proofErr w:type="spellStart"/>
      <w:r w:rsidR="006E5975">
        <w:t>Обухов</w:t>
      </w:r>
      <w:r>
        <w:t>ский</w:t>
      </w:r>
      <w:proofErr w:type="spellEnd"/>
      <w:r>
        <w:t xml:space="preserve"> на 2023 и на плановый период 2024 и 2025 годов </w:t>
      </w:r>
      <w:r w:rsidR="006E5975">
        <w:t xml:space="preserve"> согласно</w:t>
      </w:r>
      <w:r>
        <w:t xml:space="preserve"> </w:t>
      </w:r>
      <w:r w:rsidR="006E5975">
        <w:t xml:space="preserve">Приложению 5 </w:t>
      </w:r>
      <w:r w:rsidR="00AA6E9E">
        <w:t xml:space="preserve">                       к </w:t>
      </w:r>
      <w:r w:rsidR="006E5975">
        <w:t>настоящему решению</w:t>
      </w:r>
      <w:r w:rsidR="006E5975" w:rsidRPr="008C52DA">
        <w:t>.</w:t>
      </w:r>
    </w:p>
    <w:p w:rsidR="00211997" w:rsidRDefault="00AA6E9E" w:rsidP="00AA6E9E">
      <w:pPr>
        <w:jc w:val="both"/>
      </w:pPr>
      <w:r>
        <w:tab/>
        <w:t xml:space="preserve">7. </w:t>
      </w:r>
      <w:r w:rsidR="00211997">
        <w:t>Утвердить общий объем межбюджетных трансфертов, получ</w:t>
      </w:r>
      <w:r w:rsidR="00D672BB">
        <w:t xml:space="preserve">аемых из других бюджетов    </w:t>
      </w:r>
      <w:r w:rsidR="00211997">
        <w:t xml:space="preserve"> бюджетной системы Российской Федерации</w:t>
      </w:r>
      <w:r w:rsidR="00D672BB">
        <w:t xml:space="preserve"> в форме</w:t>
      </w:r>
      <w:r w:rsidR="00995C9D">
        <w:t xml:space="preserve"> дотаций бюджетам бюджетной системы </w:t>
      </w:r>
      <w:r w:rsidR="00D672BB">
        <w:t xml:space="preserve">       </w:t>
      </w:r>
      <w:r w:rsidR="00995C9D">
        <w:t>Российской Федерации</w:t>
      </w:r>
      <w:r w:rsidR="00211997">
        <w:t>:</w:t>
      </w:r>
    </w:p>
    <w:p w:rsidR="00211997" w:rsidRDefault="00AA6E9E" w:rsidP="00211997">
      <w:pPr>
        <w:jc w:val="both"/>
      </w:pPr>
      <w:r>
        <w:tab/>
        <w:t>7.1. Д</w:t>
      </w:r>
      <w:r w:rsidR="00211997">
        <w:t>отации бюджетам внутригородских муниц</w:t>
      </w:r>
      <w:r>
        <w:t xml:space="preserve">ипальных образований </w:t>
      </w:r>
      <w:r w:rsidR="00211997">
        <w:t>городов федерального значения на выравнивание бюджетной обеспеченности из бюджета субъекта Российской Федера</w:t>
      </w:r>
      <w:r>
        <w:t>ции:</w:t>
      </w:r>
    </w:p>
    <w:p w:rsidR="00AA6E9E" w:rsidRDefault="00AA6E9E" w:rsidP="00211997">
      <w:pPr>
        <w:jc w:val="both"/>
      </w:pPr>
      <w:r>
        <w:tab/>
        <w:t>на 2023 год в сумме 30 683,2 тыс. рублей;</w:t>
      </w:r>
    </w:p>
    <w:p w:rsidR="00AA6E9E" w:rsidRDefault="00AA6E9E" w:rsidP="00211997">
      <w:pPr>
        <w:jc w:val="both"/>
      </w:pPr>
      <w:r>
        <w:tab/>
        <w:t>на 2024 год в сумме 31 815,1 тыс. рублей;</w:t>
      </w:r>
    </w:p>
    <w:p w:rsidR="00AA6E9E" w:rsidRDefault="0043714F" w:rsidP="00211997">
      <w:pPr>
        <w:jc w:val="both"/>
      </w:pPr>
      <w:r>
        <w:tab/>
        <w:t>на 2025</w:t>
      </w:r>
      <w:r w:rsidR="00AA6E9E">
        <w:t xml:space="preserve"> год в сумме 32</w:t>
      </w:r>
      <w:r w:rsidR="00EE7F49">
        <w:t xml:space="preserve"> </w:t>
      </w:r>
      <w:r w:rsidR="00AA6E9E">
        <w:t>890,5 тыс. рулей.</w:t>
      </w:r>
    </w:p>
    <w:p w:rsidR="00FE5895" w:rsidRDefault="00FE5895" w:rsidP="00FE5895">
      <w:pPr>
        <w:jc w:val="both"/>
      </w:pPr>
      <w:r>
        <w:tab/>
        <w:t xml:space="preserve">8. </w:t>
      </w:r>
      <w:r w:rsidR="00211997">
        <w:t xml:space="preserve">Утвердить </w:t>
      </w:r>
      <w:r w:rsidR="00D672BB">
        <w:t xml:space="preserve">общий объем межбюджетных трансфертов </w:t>
      </w:r>
      <w:r w:rsidR="006E5975">
        <w:t>в фор</w:t>
      </w:r>
      <w:r w:rsidR="00A54E26">
        <w:t>ме</w:t>
      </w:r>
      <w:r w:rsidR="00B42209">
        <w:t xml:space="preserve"> </w:t>
      </w:r>
      <w:r w:rsidR="00A54E26">
        <w:t>субвенций</w:t>
      </w:r>
      <w:r w:rsidR="006E5975">
        <w:t xml:space="preserve"> предоставляемых бюджету внутригородского муниципального образова</w:t>
      </w:r>
      <w:r w:rsidR="00B42209">
        <w:t>ния</w:t>
      </w:r>
      <w:r>
        <w:t xml:space="preserve"> города федерального значения                       </w:t>
      </w:r>
      <w:r w:rsidR="00B42209">
        <w:t xml:space="preserve"> Санкт-Петербурга</w:t>
      </w:r>
      <w:r w:rsidR="00A54E26">
        <w:t xml:space="preserve"> </w:t>
      </w:r>
      <w:r w:rsidR="009C2E67">
        <w:t>м</w:t>
      </w:r>
      <w:r w:rsidR="006E5975">
        <w:t xml:space="preserve">униципальный округ </w:t>
      </w:r>
      <w:proofErr w:type="spellStart"/>
      <w:r w:rsidR="006E5975">
        <w:t>Обуховский</w:t>
      </w:r>
      <w:proofErr w:type="spellEnd"/>
      <w:r w:rsidR="006E5975">
        <w:t xml:space="preserve"> в случаях и порядке, установленных</w:t>
      </w:r>
      <w:r>
        <w:t xml:space="preserve"> законами Санкт-Петербурга:</w:t>
      </w:r>
    </w:p>
    <w:p w:rsidR="00FE5895" w:rsidRDefault="00FE5895" w:rsidP="00FE5895">
      <w:pPr>
        <w:jc w:val="both"/>
      </w:pPr>
      <w:r>
        <w:tab/>
        <w:t>на 2023 год в сумме 21 196,5 тыс. рублей;</w:t>
      </w:r>
    </w:p>
    <w:p w:rsidR="00FE5895" w:rsidRDefault="00FE5895" w:rsidP="00FE5895">
      <w:pPr>
        <w:jc w:val="both"/>
      </w:pPr>
      <w:r>
        <w:tab/>
        <w:t>на 2024 год в сумме 22 228,2 тыс. рублей;</w:t>
      </w:r>
    </w:p>
    <w:p w:rsidR="00C70801" w:rsidRDefault="00FE5895" w:rsidP="00FE5895">
      <w:pPr>
        <w:jc w:val="both"/>
      </w:pPr>
      <w:r>
        <w:tab/>
        <w:t>на 2025 год в сумме 23 243,8 тыс. рублей</w:t>
      </w:r>
      <w:r w:rsidR="00C70801">
        <w:t>.</w:t>
      </w:r>
    </w:p>
    <w:p w:rsidR="0006565A" w:rsidRDefault="00C70801" w:rsidP="0006565A">
      <w:pPr>
        <w:jc w:val="both"/>
      </w:pPr>
      <w:r>
        <w:tab/>
        <w:t xml:space="preserve">9. </w:t>
      </w:r>
      <w:r w:rsidR="00D672BB">
        <w:t xml:space="preserve">  </w:t>
      </w:r>
      <w:r w:rsidR="0006565A">
        <w:t xml:space="preserve">Утвердить общий объем межбюджетных трансфертов в форме субсидий предоставляемых бюджету внутригородского муниципального образования города федерального значения                        Санкт-Петербурга </w:t>
      </w:r>
      <w:r w:rsidR="009C2E67">
        <w:t>м</w:t>
      </w:r>
      <w:r w:rsidR="0006565A">
        <w:t xml:space="preserve">униципальный округ </w:t>
      </w:r>
      <w:proofErr w:type="spellStart"/>
      <w:r w:rsidR="0006565A">
        <w:t>Обуховский</w:t>
      </w:r>
      <w:proofErr w:type="spellEnd"/>
      <w:r w:rsidR="0006565A">
        <w:t xml:space="preserve"> в случаях и порядке, установленных законами Санкт-Петербурга:</w:t>
      </w:r>
    </w:p>
    <w:p w:rsidR="0006565A" w:rsidRDefault="0006565A" w:rsidP="0006565A">
      <w:pPr>
        <w:jc w:val="both"/>
      </w:pPr>
      <w:r>
        <w:tab/>
        <w:t xml:space="preserve">на 2023 год в сумме </w:t>
      </w:r>
      <w:r w:rsidR="005916C2">
        <w:t>35 701,4 тыс. рублей.</w:t>
      </w:r>
    </w:p>
    <w:p w:rsidR="003611B3" w:rsidRDefault="003611B3" w:rsidP="003611B3">
      <w:pPr>
        <w:jc w:val="both"/>
      </w:pPr>
      <w:r>
        <w:tab/>
        <w:t xml:space="preserve">10. </w:t>
      </w:r>
      <w:r w:rsidR="006E5975">
        <w:t xml:space="preserve">Утвердить общий объем бюджетных ассигнований, направляемых на исполнение </w:t>
      </w:r>
      <w:r>
        <w:t xml:space="preserve">                        </w:t>
      </w:r>
      <w:r w:rsidR="006E5975">
        <w:t xml:space="preserve">публичных нормативных обязательств бюджетом внутригородского </w:t>
      </w:r>
      <w:r w:rsidR="006E5975" w:rsidRPr="0069786C">
        <w:t>муниципального образования</w:t>
      </w:r>
      <w:r>
        <w:t xml:space="preserve"> города федерального значения </w:t>
      </w:r>
      <w:r w:rsidR="006E5975">
        <w:t>Санкт-Петербурга муниципал</w:t>
      </w:r>
      <w:r w:rsidR="006E5975" w:rsidRPr="0069786C">
        <w:t>ьный округ</w:t>
      </w:r>
      <w:r w:rsidR="006E5975">
        <w:t xml:space="preserve"> </w:t>
      </w:r>
      <w:proofErr w:type="spellStart"/>
      <w:r w:rsidR="006E5975">
        <w:t>Обуховский</w:t>
      </w:r>
      <w:proofErr w:type="spellEnd"/>
      <w:r>
        <w:t>:</w:t>
      </w:r>
    </w:p>
    <w:p w:rsidR="006E5975" w:rsidRDefault="003611B3" w:rsidP="003611B3">
      <w:pPr>
        <w:jc w:val="both"/>
      </w:pPr>
      <w:r>
        <w:tab/>
        <w:t xml:space="preserve">на </w:t>
      </w:r>
      <w:r w:rsidR="006E5975">
        <w:t>20</w:t>
      </w:r>
      <w:r>
        <w:t>23</w:t>
      </w:r>
      <w:r w:rsidR="006E5975">
        <w:t xml:space="preserve"> го</w:t>
      </w:r>
      <w:r>
        <w:t>д</w:t>
      </w:r>
      <w:r w:rsidR="006E5975">
        <w:t xml:space="preserve"> в сумме </w:t>
      </w:r>
      <w:r w:rsidR="00E14B1A">
        <w:t>12 819,4</w:t>
      </w:r>
      <w:r w:rsidR="00A60F6F">
        <w:t xml:space="preserve"> </w:t>
      </w:r>
      <w:r w:rsidR="006E5975">
        <w:t>тыс.руб</w:t>
      </w:r>
      <w:r>
        <w:t>лей;</w:t>
      </w:r>
    </w:p>
    <w:p w:rsidR="003611B3" w:rsidRDefault="00E14B1A" w:rsidP="003611B3">
      <w:pPr>
        <w:jc w:val="both"/>
      </w:pPr>
      <w:r>
        <w:tab/>
        <w:t>на 2024</w:t>
      </w:r>
      <w:r w:rsidR="003611B3">
        <w:t xml:space="preserve"> год в сумме 13 443,8 тыс. рублей;</w:t>
      </w:r>
    </w:p>
    <w:p w:rsidR="003611B3" w:rsidRDefault="00E14B1A" w:rsidP="003611B3">
      <w:pPr>
        <w:jc w:val="both"/>
      </w:pPr>
      <w:r>
        <w:tab/>
        <w:t>на 2025</w:t>
      </w:r>
      <w:r w:rsidR="003611B3">
        <w:t xml:space="preserve"> год в сумме 14 058,4 тыс. рублей.</w:t>
      </w:r>
    </w:p>
    <w:p w:rsidR="00C6471F" w:rsidRDefault="00C6471F" w:rsidP="00C6471F">
      <w:pPr>
        <w:jc w:val="both"/>
      </w:pPr>
      <w:r>
        <w:tab/>
        <w:t xml:space="preserve">11. </w:t>
      </w:r>
      <w:r w:rsidR="001B311A">
        <w:t xml:space="preserve">Установить верхний предел муниципального внутреннего долга по состоянию                </w:t>
      </w:r>
      <w:r w:rsidR="009B18C5">
        <w:t xml:space="preserve">                   на 01.01.2024</w:t>
      </w:r>
      <w:r w:rsidR="001B311A">
        <w:t xml:space="preserve"> г., в том числе верхний предел долга по муницип</w:t>
      </w:r>
      <w:r>
        <w:t xml:space="preserve">альным гарантиям – 0,0 тыс. </w:t>
      </w:r>
      <w:proofErr w:type="spellStart"/>
      <w:r>
        <w:t>руб</w:t>
      </w:r>
      <w:proofErr w:type="spellEnd"/>
      <w:r>
        <w:t>;</w:t>
      </w:r>
      <w:r w:rsidRPr="00C6471F">
        <w:t xml:space="preserve"> </w:t>
      </w:r>
      <w:r>
        <w:t xml:space="preserve">верхний предел муниципального внутреннего долга по состоянию </w:t>
      </w:r>
      <w:r w:rsidR="009B18C5">
        <w:t>на 01.01.2025</w:t>
      </w:r>
      <w:r>
        <w:t xml:space="preserve"> г., в том числе      верхний предел долга по муниципальным гарантиям – 0,0 тыс. руб.;</w:t>
      </w:r>
      <w:r w:rsidRPr="00C6471F">
        <w:t xml:space="preserve"> </w:t>
      </w:r>
      <w:r>
        <w:t xml:space="preserve">верхний предел муниципального внутреннего долга по состоянию </w:t>
      </w:r>
      <w:r w:rsidR="009B18C5">
        <w:t>на 01.01.2026</w:t>
      </w:r>
      <w:r>
        <w:t xml:space="preserve"> г., в том числе верхний предел долга по                                муниципальным гарантиям – 0,0 тыс. </w:t>
      </w:r>
      <w:proofErr w:type="spellStart"/>
      <w:r>
        <w:t>руб</w:t>
      </w:r>
      <w:proofErr w:type="spellEnd"/>
      <w:r>
        <w:t>;</w:t>
      </w:r>
    </w:p>
    <w:p w:rsidR="00C6471F" w:rsidRDefault="00C6471F" w:rsidP="00C6471F">
      <w:pPr>
        <w:jc w:val="both"/>
      </w:pPr>
      <w:r>
        <w:tab/>
        <w:t xml:space="preserve">12.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C6471F" w:rsidP="00C6471F">
      <w:pPr>
        <w:jc w:val="both"/>
      </w:pPr>
      <w:r>
        <w:tab/>
        <w:t xml:space="preserve">13. </w:t>
      </w:r>
      <w:r w:rsidR="006E5975">
        <w:t>Настоящее решение вступает в силу со дня его официального опубликования</w:t>
      </w:r>
      <w:r w:rsidR="009C2E67">
        <w:t xml:space="preserve"> (обнародов</w:t>
      </w:r>
      <w:r w:rsidR="009C2E67">
        <w:t>а</w:t>
      </w:r>
      <w:r w:rsidR="009C2E67">
        <w:t>ния).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  <w:r w:rsidR="00AC25A6">
        <w:t xml:space="preserve">        </w:t>
      </w:r>
    </w:p>
    <w:p w:rsidR="006E5975" w:rsidRDefault="006E5975" w:rsidP="006E5975">
      <w:pPr>
        <w:jc w:val="both"/>
      </w:pPr>
      <w:r>
        <w:t>муниципального совета</w:t>
      </w:r>
      <w:r w:rsidR="009C2E67">
        <w:t xml:space="preserve">                                                                                                           В.Ю. Бакулин</w:t>
      </w:r>
    </w:p>
    <w:tbl>
      <w:tblPr>
        <w:tblW w:w="10740" w:type="dxa"/>
        <w:tblLayout w:type="fixed"/>
        <w:tblLook w:val="04A0"/>
      </w:tblPr>
      <w:tblGrid>
        <w:gridCol w:w="306"/>
        <w:gridCol w:w="369"/>
        <w:gridCol w:w="2268"/>
        <w:gridCol w:w="4395"/>
        <w:gridCol w:w="1134"/>
        <w:gridCol w:w="1134"/>
        <w:gridCol w:w="283"/>
        <w:gridCol w:w="851"/>
      </w:tblGrid>
      <w:tr w:rsidR="006A7224" w:rsidRPr="006A7224" w:rsidTr="006A7224">
        <w:trPr>
          <w:trHeight w:val="153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67" w:rsidRDefault="006A7224" w:rsidP="009C2E67">
            <w:pPr>
              <w:jc w:val="right"/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Приложение № 1</w:t>
            </w:r>
            <w:r w:rsidRPr="006A7224">
              <w:rPr>
                <w:sz w:val="20"/>
                <w:szCs w:val="20"/>
              </w:rPr>
              <w:br/>
              <w:t xml:space="preserve">к </w:t>
            </w:r>
            <w:r w:rsidR="009C2E67">
              <w:rPr>
                <w:sz w:val="20"/>
                <w:szCs w:val="20"/>
              </w:rPr>
              <w:t xml:space="preserve">проекту </w:t>
            </w:r>
            <w:r w:rsidRPr="006A7224">
              <w:rPr>
                <w:sz w:val="20"/>
                <w:szCs w:val="20"/>
              </w:rPr>
              <w:t>решени</w:t>
            </w:r>
            <w:r w:rsidR="009C2E67">
              <w:rPr>
                <w:sz w:val="20"/>
                <w:szCs w:val="20"/>
              </w:rPr>
              <w:t>я</w:t>
            </w:r>
            <w:r w:rsidRPr="006A7224">
              <w:rPr>
                <w:sz w:val="20"/>
                <w:szCs w:val="20"/>
              </w:rPr>
              <w:t xml:space="preserve"> Муниципального </w:t>
            </w:r>
          </w:p>
          <w:p w:rsidR="006A7224" w:rsidRPr="006A7224" w:rsidRDefault="009C2E67" w:rsidP="009C2E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7224" w:rsidRPr="006A722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</w:t>
            </w:r>
            <w:r w:rsidR="006A7224" w:rsidRPr="006A7224">
              <w:rPr>
                <w:sz w:val="20"/>
                <w:szCs w:val="20"/>
              </w:rPr>
              <w:t>муниципального образования</w:t>
            </w:r>
            <w:r w:rsidR="006A7224" w:rsidRPr="006A7224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="006A7224" w:rsidRPr="006A7224">
              <w:rPr>
                <w:sz w:val="20"/>
                <w:szCs w:val="20"/>
              </w:rPr>
              <w:t>Обуховский</w:t>
            </w:r>
            <w:proofErr w:type="spellEnd"/>
            <w:r w:rsidR="006A7224" w:rsidRPr="006A7224">
              <w:rPr>
                <w:sz w:val="20"/>
                <w:szCs w:val="20"/>
              </w:rPr>
              <w:br/>
              <w:t>от ______</w:t>
            </w:r>
            <w:r w:rsidR="006A7224" w:rsidRPr="006A7224">
              <w:rPr>
                <w:sz w:val="20"/>
                <w:szCs w:val="20"/>
                <w:u w:val="single"/>
              </w:rPr>
              <w:t>2022</w:t>
            </w:r>
            <w:r w:rsidR="006A7224" w:rsidRPr="006A7224">
              <w:rPr>
                <w:sz w:val="20"/>
                <w:szCs w:val="20"/>
              </w:rPr>
              <w:t xml:space="preserve"> г. № ___ </w:t>
            </w:r>
          </w:p>
        </w:tc>
      </w:tr>
      <w:tr w:rsidR="006A7224" w:rsidRPr="006A7224" w:rsidTr="006A7224">
        <w:trPr>
          <w:trHeight w:val="108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ДОХОДЫ ВНУТРИГОРОДСКОГО МУНИЦИПАЛЬНОГО ОБРАЗОВАНИЯ ГОРОДА ФЕДЕРАЛЬНОГО </w:t>
            </w:r>
            <w:r w:rsidR="00A06346"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>ЗНАЧЕНИЯ САНКТ-ПЕТЕРБУРГА МУНИЦИПА</w:t>
            </w:r>
            <w:r w:rsidR="00B56BB7">
              <w:rPr>
                <w:b/>
                <w:bCs/>
                <w:color w:val="000000"/>
                <w:sz w:val="20"/>
                <w:szCs w:val="20"/>
              </w:rPr>
              <w:t>ЛЬНЫЙ ОКРУГ ОБУХОВСКИЙ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НА 2023 ГОД И НА </w:t>
            </w:r>
            <w:r w:rsidR="00A06346">
              <w:rPr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>ПЛАНОВЫЙ ПЕРИОД 2024</w:t>
            </w:r>
            <w:proofErr w:type="gramStart"/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2025 ГОДОВ</w:t>
            </w:r>
          </w:p>
        </w:tc>
      </w:tr>
      <w:tr w:rsidR="006A7224" w:rsidRPr="006A7224" w:rsidTr="00B56BB7">
        <w:trPr>
          <w:trHeight w:val="51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(тыс. руб.)</w:t>
            </w:r>
          </w:p>
        </w:tc>
      </w:tr>
      <w:tr w:rsidR="006A7224" w:rsidRPr="006A7224" w:rsidTr="00B56BB7">
        <w:trPr>
          <w:trHeight w:val="51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6A7224" w:rsidRPr="006A7224" w:rsidTr="00B56BB7">
        <w:trPr>
          <w:trHeight w:val="25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6A7224" w:rsidRPr="006A7224" w:rsidTr="00B56BB7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B56BB7">
              <w:rPr>
                <w:b/>
                <w:bCs/>
                <w:sz w:val="20"/>
                <w:szCs w:val="20"/>
              </w:rPr>
              <w:t xml:space="preserve">           </w:t>
            </w:r>
            <w:r w:rsidRPr="006A7224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81 825,0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86 138,3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90 405,9</w:t>
            </w:r>
          </w:p>
        </w:tc>
      </w:tr>
      <w:tr w:rsidR="006A7224" w:rsidRPr="006A7224" w:rsidTr="00B56BB7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81 707,0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90 287,9</w:t>
            </w:r>
          </w:p>
        </w:tc>
      </w:tr>
      <w:tr w:rsidR="006A7224" w:rsidRPr="006A7224" w:rsidTr="00B56BB7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81 707,0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90 287,9</w:t>
            </w:r>
          </w:p>
        </w:tc>
      </w:tr>
      <w:tr w:rsidR="006A7224" w:rsidRPr="006A7224" w:rsidTr="00B56BB7">
        <w:trPr>
          <w:trHeight w:val="22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="00B56BB7"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6A7224">
              <w:rPr>
                <w:color w:val="000000"/>
                <w:sz w:val="20"/>
                <w:szCs w:val="20"/>
              </w:rPr>
              <w:t>осуществляются в соответствии со статьями 227, 227.1 и 228 Налогового кодекса</w:t>
            </w:r>
            <w:r w:rsidR="00B56BB7">
              <w:rPr>
                <w:color w:val="000000"/>
                <w:sz w:val="20"/>
                <w:szCs w:val="20"/>
              </w:rPr>
              <w:t xml:space="preserve">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81 707,0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90 287,9</w:t>
            </w:r>
          </w:p>
        </w:tc>
      </w:tr>
      <w:tr w:rsidR="006A7224" w:rsidRPr="006A7224" w:rsidTr="00B56BB7">
        <w:trPr>
          <w:trHeight w:val="8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r w:rsidR="00B56BB7"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УСЛУГ И КОМПЕНСАЦИИ ЗАТРАТ</w:t>
            </w:r>
            <w:r w:rsidR="00B56BB7"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A7224" w:rsidRPr="006A7224" w:rsidTr="00B56BB7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Прочие доходы от компенсации затрат</w:t>
            </w:r>
            <w:r w:rsidR="00B56BB7"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A7224" w:rsidRPr="006A7224" w:rsidTr="00B56BB7">
        <w:trPr>
          <w:trHeight w:val="10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6A7224">
              <w:rPr>
                <w:b/>
                <w:bCs/>
                <w:sz w:val="20"/>
                <w:szCs w:val="20"/>
              </w:rPr>
              <w:t xml:space="preserve">затрат </w:t>
            </w:r>
            <w:r w:rsidR="00B56BB7">
              <w:rPr>
                <w:b/>
                <w:bCs/>
                <w:sz w:val="20"/>
                <w:szCs w:val="20"/>
              </w:rPr>
              <w:t xml:space="preserve">           </w:t>
            </w:r>
            <w:r w:rsidRPr="006A7224">
              <w:rPr>
                <w:b/>
                <w:bCs/>
                <w:sz w:val="20"/>
                <w:szCs w:val="20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A7224" w:rsidRPr="006A7224" w:rsidTr="00B56BB7">
        <w:trPr>
          <w:trHeight w:val="16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B56BB7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Средства, составляющие восстановительную стоимость зеленых насаждений</w:t>
            </w:r>
            <w:r w:rsidR="00B56BB7">
              <w:rPr>
                <w:sz w:val="20"/>
                <w:szCs w:val="20"/>
              </w:rPr>
              <w:t xml:space="preserve">                                </w:t>
            </w:r>
            <w:r w:rsidRPr="006A7224">
              <w:rPr>
                <w:sz w:val="20"/>
                <w:szCs w:val="20"/>
              </w:rPr>
              <w:t xml:space="preserve">внутриквартального озеленения и подлежащие зачислению в бюджеты внутригородских </w:t>
            </w:r>
            <w:r w:rsidR="00B56BB7"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>муницип</w:t>
            </w:r>
            <w:r w:rsidR="00B56BB7">
              <w:rPr>
                <w:sz w:val="20"/>
                <w:szCs w:val="20"/>
              </w:rPr>
              <w:t>альных образований</w:t>
            </w:r>
            <w:r w:rsidRPr="006A7224">
              <w:rPr>
                <w:sz w:val="20"/>
                <w:szCs w:val="20"/>
              </w:rPr>
              <w:t xml:space="preserve"> Санкт-Петербурга в соответствии с законодательством </w:t>
            </w:r>
            <w:r w:rsidR="00B56BB7"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</w:tr>
      <w:tr w:rsidR="006A7224" w:rsidRPr="006A7224" w:rsidTr="00B56BB7">
        <w:trPr>
          <w:trHeight w:val="10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Другие виды прочих доходов от компенсации затрат бюджетов внутригородских </w:t>
            </w:r>
            <w:r w:rsidR="00B56BB7">
              <w:rPr>
                <w:sz w:val="20"/>
                <w:szCs w:val="20"/>
              </w:rPr>
              <w:t xml:space="preserve">                    </w:t>
            </w:r>
            <w:r w:rsidRPr="006A7224">
              <w:rPr>
                <w:sz w:val="20"/>
                <w:szCs w:val="20"/>
              </w:rPr>
              <w:t>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</w:tr>
      <w:tr w:rsidR="006A7224" w:rsidRPr="006A7224" w:rsidTr="00B56BB7">
        <w:trPr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6A7224" w:rsidRPr="006A7224" w:rsidTr="00B56BB7">
        <w:trPr>
          <w:trHeight w:val="23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jc w:val="both"/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Штрафы, неустойки, пени, уплаченные в </w:t>
            </w:r>
            <w:r w:rsidR="00B56BB7">
              <w:rPr>
                <w:color w:val="000000"/>
                <w:sz w:val="20"/>
                <w:szCs w:val="20"/>
              </w:rPr>
              <w:t xml:space="preserve">               </w:t>
            </w:r>
            <w:r w:rsidRPr="006A722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="00B56BB7">
              <w:rPr>
                <w:color w:val="000000"/>
                <w:sz w:val="20"/>
                <w:szCs w:val="20"/>
              </w:rPr>
              <w:t xml:space="preserve">   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(муниципальным) органом, органом управления государственным внебюджетным фондом, </w:t>
            </w:r>
            <w:r w:rsidR="00B56BB7"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A7224" w:rsidRPr="006A7224" w:rsidTr="00B56BB7">
        <w:trPr>
          <w:trHeight w:val="17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1 16 07090 00 0000 140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jc w:val="both"/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Иные штрафы, неустойки, пени, уплаченные </w:t>
            </w:r>
            <w:r w:rsidR="00B56BB7">
              <w:rPr>
                <w:color w:val="000000"/>
                <w:sz w:val="20"/>
                <w:szCs w:val="20"/>
              </w:rPr>
              <w:t xml:space="preserve">           </w:t>
            </w:r>
            <w:r w:rsidRPr="006A7224">
              <w:rPr>
                <w:color w:val="000000"/>
                <w:sz w:val="20"/>
                <w:szCs w:val="20"/>
              </w:rPr>
              <w:t xml:space="preserve">в соответствии с законом или договором в </w:t>
            </w:r>
            <w:r w:rsidR="00B56BB7"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>случае неисполнения или ненадлежащего</w:t>
            </w:r>
            <w:r w:rsidR="00B56BB7">
              <w:rPr>
                <w:color w:val="000000"/>
                <w:sz w:val="20"/>
                <w:szCs w:val="20"/>
              </w:rPr>
              <w:t xml:space="preserve">            </w:t>
            </w:r>
            <w:r w:rsidRPr="006A7224">
              <w:rPr>
                <w:color w:val="000000"/>
                <w:sz w:val="20"/>
                <w:szCs w:val="20"/>
              </w:rPr>
              <w:t xml:space="preserve"> исполне</w:t>
            </w:r>
            <w:r w:rsidR="00B56BB7">
              <w:rPr>
                <w:color w:val="000000"/>
                <w:sz w:val="20"/>
                <w:szCs w:val="20"/>
              </w:rPr>
              <w:t xml:space="preserve">ния </w:t>
            </w:r>
            <w:r w:rsidRPr="006A7224">
              <w:rPr>
                <w:color w:val="000000"/>
                <w:sz w:val="20"/>
                <w:szCs w:val="20"/>
              </w:rPr>
              <w:t xml:space="preserve">обязательств перед </w:t>
            </w:r>
            <w:r w:rsidR="00B56BB7"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6A7224">
              <w:rPr>
                <w:color w:val="000000"/>
                <w:sz w:val="20"/>
                <w:szCs w:val="20"/>
              </w:rPr>
              <w:t>государствен</w:t>
            </w:r>
            <w:r w:rsidR="00B56BB7">
              <w:rPr>
                <w:color w:val="000000"/>
                <w:sz w:val="20"/>
                <w:szCs w:val="20"/>
              </w:rPr>
              <w:t xml:space="preserve">ным </w:t>
            </w:r>
            <w:r w:rsidRPr="006A7224">
              <w:rPr>
                <w:color w:val="000000"/>
                <w:sz w:val="20"/>
                <w:szCs w:val="20"/>
              </w:rPr>
              <w:t>(муниципальным) органом, казен</w:t>
            </w:r>
            <w:r w:rsidR="00B56BB7">
              <w:rPr>
                <w:color w:val="000000"/>
                <w:sz w:val="20"/>
                <w:szCs w:val="20"/>
              </w:rPr>
              <w:t xml:space="preserve">ным </w:t>
            </w:r>
            <w:r w:rsidRPr="006A7224">
              <w:rPr>
                <w:color w:val="000000"/>
                <w:sz w:val="20"/>
                <w:szCs w:val="20"/>
              </w:rPr>
              <w:t xml:space="preserve">учреждением, Центральным банком Российской Федерации, государственной </w:t>
            </w:r>
            <w:r w:rsidR="00B56BB7">
              <w:rPr>
                <w:color w:val="000000"/>
                <w:sz w:val="20"/>
                <w:szCs w:val="20"/>
              </w:rPr>
              <w:t xml:space="preserve">               </w:t>
            </w:r>
            <w:r w:rsidRPr="006A7224">
              <w:rPr>
                <w:color w:val="000000"/>
                <w:sz w:val="20"/>
                <w:szCs w:val="20"/>
              </w:rPr>
              <w:t>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A7224" w:rsidRPr="006A7224" w:rsidTr="00B56BB7">
        <w:trPr>
          <w:trHeight w:val="168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1 16 07090 03 0000 140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B56BB7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Иные штрафы, неустойки, пени, уплаченные </w:t>
            </w:r>
            <w:r w:rsidR="00B56BB7"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 xml:space="preserve">в соответствии с законом или договором </w:t>
            </w:r>
            <w:r w:rsidR="00B56BB7">
              <w:rPr>
                <w:color w:val="000000"/>
                <w:sz w:val="20"/>
                <w:szCs w:val="20"/>
              </w:rPr>
              <w:t xml:space="preserve">                    в </w:t>
            </w:r>
            <w:r w:rsidRPr="006A7224">
              <w:rPr>
                <w:color w:val="000000"/>
                <w:sz w:val="20"/>
                <w:szCs w:val="20"/>
              </w:rPr>
              <w:t>случае неисполнения или ненадлежащего</w:t>
            </w:r>
            <w:r w:rsidR="00B56BB7">
              <w:rPr>
                <w:color w:val="000000"/>
                <w:sz w:val="20"/>
                <w:szCs w:val="20"/>
              </w:rPr>
              <w:t xml:space="preserve">            </w:t>
            </w:r>
            <w:r w:rsidRPr="006A7224">
              <w:rPr>
                <w:color w:val="000000"/>
                <w:sz w:val="20"/>
                <w:szCs w:val="20"/>
              </w:rPr>
              <w:t xml:space="preserve"> исполнения обязательств перед муниципальным орга</w:t>
            </w:r>
            <w:r w:rsidR="00B56BB7">
              <w:rPr>
                <w:color w:val="000000"/>
                <w:sz w:val="20"/>
                <w:szCs w:val="20"/>
              </w:rPr>
              <w:t xml:space="preserve">ном </w:t>
            </w:r>
            <w:r w:rsidRPr="006A7224">
              <w:rPr>
                <w:color w:val="000000"/>
                <w:sz w:val="20"/>
                <w:szCs w:val="20"/>
              </w:rPr>
              <w:t xml:space="preserve">(муниципальным казенным </w:t>
            </w:r>
            <w:r w:rsidR="00B56BB7">
              <w:rPr>
                <w:color w:val="000000"/>
                <w:sz w:val="20"/>
                <w:szCs w:val="20"/>
              </w:rPr>
              <w:t xml:space="preserve">                   </w:t>
            </w:r>
            <w:r w:rsidRPr="006A7224">
              <w:rPr>
                <w:color w:val="000000"/>
                <w:sz w:val="20"/>
                <w:szCs w:val="20"/>
              </w:rPr>
              <w:t>учрежде</w:t>
            </w:r>
            <w:r w:rsidR="00B56BB7">
              <w:rPr>
                <w:color w:val="000000"/>
                <w:sz w:val="20"/>
                <w:szCs w:val="20"/>
              </w:rPr>
              <w:t xml:space="preserve">нием) </w:t>
            </w:r>
            <w:r w:rsidRPr="006A7224">
              <w:rPr>
                <w:color w:val="000000"/>
                <w:sz w:val="20"/>
                <w:szCs w:val="20"/>
              </w:rPr>
              <w:t xml:space="preserve">внутригородского </w:t>
            </w:r>
            <w:r w:rsidR="00B56BB7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муниципального образования города </w:t>
            </w:r>
            <w:r w:rsidR="00B56BB7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6A7224">
              <w:rPr>
                <w:color w:val="000000"/>
                <w:sz w:val="20"/>
                <w:szCs w:val="20"/>
              </w:rPr>
              <w:t>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</w:tr>
      <w:tr w:rsidR="006A7224" w:rsidRPr="006A7224" w:rsidTr="00B56BB7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22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6A7224" w:rsidRPr="006A7224" w:rsidTr="00B56BB7">
        <w:trPr>
          <w:trHeight w:val="145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22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B56BB7">
              <w:rPr>
                <w:sz w:val="20"/>
                <w:szCs w:val="20"/>
              </w:rPr>
              <w:t xml:space="preserve">         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 w:rsidR="00B56BB7"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6A7224" w:rsidRPr="006A7224" w:rsidTr="00B56BB7">
        <w:trPr>
          <w:trHeight w:val="15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B56BB7">
              <w:rPr>
                <w:sz w:val="20"/>
                <w:szCs w:val="20"/>
              </w:rPr>
              <w:t xml:space="preserve">   </w:t>
            </w:r>
            <w:r w:rsidRPr="006A7224">
              <w:rPr>
                <w:sz w:val="20"/>
                <w:szCs w:val="20"/>
              </w:rPr>
              <w:t>поступающие в счет погашения задолженности, образовавшейся до 1 января 2020 года,</w:t>
            </w:r>
            <w:r w:rsidR="00B56BB7"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 подлежащие зачислению в бюджет</w:t>
            </w:r>
            <w:r w:rsidR="00B56BB7">
              <w:rPr>
                <w:sz w:val="20"/>
                <w:szCs w:val="20"/>
              </w:rPr>
              <w:t xml:space="preserve">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6A7224" w:rsidRPr="006A7224" w:rsidTr="00B56BB7">
        <w:trPr>
          <w:trHeight w:val="311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 w:rsidR="00B56BB7"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 w:rsidR="00B56BB7"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 w:rsidR="00B56BB7"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B56BB7"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 w:rsidR="00B56BB7"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финансовым органом муниципального</w:t>
            </w:r>
            <w:r w:rsidR="00B56BB7"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 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6A7224" w:rsidRPr="006A7224" w:rsidTr="00ED28AF">
        <w:trPr>
          <w:trHeight w:val="324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B56BB7"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 w:rsidR="00ED28AF"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подлежащие зачислению в бюджет </w:t>
            </w:r>
            <w:r w:rsidR="00ED28AF">
              <w:rPr>
                <w:sz w:val="20"/>
                <w:szCs w:val="20"/>
              </w:rPr>
              <w:t xml:space="preserve">   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ED28AF">
              <w:rPr>
                <w:sz w:val="20"/>
                <w:szCs w:val="20"/>
              </w:rPr>
              <w:t xml:space="preserve">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 w:rsidR="00ED28AF"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 w:rsidR="00ED28AF"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6A7224" w:rsidRPr="006A7224" w:rsidTr="00ED28AF">
        <w:trPr>
          <w:trHeight w:val="297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ED28AF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 w:rsidR="00ED28AF">
              <w:rPr>
                <w:sz w:val="20"/>
                <w:szCs w:val="20"/>
              </w:rPr>
              <w:t xml:space="preserve"> 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 w:rsidR="00ED28AF"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 w:rsidR="00ED28AF"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ED28AF"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 w:rsidR="00ED28AF"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 w:rsidR="00ED28AF"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</w:tr>
      <w:tr w:rsidR="006A7224" w:rsidRPr="006A7224" w:rsidTr="00ED28AF">
        <w:trPr>
          <w:trHeight w:val="310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 w:rsidR="00ED28AF"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 w:rsidR="00ED28AF"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 w:rsidR="00ED28AF"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ED28AF"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 w:rsidR="00ED28AF"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 w:rsidR="00ED28AF"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6A7224" w:rsidRPr="006A7224" w:rsidTr="00ED28AF">
        <w:trPr>
          <w:trHeight w:val="310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ED28AF">
              <w:rPr>
                <w:sz w:val="20"/>
                <w:szCs w:val="20"/>
              </w:rPr>
              <w:t xml:space="preserve">  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 w:rsidR="00ED28AF"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 w:rsidR="00ED28AF">
              <w:rPr>
                <w:sz w:val="20"/>
                <w:szCs w:val="20"/>
              </w:rPr>
              <w:t xml:space="preserve"> 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ED28AF"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 w:rsidR="00ED28AF"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 w:rsidR="00ED28AF"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6A7224" w:rsidRPr="006A7224" w:rsidTr="00ED28AF">
        <w:trPr>
          <w:trHeight w:val="33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 w:rsidR="00ED28AF">
              <w:rPr>
                <w:sz w:val="20"/>
                <w:szCs w:val="20"/>
              </w:rPr>
              <w:t xml:space="preserve">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 w:rsidR="00ED28AF"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 w:rsidR="00ED28AF">
              <w:rPr>
                <w:sz w:val="20"/>
                <w:szCs w:val="20"/>
              </w:rPr>
              <w:t xml:space="preserve">     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ED28AF"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 w:rsidR="00ED28AF"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 w:rsidR="00ED28AF">
              <w:rPr>
                <w:sz w:val="20"/>
                <w:szCs w:val="20"/>
              </w:rPr>
              <w:t xml:space="preserve">   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6A7224" w:rsidRPr="006A7224" w:rsidTr="00ED28AF">
        <w:trPr>
          <w:trHeight w:val="283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 w:rsidR="00ED28AF">
              <w:rPr>
                <w:sz w:val="20"/>
                <w:szCs w:val="20"/>
              </w:rPr>
              <w:t xml:space="preserve">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</w:t>
            </w:r>
            <w:r w:rsidR="00ED28AF"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 подлежащие зачислению в бюджет </w:t>
            </w:r>
            <w:r w:rsidR="00ED28AF">
              <w:rPr>
                <w:sz w:val="20"/>
                <w:szCs w:val="20"/>
              </w:rPr>
              <w:t xml:space="preserve"> 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ED28AF"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 w:rsidR="00ED28AF"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 w:rsidR="00ED28AF"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6A7224" w:rsidRPr="006A7224" w:rsidTr="00B56BB7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87 581,1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54 043,3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56 134,3</w:t>
            </w:r>
          </w:p>
        </w:tc>
      </w:tr>
      <w:tr w:rsidR="006A7224" w:rsidRPr="006A7224" w:rsidTr="00B56BB7">
        <w:trPr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Безвозмездные поступления от других</w:t>
            </w:r>
            <w:r w:rsidR="00A06346"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87 581,1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54 043,3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56 134,3</w:t>
            </w:r>
          </w:p>
        </w:tc>
      </w:tr>
      <w:tr w:rsidR="006A7224" w:rsidRPr="006A7224" w:rsidTr="00B56BB7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Дотации бюджетам бюджетной системы </w:t>
            </w:r>
            <w:r w:rsidR="00ED28AF">
              <w:rPr>
                <w:color w:val="000000"/>
                <w:sz w:val="20"/>
                <w:szCs w:val="20"/>
              </w:rPr>
              <w:t xml:space="preserve">                </w:t>
            </w:r>
            <w:r w:rsidRPr="006A722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32 890,5</w:t>
            </w:r>
          </w:p>
        </w:tc>
      </w:tr>
      <w:tr w:rsidR="006A7224" w:rsidRPr="006A7224" w:rsidTr="00B56BB7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>Дотации на выравнивание бюджетной</w:t>
            </w:r>
            <w:r w:rsidR="00ED28AF"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32 890,5</w:t>
            </w:r>
          </w:p>
        </w:tc>
      </w:tr>
      <w:tr w:rsidR="006A7224" w:rsidRPr="006A7224" w:rsidTr="00B56BB7">
        <w:trPr>
          <w:trHeight w:val="13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Дотации бюджетам внутригородских </w:t>
            </w:r>
            <w:r w:rsidR="00ED28AF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6A7224">
              <w:rPr>
                <w:color w:val="000000"/>
                <w:sz w:val="20"/>
                <w:szCs w:val="20"/>
              </w:rPr>
              <w:t>муниципальных образований городов</w:t>
            </w:r>
            <w:r w:rsidR="00ED28AF">
              <w:rPr>
                <w:color w:val="000000"/>
                <w:sz w:val="20"/>
                <w:szCs w:val="20"/>
              </w:rPr>
              <w:t xml:space="preserve">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 федерального значения на выравнивание </w:t>
            </w:r>
            <w:r w:rsidR="00ED28AF"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 xml:space="preserve">бюджетной обеспеченности из бюджета </w:t>
            </w:r>
            <w:r w:rsidR="00ED28AF"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32 890,5</w:t>
            </w:r>
          </w:p>
        </w:tc>
      </w:tr>
      <w:tr w:rsidR="006A7224" w:rsidRPr="006A7224" w:rsidTr="00B56BB7">
        <w:trPr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Субсидии бюджетам бюджетной системы  </w:t>
            </w:r>
            <w:r w:rsidR="00ED28AF"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>Российской Федерации (межбюджетные</w:t>
            </w:r>
            <w:r w:rsidR="00ED28AF"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 xml:space="preserve">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35 701,4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7224" w:rsidRPr="006A7224" w:rsidTr="00B56BB7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35 701,4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7224" w:rsidRPr="006A7224" w:rsidTr="00B56BB7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2 02 29999 03 0000 150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</w:t>
            </w:r>
            <w:r w:rsidR="00ED28AF">
              <w:rPr>
                <w:color w:val="000000"/>
                <w:sz w:val="20"/>
                <w:szCs w:val="20"/>
              </w:rPr>
              <w:t xml:space="preserve">                     </w:t>
            </w:r>
            <w:r w:rsidRPr="006A7224">
              <w:rPr>
                <w:color w:val="000000"/>
                <w:sz w:val="20"/>
                <w:szCs w:val="20"/>
              </w:rPr>
              <w:t>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35 701,4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0,0</w:t>
            </w:r>
          </w:p>
        </w:tc>
      </w:tr>
      <w:tr w:rsidR="006A7224" w:rsidRPr="006A7224" w:rsidTr="00B56BB7">
        <w:trPr>
          <w:trHeight w:val="8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22 228,2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23 243,8</w:t>
            </w:r>
          </w:p>
        </w:tc>
      </w:tr>
      <w:tr w:rsidR="006A7224" w:rsidRPr="006A7224" w:rsidTr="00B56BB7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местным бюджетам на </w:t>
            </w:r>
            <w:r w:rsidR="00977B2F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выполнение передаваемых полномочий </w:t>
            </w:r>
            <w:r w:rsidR="00977B2F">
              <w:rPr>
                <w:b/>
                <w:bCs/>
                <w:sz w:val="20"/>
                <w:szCs w:val="20"/>
              </w:rPr>
              <w:t xml:space="preserve">      </w:t>
            </w:r>
            <w:r w:rsidRPr="006A7224">
              <w:rPr>
                <w:b/>
                <w:bCs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3 901,6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4 079,7</w:t>
            </w:r>
          </w:p>
        </w:tc>
      </w:tr>
      <w:tr w:rsidR="006A7224" w:rsidRPr="006A7224" w:rsidTr="00B56BB7">
        <w:trPr>
          <w:trHeight w:val="12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федерального значения на выполнение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передаваемых полномочий субъектов 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6A722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3 901,6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4 079,7</w:t>
            </w:r>
          </w:p>
        </w:tc>
      </w:tr>
      <w:tr w:rsidR="006A7224" w:rsidRPr="006A7224" w:rsidTr="00B56BB7">
        <w:trPr>
          <w:trHeight w:val="20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ED28AF"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муни</w:t>
            </w:r>
            <w:r w:rsidR="00ED28AF">
              <w:rPr>
                <w:sz w:val="20"/>
                <w:szCs w:val="20"/>
              </w:rPr>
              <w:t>ципальных образований</w:t>
            </w:r>
            <w:r w:rsidRPr="006A7224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</w:t>
            </w:r>
            <w:r w:rsidR="00ED28AF"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3 892,4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4 070,1</w:t>
            </w:r>
          </w:p>
        </w:tc>
      </w:tr>
      <w:tr w:rsidR="006A7224" w:rsidRPr="006A7224" w:rsidTr="00ED28AF">
        <w:trPr>
          <w:trHeight w:val="219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ED28AF"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="00ED28AF"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9,6</w:t>
            </w:r>
          </w:p>
        </w:tc>
      </w:tr>
      <w:tr w:rsidR="006A7224" w:rsidRPr="006A7224" w:rsidTr="00ED28AF">
        <w:trPr>
          <w:trHeight w:val="127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17 475,4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18 326,6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19 164,1</w:t>
            </w:r>
          </w:p>
        </w:tc>
      </w:tr>
      <w:tr w:rsidR="006A7224" w:rsidRPr="006A7224" w:rsidTr="00ED28AF">
        <w:trPr>
          <w:trHeight w:val="16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>федерального значения на содержание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ребенка, находящегося под опекой, 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попечительством, а также вознаграждение, причитающееся опекуну (попечителю), </w:t>
            </w:r>
            <w:r w:rsidR="00ED28AF"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17 475,4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18 326,6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19 164,1</w:t>
            </w:r>
          </w:p>
        </w:tc>
      </w:tr>
      <w:tr w:rsidR="006A7224" w:rsidRPr="006A7224" w:rsidTr="00B56BB7">
        <w:trPr>
          <w:trHeight w:val="12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ED28AF"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                                                      Санкт-Петербурга на содержание ребенка в </w:t>
            </w:r>
            <w:r w:rsidR="00ED28AF"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>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12 303,4</w:t>
            </w:r>
          </w:p>
        </w:tc>
      </w:tr>
      <w:tr w:rsidR="006A7224" w:rsidRPr="006A7224" w:rsidTr="00B56BB7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ED28AF"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                                                                 Санкт-Петербурга на вознаграждение, </w:t>
            </w:r>
            <w:r w:rsidR="00ED28AF">
              <w:rPr>
                <w:sz w:val="20"/>
                <w:szCs w:val="20"/>
              </w:rPr>
              <w:t xml:space="preserve">                  </w:t>
            </w:r>
            <w:r w:rsidRPr="006A7224">
              <w:rPr>
                <w:sz w:val="20"/>
                <w:szCs w:val="20"/>
              </w:rPr>
              <w:t>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6 561,1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6 860,7</w:t>
            </w:r>
          </w:p>
        </w:tc>
      </w:tr>
      <w:tr w:rsidR="006A7224" w:rsidRPr="006A7224" w:rsidTr="00B56BB7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169 406,1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140 181,6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24" w:rsidRPr="006A7224" w:rsidRDefault="006A7224" w:rsidP="006A7224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146 540,2</w:t>
            </w:r>
          </w:p>
        </w:tc>
      </w:tr>
    </w:tbl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5020EC"/>
    <w:p w:rsidR="005020EC" w:rsidRPr="00040634" w:rsidRDefault="005020EC" w:rsidP="005020EC">
      <w:pPr>
        <w:rPr>
          <w:i/>
        </w:rPr>
      </w:pPr>
    </w:p>
    <w:p w:rsidR="00A4651B" w:rsidRPr="00A40138" w:rsidRDefault="00A4651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624FF" w:rsidRDefault="004624FF" w:rsidP="005020EC"/>
    <w:p w:rsidR="004624FF" w:rsidRDefault="004624FF" w:rsidP="005020EC"/>
    <w:p w:rsidR="004624FF" w:rsidRPr="00105B31" w:rsidRDefault="004624FF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756"/>
        <w:gridCol w:w="2945"/>
        <w:gridCol w:w="64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9E" w:rsidRDefault="00411E53" w:rsidP="00FF289E">
            <w:pPr>
              <w:jc w:val="right"/>
              <w:rPr>
                <w:sz w:val="20"/>
                <w:szCs w:val="20"/>
              </w:rPr>
            </w:pPr>
            <w:r w:rsidRPr="00FF289E">
              <w:rPr>
                <w:color w:val="000000"/>
                <w:sz w:val="20"/>
                <w:szCs w:val="20"/>
              </w:rPr>
              <w:t>Приложение №</w:t>
            </w:r>
            <w:r w:rsidR="00FF289E">
              <w:rPr>
                <w:color w:val="000000"/>
                <w:sz w:val="20"/>
                <w:szCs w:val="20"/>
              </w:rPr>
              <w:t xml:space="preserve"> </w:t>
            </w:r>
            <w:r w:rsidRPr="00FF289E">
              <w:rPr>
                <w:color w:val="000000"/>
                <w:sz w:val="20"/>
                <w:szCs w:val="20"/>
              </w:rPr>
              <w:t>2</w:t>
            </w:r>
            <w:r w:rsidRPr="00105B31">
              <w:rPr>
                <w:color w:val="000000"/>
                <w:sz w:val="18"/>
                <w:szCs w:val="18"/>
              </w:rPr>
              <w:br/>
            </w:r>
            <w:r w:rsidR="00FF289E" w:rsidRPr="006A7224">
              <w:rPr>
                <w:sz w:val="20"/>
                <w:szCs w:val="20"/>
              </w:rPr>
              <w:t xml:space="preserve">к </w:t>
            </w:r>
            <w:r w:rsidR="00FF289E">
              <w:rPr>
                <w:sz w:val="20"/>
                <w:szCs w:val="20"/>
              </w:rPr>
              <w:t xml:space="preserve">проекту </w:t>
            </w:r>
            <w:r w:rsidR="00FF289E" w:rsidRPr="006A7224">
              <w:rPr>
                <w:sz w:val="20"/>
                <w:szCs w:val="20"/>
              </w:rPr>
              <w:t>решени</w:t>
            </w:r>
            <w:r w:rsidR="00FF289E">
              <w:rPr>
                <w:sz w:val="20"/>
                <w:szCs w:val="20"/>
              </w:rPr>
              <w:t>я</w:t>
            </w:r>
            <w:r w:rsidR="00FF289E" w:rsidRPr="006A7224">
              <w:rPr>
                <w:sz w:val="20"/>
                <w:szCs w:val="20"/>
              </w:rPr>
              <w:t xml:space="preserve"> Муниципального </w:t>
            </w:r>
          </w:p>
          <w:p w:rsidR="00411E53" w:rsidRPr="00105B31" w:rsidRDefault="00FF289E" w:rsidP="00FF28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6A722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>муниципального образования</w:t>
            </w:r>
            <w:r w:rsidRPr="006A7224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6A7224">
              <w:rPr>
                <w:sz w:val="20"/>
                <w:szCs w:val="20"/>
              </w:rPr>
              <w:t>Обуховский</w:t>
            </w:r>
            <w:proofErr w:type="spellEnd"/>
            <w:r w:rsidRPr="006A7224">
              <w:rPr>
                <w:sz w:val="20"/>
                <w:szCs w:val="20"/>
              </w:rPr>
              <w:br/>
              <w:t>от ______</w:t>
            </w:r>
            <w:r w:rsidRPr="006A7224">
              <w:rPr>
                <w:sz w:val="20"/>
                <w:szCs w:val="20"/>
                <w:u w:val="single"/>
              </w:rPr>
              <w:t>2022</w:t>
            </w:r>
            <w:r w:rsidRPr="006A7224">
              <w:rPr>
                <w:sz w:val="20"/>
                <w:szCs w:val="20"/>
              </w:rPr>
              <w:t xml:space="preserve"> г. № ___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4B5A59">
        <w:trPr>
          <w:trHeight w:val="98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2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содержание централ</w:t>
            </w:r>
            <w:r w:rsidRPr="00105B31">
              <w:rPr>
                <w:color w:val="000000"/>
                <w:sz w:val="18"/>
                <w:szCs w:val="18"/>
              </w:rPr>
              <w:t>ь</w:t>
            </w:r>
            <w:r w:rsidRPr="00105B31">
              <w:rPr>
                <w:color w:val="000000"/>
                <w:sz w:val="18"/>
                <w:szCs w:val="18"/>
              </w:rPr>
              <w:t>ного аппарата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10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159 116,7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125 560,0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127 615,9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4B5A59">
        <w:trPr>
          <w:trHeight w:val="15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попечительству за счет субвенций из бюджета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субвенций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Защита населения и территории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от чрезвычайных ситуаций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природного и техногенного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характера, пожарная безопасность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мероприятия по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проведению подготовки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обучения неработающего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населения способам защиты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>действиям в чрезвычайных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ситуациях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100 701,4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100 701,4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1B5C30">
        <w:trPr>
          <w:trHeight w:val="2158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11 679,2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11 679,2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благоустройство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муниципального                  образования за счет субсидии из бюджета Санкт-Петербурга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31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12 900,0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12 900,0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озеленение территории муниципального образования за счет субсидии из бюджета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1B5C30">
        <w:trPr>
          <w:trHeight w:val="276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содержание спортивных, детских                      площадок, включая ремонт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расположенных на них элементов                 благоустройства, временное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размещение содержание, включая                ремонт, элементов оформления Санкт-Петербурга к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мероприятиям,    в том числе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культурно-массовым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15 420,0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15 420,0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1B5C30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воспитания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формированию экологической культуры в области обращения с твердыми коммунальными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отходами.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260,0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260,0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260,0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</w:t>
            </w:r>
            <w:r w:rsidRPr="00105B31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должностных лиц местного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самоуправления, а также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служащих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работников муниципальных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220,0 </w:t>
            </w:r>
          </w:p>
        </w:tc>
      </w:tr>
      <w:tr w:rsidR="00411E53" w:rsidRPr="00105B31" w:rsidTr="004B5A5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 ликвидации последствий проявления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терроризма и экстремизма на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муниципального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по участию в реализации мер по охране здоровья граждан от воздействия окружающего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196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комплексных мероприятий по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 участию в создании условий для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5.3.7.1.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проведение </w:t>
            </w:r>
            <w:proofErr w:type="spellStart"/>
            <w:r w:rsidRPr="00105B31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мероприятий для жителей,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проживающих на территории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муниципальные должности и должности муниципальной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полномочий по выплате денежных средств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содержание ребенка в семье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опекуна и приемной семье за счет субвенций из бюджета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вознаграждение приемным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родителям за счет субвенций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097827">
        <w:trPr>
          <w:trHeight w:val="896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массовой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издания, учрежденные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утверждаемых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105B31" w:rsidTr="004B5A59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170 530,9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140 425,2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146 955,3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FF289E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9E" w:rsidRPr="00FF289E" w:rsidRDefault="00411E53" w:rsidP="00FF289E">
            <w:pPr>
              <w:jc w:val="right"/>
              <w:rPr>
                <w:sz w:val="20"/>
                <w:szCs w:val="20"/>
              </w:rPr>
            </w:pPr>
            <w:r w:rsidRPr="00FF289E">
              <w:rPr>
                <w:color w:val="000000"/>
                <w:sz w:val="20"/>
                <w:szCs w:val="20"/>
              </w:rPr>
              <w:lastRenderedPageBreak/>
              <w:t>Приложение № 3</w:t>
            </w:r>
            <w:r w:rsidRPr="00FF289E">
              <w:rPr>
                <w:color w:val="000000"/>
                <w:sz w:val="20"/>
                <w:szCs w:val="20"/>
              </w:rPr>
              <w:br/>
            </w:r>
            <w:r w:rsidR="00FF289E" w:rsidRPr="00FF289E">
              <w:rPr>
                <w:sz w:val="20"/>
                <w:szCs w:val="20"/>
              </w:rPr>
              <w:t xml:space="preserve">к проекту решения Муниципального </w:t>
            </w:r>
          </w:p>
          <w:p w:rsidR="00411E53" w:rsidRPr="00FF289E" w:rsidRDefault="00FF289E" w:rsidP="00FF289E">
            <w:pPr>
              <w:jc w:val="right"/>
              <w:rPr>
                <w:color w:val="000000"/>
                <w:sz w:val="20"/>
                <w:szCs w:val="20"/>
              </w:rPr>
            </w:pPr>
            <w:r w:rsidRPr="00FF289E">
              <w:rPr>
                <w:sz w:val="20"/>
                <w:szCs w:val="20"/>
              </w:rPr>
              <w:t>совета муниципального образования</w:t>
            </w:r>
            <w:r w:rsidRPr="00FF289E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FF289E">
              <w:rPr>
                <w:sz w:val="20"/>
                <w:szCs w:val="20"/>
              </w:rPr>
              <w:t>Обуховский</w:t>
            </w:r>
            <w:proofErr w:type="spellEnd"/>
            <w:r w:rsidRPr="00FF289E">
              <w:rPr>
                <w:sz w:val="20"/>
                <w:szCs w:val="20"/>
              </w:rPr>
              <w:br/>
              <w:t>от ______</w:t>
            </w:r>
            <w:r w:rsidRPr="00FF289E">
              <w:rPr>
                <w:sz w:val="20"/>
                <w:szCs w:val="20"/>
                <w:u w:val="single"/>
              </w:rPr>
              <w:t>2022</w:t>
            </w:r>
            <w:r w:rsidRPr="00FF289E">
              <w:rPr>
                <w:sz w:val="20"/>
                <w:szCs w:val="20"/>
              </w:rPr>
              <w:t xml:space="preserve"> г. № ___</w:t>
            </w: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BCE" w:rsidRDefault="00DE7BCE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ГОРОДА ФЕФЕРАЛЬНОГО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правонарушениях за счет субвенций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100 701,4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100 701,4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 w:rsidR="00217474"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11 679,2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11 679,2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благоустройство территории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</w:t>
            </w:r>
            <w:r w:rsidR="00217474"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4.1.1.3.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 w:rsidR="00217474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 w:rsidR="00F87F8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 w:rsidR="00F87F85"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 w:rsidR="00F87F85"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 w:rsidR="00F87F8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 w:rsidR="00F87F8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 w:rsidR="00F87F85"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12 900,0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12 900,0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4.1.3.2</w:t>
            </w:r>
            <w:r w:rsidR="00411E53"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озеленение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 w:rsidR="00F87F85"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 w:rsidR="00F87F85"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 w:rsidR="00F87F85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 w:rsidR="00F87F85"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 w:rsidR="00F87F85"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15 420,0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15 420,0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0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 w:rsidR="00B738B5"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260,0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260,0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220,0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по участию в реализации мер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охране здоровья граждан от воздействия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окружающего табачного дыма и последствий потребления табака на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.3.4.1.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.3.5.1.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.3.6.1.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411E53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411E53">
              <w:rPr>
                <w:color w:val="000000"/>
                <w:sz w:val="18"/>
                <w:szCs w:val="18"/>
              </w:rPr>
              <w:t xml:space="preserve"> мероприятий для жителей,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 w:rsidR="00B738B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411E53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полномочий по выплате денежных средств на содержание ребенка в семье опекуна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приемной семье за счет субвенций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 w:rsidR="00B738B5"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170 530,9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140 425,2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146 955,3 </w:t>
            </w:r>
          </w:p>
        </w:tc>
      </w:tr>
    </w:tbl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Pr="00A40138" w:rsidRDefault="00990F1E" w:rsidP="005020EC"/>
    <w:p w:rsidR="007D473B" w:rsidRPr="00A40138" w:rsidRDefault="007D473B" w:rsidP="005020EC"/>
    <w:p w:rsidR="007D473B" w:rsidRDefault="007D473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FF2D4B" w:rsidRDefault="00FF2D4B" w:rsidP="005020EC"/>
    <w:p w:rsidR="00FF2D4B" w:rsidRDefault="00FF2D4B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9E" w:rsidRDefault="00411E53" w:rsidP="00FF289E">
            <w:pPr>
              <w:jc w:val="right"/>
              <w:rPr>
                <w:sz w:val="20"/>
                <w:szCs w:val="20"/>
              </w:rPr>
            </w:pPr>
            <w:r w:rsidRPr="00FF289E">
              <w:rPr>
                <w:color w:val="000000"/>
                <w:sz w:val="20"/>
                <w:szCs w:val="20"/>
              </w:rPr>
              <w:lastRenderedPageBreak/>
              <w:t>Приложение № 4</w:t>
            </w:r>
            <w:r w:rsidRPr="00FF289E">
              <w:rPr>
                <w:color w:val="000000"/>
                <w:sz w:val="20"/>
                <w:szCs w:val="20"/>
              </w:rPr>
              <w:br/>
            </w:r>
            <w:r w:rsidR="00FF289E" w:rsidRPr="006A7224">
              <w:rPr>
                <w:sz w:val="20"/>
                <w:szCs w:val="20"/>
              </w:rPr>
              <w:t xml:space="preserve">к </w:t>
            </w:r>
            <w:r w:rsidR="00FF289E">
              <w:rPr>
                <w:sz w:val="20"/>
                <w:szCs w:val="20"/>
              </w:rPr>
              <w:t xml:space="preserve">проекту </w:t>
            </w:r>
            <w:r w:rsidR="00FF289E" w:rsidRPr="006A7224">
              <w:rPr>
                <w:sz w:val="20"/>
                <w:szCs w:val="20"/>
              </w:rPr>
              <w:t>решени</w:t>
            </w:r>
            <w:r w:rsidR="00FF289E">
              <w:rPr>
                <w:sz w:val="20"/>
                <w:szCs w:val="20"/>
              </w:rPr>
              <w:t>я</w:t>
            </w:r>
            <w:r w:rsidR="00FF289E" w:rsidRPr="006A7224">
              <w:rPr>
                <w:sz w:val="20"/>
                <w:szCs w:val="20"/>
              </w:rPr>
              <w:t xml:space="preserve"> Муниципального </w:t>
            </w:r>
          </w:p>
          <w:p w:rsidR="00411E53" w:rsidRPr="00411E53" w:rsidRDefault="00FF289E" w:rsidP="00FF28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6A722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>муниципального образования</w:t>
            </w:r>
            <w:r w:rsidRPr="006A7224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6A7224">
              <w:rPr>
                <w:sz w:val="20"/>
                <w:szCs w:val="20"/>
              </w:rPr>
              <w:t>Обуховский</w:t>
            </w:r>
            <w:proofErr w:type="spellEnd"/>
            <w:r w:rsidRPr="006A7224">
              <w:rPr>
                <w:sz w:val="20"/>
                <w:szCs w:val="20"/>
              </w:rPr>
              <w:br/>
              <w:t>от ______</w:t>
            </w:r>
            <w:r w:rsidRPr="006A7224">
              <w:rPr>
                <w:sz w:val="20"/>
                <w:szCs w:val="20"/>
                <w:u w:val="single"/>
              </w:rPr>
              <w:t>2022</w:t>
            </w:r>
            <w:r w:rsidRPr="006A7224">
              <w:rPr>
                <w:sz w:val="20"/>
                <w:szCs w:val="20"/>
              </w:rPr>
              <w:t xml:space="preserve"> г. № ___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100 701,4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100 701,4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260,0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260,0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260,0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170 530,9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140 425,2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146 955,3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tbl>
      <w:tblPr>
        <w:tblW w:w="0" w:type="auto"/>
        <w:tblInd w:w="95" w:type="dxa"/>
        <w:tblLook w:val="04A0"/>
      </w:tblPr>
      <w:tblGrid>
        <w:gridCol w:w="2377"/>
        <w:gridCol w:w="1981"/>
        <w:gridCol w:w="2885"/>
        <w:gridCol w:w="1275"/>
        <w:gridCol w:w="1096"/>
        <w:gridCol w:w="996"/>
      </w:tblGrid>
      <w:tr w:rsidR="00411E53" w:rsidRPr="00411E53" w:rsidTr="00E1755C">
        <w:trPr>
          <w:trHeight w:val="18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9E" w:rsidRDefault="00411E53" w:rsidP="00FF289E">
            <w:pPr>
              <w:jc w:val="right"/>
              <w:rPr>
                <w:sz w:val="20"/>
                <w:szCs w:val="20"/>
              </w:rPr>
            </w:pPr>
            <w:r w:rsidRPr="00FF289E">
              <w:rPr>
                <w:color w:val="000000"/>
                <w:sz w:val="20"/>
                <w:szCs w:val="20"/>
              </w:rPr>
              <w:lastRenderedPageBreak/>
              <w:t>Приложение №5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FF289E" w:rsidRPr="006A7224">
              <w:rPr>
                <w:sz w:val="20"/>
                <w:szCs w:val="20"/>
              </w:rPr>
              <w:t xml:space="preserve">к </w:t>
            </w:r>
            <w:r w:rsidR="00FF289E">
              <w:rPr>
                <w:sz w:val="20"/>
                <w:szCs w:val="20"/>
              </w:rPr>
              <w:t xml:space="preserve">проекту </w:t>
            </w:r>
            <w:r w:rsidR="00FF289E" w:rsidRPr="006A7224">
              <w:rPr>
                <w:sz w:val="20"/>
                <w:szCs w:val="20"/>
              </w:rPr>
              <w:t>решени</w:t>
            </w:r>
            <w:r w:rsidR="00FF289E">
              <w:rPr>
                <w:sz w:val="20"/>
                <w:szCs w:val="20"/>
              </w:rPr>
              <w:t>я</w:t>
            </w:r>
            <w:r w:rsidR="00FF289E" w:rsidRPr="006A7224">
              <w:rPr>
                <w:sz w:val="20"/>
                <w:szCs w:val="20"/>
              </w:rPr>
              <w:t xml:space="preserve"> Муниципального </w:t>
            </w:r>
          </w:p>
          <w:p w:rsidR="00411E53" w:rsidRPr="00411E53" w:rsidRDefault="00FF289E" w:rsidP="00FF28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6A722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>муниципального образования</w:t>
            </w:r>
            <w:r w:rsidRPr="006A7224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6A7224">
              <w:rPr>
                <w:sz w:val="20"/>
                <w:szCs w:val="20"/>
              </w:rPr>
              <w:t>Обуховский</w:t>
            </w:r>
            <w:proofErr w:type="spellEnd"/>
            <w:r w:rsidRPr="006A7224">
              <w:rPr>
                <w:sz w:val="20"/>
                <w:szCs w:val="20"/>
              </w:rPr>
              <w:br/>
              <w:t>от ______</w:t>
            </w:r>
            <w:r w:rsidRPr="006A7224">
              <w:rPr>
                <w:sz w:val="20"/>
                <w:szCs w:val="20"/>
                <w:u w:val="single"/>
              </w:rPr>
              <w:t>2022</w:t>
            </w:r>
            <w:r w:rsidRPr="006A7224">
              <w:rPr>
                <w:sz w:val="20"/>
                <w:szCs w:val="20"/>
              </w:rPr>
              <w:t xml:space="preserve"> г. № ___</w:t>
            </w:r>
          </w:p>
        </w:tc>
      </w:tr>
      <w:tr w:rsidR="00411E53" w:rsidRPr="00411E53" w:rsidTr="00E1755C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 муниципальный округ </w:t>
            </w:r>
            <w:proofErr w:type="spellStart"/>
            <w:r w:rsidRPr="00411E53">
              <w:rPr>
                <w:b/>
                <w:bCs/>
                <w:color w:val="000000"/>
                <w:sz w:val="18"/>
                <w:szCs w:val="18"/>
              </w:rPr>
              <w:t>Обуховский</w:t>
            </w:r>
            <w:proofErr w:type="spell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</w:t>
            </w:r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а 2023 год и на плановый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период 2024 и 2025 годов</w:t>
            </w:r>
          </w:p>
        </w:tc>
      </w:tr>
      <w:tr w:rsidR="00411E53" w:rsidRPr="00411E53" w:rsidTr="00E1755C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E1755C" w:rsidRPr="00411E53" w:rsidTr="00E1755C">
        <w:trPr>
          <w:trHeight w:val="22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Код главного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администратора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источников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Код источника</w:t>
            </w:r>
            <w:r w:rsidR="00636D3B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</w:t>
            </w:r>
            <w:r w:rsidR="00E1755C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дефицита местного бюджета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 источника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дефицита</w:t>
            </w:r>
            <w:r w:rsidR="00E1755C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E1755C" w:rsidRPr="00411E53" w:rsidTr="00E1755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E1755C" w:rsidRPr="00411E53" w:rsidTr="00E1755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01 00 0000 00 0000 000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ФИНАНСИРОВАНИЯ </w:t>
            </w:r>
            <w:r w:rsidR="00E1755C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1 124,8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243,6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415,1 </w:t>
            </w:r>
          </w:p>
        </w:tc>
      </w:tr>
      <w:tr w:rsidR="00E1755C" w:rsidRPr="00411E53" w:rsidTr="00E1755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1 124,8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243,6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415,1 </w:t>
            </w:r>
          </w:p>
        </w:tc>
      </w:tr>
      <w:tr w:rsidR="00E1755C" w:rsidRPr="00411E53" w:rsidTr="00E1755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01 05 0201 03 0000 510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</w:t>
            </w:r>
            <w:r w:rsidR="00E1755C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денежных средств бюджетов внутригородских муниципальных образований городов </w:t>
            </w:r>
            <w:r w:rsidR="00636D3B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-169 406,1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-140 181,6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-146 540,2 </w:t>
            </w:r>
          </w:p>
        </w:tc>
      </w:tr>
      <w:tr w:rsidR="00E1755C" w:rsidRPr="00411E53" w:rsidTr="00E1755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остатков денежных средств бюджетов внутригородских муниципальных образований городов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170 530,9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140 425,2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146 955,3 </w:t>
            </w:r>
          </w:p>
        </w:tc>
      </w:tr>
      <w:tr w:rsidR="00E1755C" w:rsidRPr="00411E53" w:rsidTr="00E175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1 124,8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243,6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415,1 </w:t>
            </w:r>
          </w:p>
        </w:tc>
      </w:tr>
    </w:tbl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3"/>
      <w:footerReference w:type="first" r:id="rId14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EF" w:rsidRDefault="002504EF" w:rsidP="005B757E">
      <w:r>
        <w:separator/>
      </w:r>
    </w:p>
  </w:endnote>
  <w:endnote w:type="continuationSeparator" w:id="0">
    <w:p w:rsidR="002504EF" w:rsidRDefault="002504EF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E357FF" w:rsidRDefault="00E357FF">
        <w:pPr>
          <w:pStyle w:val="af"/>
          <w:jc w:val="right"/>
        </w:pPr>
        <w:fldSimple w:instr=" PAGE   \* MERGEFORMAT ">
          <w:r w:rsidR="00FF289E">
            <w:rPr>
              <w:noProof/>
            </w:rPr>
            <w:t>26</w:t>
          </w:r>
        </w:fldSimple>
      </w:p>
    </w:sdtContent>
  </w:sdt>
  <w:p w:rsidR="00E357FF" w:rsidRDefault="00E357F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E357FF" w:rsidRDefault="00E357FF">
        <w:pPr>
          <w:pStyle w:val="af"/>
          <w:jc w:val="right"/>
        </w:pPr>
      </w:p>
    </w:sdtContent>
  </w:sdt>
  <w:p w:rsidR="00E357FF" w:rsidRDefault="00E357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EF" w:rsidRDefault="002504EF" w:rsidP="005B757E">
      <w:r>
        <w:separator/>
      </w:r>
    </w:p>
  </w:footnote>
  <w:footnote w:type="continuationSeparator" w:id="0">
    <w:p w:rsidR="002504EF" w:rsidRDefault="002504EF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24B10"/>
    <w:rsid w:val="000308DE"/>
    <w:rsid w:val="0003201A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5B4"/>
    <w:rsid w:val="00076321"/>
    <w:rsid w:val="0007754B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504EF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3742"/>
    <w:rsid w:val="004A6380"/>
    <w:rsid w:val="004B0DF5"/>
    <w:rsid w:val="004B0E53"/>
    <w:rsid w:val="004B1221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4278"/>
    <w:rsid w:val="00575F4E"/>
    <w:rsid w:val="005761C2"/>
    <w:rsid w:val="00576BAE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5EBB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60425C"/>
    <w:rsid w:val="00610033"/>
    <w:rsid w:val="00610769"/>
    <w:rsid w:val="006203ED"/>
    <w:rsid w:val="00621FE7"/>
    <w:rsid w:val="00626906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585B"/>
    <w:rsid w:val="006A0194"/>
    <w:rsid w:val="006A722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06C7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148E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18C5"/>
    <w:rsid w:val="009B4A21"/>
    <w:rsid w:val="009B4C4B"/>
    <w:rsid w:val="009B7613"/>
    <w:rsid w:val="009C12D3"/>
    <w:rsid w:val="009C2E67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260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B32"/>
    <w:rsid w:val="00AF2A53"/>
    <w:rsid w:val="00AF5680"/>
    <w:rsid w:val="00B11801"/>
    <w:rsid w:val="00B11F6D"/>
    <w:rsid w:val="00B14491"/>
    <w:rsid w:val="00B1573A"/>
    <w:rsid w:val="00B203CC"/>
    <w:rsid w:val="00B21F5E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445F"/>
    <w:rsid w:val="00C35449"/>
    <w:rsid w:val="00C403CC"/>
    <w:rsid w:val="00C40F08"/>
    <w:rsid w:val="00C414D6"/>
    <w:rsid w:val="00C42C85"/>
    <w:rsid w:val="00C42CAD"/>
    <w:rsid w:val="00C4394F"/>
    <w:rsid w:val="00C500A0"/>
    <w:rsid w:val="00C5116F"/>
    <w:rsid w:val="00C54CFF"/>
    <w:rsid w:val="00C6471F"/>
    <w:rsid w:val="00C70801"/>
    <w:rsid w:val="00C730A6"/>
    <w:rsid w:val="00C74544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E7E"/>
    <w:rsid w:val="00DA20D5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E7BCE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3C94"/>
    <w:rsid w:val="00E27D33"/>
    <w:rsid w:val="00E32016"/>
    <w:rsid w:val="00E32487"/>
    <w:rsid w:val="00E357FF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541B"/>
    <w:rsid w:val="00E87290"/>
    <w:rsid w:val="00E92312"/>
    <w:rsid w:val="00E967B7"/>
    <w:rsid w:val="00EA1DAD"/>
    <w:rsid w:val="00EB1603"/>
    <w:rsid w:val="00EB4C84"/>
    <w:rsid w:val="00EB5572"/>
    <w:rsid w:val="00EC1443"/>
    <w:rsid w:val="00EC2F1E"/>
    <w:rsid w:val="00EC7FE3"/>
    <w:rsid w:val="00ED03DB"/>
    <w:rsid w:val="00ED28AF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51B"/>
    <w:rsid w:val="00F43B3F"/>
    <w:rsid w:val="00F452AD"/>
    <w:rsid w:val="00F46F92"/>
    <w:rsid w:val="00F52599"/>
    <w:rsid w:val="00F606C9"/>
    <w:rsid w:val="00F6182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89E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5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30">
    <w:name w:val="Заголовок 3 Знак"/>
    <w:basedOn w:val="a0"/>
    <w:link w:val="3"/>
    <w:rsid w:val="00E357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obuhovski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0D6E-BDF0-4A8D-B680-D894B026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26</Pages>
  <Words>9698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108</cp:revision>
  <cp:lastPrinted>2021-10-26T15:27:00Z</cp:lastPrinted>
  <dcterms:created xsi:type="dcterms:W3CDTF">2022-11-09T11:17:00Z</dcterms:created>
  <dcterms:modified xsi:type="dcterms:W3CDTF">2022-11-28T10:26:00Z</dcterms:modified>
</cp:coreProperties>
</file>