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5A" w:rsidRPr="006E6E98" w:rsidRDefault="006E6E98" w:rsidP="006E6E98">
      <w:pPr>
        <w:pStyle w:val="ConsPlusNonformat"/>
        <w:ind w:left="-284" w:firstLine="710"/>
        <w:contextualSpacing/>
        <w:mirrorIndents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6E98">
        <w:rPr>
          <w:rFonts w:ascii="Times New Roman" w:hAnsi="Times New Roman" w:cs="Times New Roman"/>
          <w:b/>
          <w:sz w:val="28"/>
          <w:szCs w:val="28"/>
        </w:rPr>
        <w:t>Проведение проверки по факту смерти несовершеннолетней после сдачи норм ГТО</w:t>
      </w:r>
    </w:p>
    <w:p w:rsidR="005E1C4D" w:rsidRDefault="005E1C4D" w:rsidP="005E1C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</w:t>
      </w:r>
      <w:r w:rsidR="00872A5A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евского района Санкт-Петербурга поставлено на контроль проведение проверки по факту смерти несовершеннолетней после сдачи норм ГТО. </w:t>
      </w:r>
    </w:p>
    <w:p w:rsidR="008421A5" w:rsidRDefault="008421A5" w:rsidP="00872A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</w:t>
      </w:r>
      <w:r w:rsidR="00CD11A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ено,</w:t>
      </w:r>
      <w:r w:rsidR="005E1C4D">
        <w:rPr>
          <w:rFonts w:ascii="Times New Roman" w:hAnsi="Times New Roman" w:cs="Times New Roman"/>
          <w:sz w:val="28"/>
          <w:szCs w:val="28"/>
        </w:rPr>
        <w:t xml:space="preserve"> что 22.10.2018 несовершеннолетняя сдавала нормативы на золотую медаль ГТО, показывая лучшие результаты. После выполнения норматива на беговую дистанцию 2000 метров несовершеннолетняя почувствовала себя плохо. В связи с чем она была доставлена ДГКБ №5 им. Н.Ф. Филатова для оказания медицинской помощи. </w:t>
      </w:r>
    </w:p>
    <w:p w:rsidR="00CD5A24" w:rsidRDefault="005E1C4D" w:rsidP="005E1C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пребывания в коме, несовершеннолетняя скончалась, не приходя в сознание.</w:t>
      </w:r>
    </w:p>
    <w:p w:rsidR="00872A5A" w:rsidRDefault="00872A5A" w:rsidP="00CD5A24">
      <w:pPr>
        <w:pStyle w:val="ConsPlusNonformat"/>
        <w:tabs>
          <w:tab w:val="left" w:pos="709"/>
        </w:tabs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при наличии оснований будет решен вопрос о применении мер прокурорского реагирования.</w:t>
      </w:r>
    </w:p>
    <w:p w:rsidR="00872A5A" w:rsidRPr="00A74F79" w:rsidRDefault="00872A5A" w:rsidP="00F12527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872A5A" w:rsidRPr="00A74F79" w:rsidRDefault="00872A5A" w:rsidP="00872A5A">
      <w:pPr>
        <w:pStyle w:val="a6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A5A" w:rsidRPr="00A74F79" w:rsidRDefault="00872A5A" w:rsidP="00872A5A">
      <w:pPr>
        <w:pStyle w:val="a6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74F79">
        <w:rPr>
          <w:rFonts w:ascii="Times New Roman" w:hAnsi="Times New Roman"/>
          <w:sz w:val="28"/>
          <w:szCs w:val="28"/>
        </w:rPr>
        <w:t>рокурор района</w:t>
      </w:r>
    </w:p>
    <w:p w:rsidR="00872A5A" w:rsidRPr="00A74F79" w:rsidRDefault="00872A5A" w:rsidP="00872A5A">
      <w:pPr>
        <w:pStyle w:val="a6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A5A" w:rsidRDefault="00872A5A" w:rsidP="00872A5A">
      <w:pPr>
        <w:pStyle w:val="a6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</w:t>
      </w:r>
      <w:r w:rsidRPr="00A74F79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ветник юстиции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В.В. Винецкий</w:t>
      </w:r>
    </w:p>
    <w:p w:rsidR="00872A5A" w:rsidRDefault="00872A5A" w:rsidP="00872A5A">
      <w:pPr>
        <w:pStyle w:val="a6"/>
        <w:spacing w:line="240" w:lineRule="exact"/>
        <w:ind w:firstLine="709"/>
        <w:jc w:val="both"/>
        <w:rPr>
          <w:rFonts w:ascii="Times New Roman" w:hAnsi="Times New Roman"/>
          <w:sz w:val="20"/>
        </w:rPr>
      </w:pPr>
    </w:p>
    <w:p w:rsidR="00241610" w:rsidRDefault="00241610"/>
    <w:sectPr w:rsidR="00241610" w:rsidSect="004F24DD">
      <w:headerReference w:type="even" r:id="rId6"/>
      <w:headerReference w:type="default" r:id="rId7"/>
      <w:pgSz w:w="11906" w:h="16838"/>
      <w:pgMar w:top="993" w:right="850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388" w:rsidRDefault="00427388">
      <w:r>
        <w:separator/>
      </w:r>
    </w:p>
  </w:endnote>
  <w:endnote w:type="continuationSeparator" w:id="1">
    <w:p w:rsidR="00427388" w:rsidRDefault="00427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388" w:rsidRDefault="00427388">
      <w:r>
        <w:separator/>
      </w:r>
    </w:p>
  </w:footnote>
  <w:footnote w:type="continuationSeparator" w:id="1">
    <w:p w:rsidR="00427388" w:rsidRDefault="004273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BDA" w:rsidRDefault="008D556D" w:rsidP="006E2B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D5A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2BDA" w:rsidRDefault="004273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BDA" w:rsidRPr="009577B5" w:rsidRDefault="008D556D" w:rsidP="006E2BDA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9577B5">
      <w:rPr>
        <w:rStyle w:val="a5"/>
        <w:rFonts w:ascii="Times New Roman" w:hAnsi="Times New Roman"/>
      </w:rPr>
      <w:fldChar w:fldCharType="begin"/>
    </w:r>
    <w:r w:rsidR="00CD5A24" w:rsidRPr="009577B5">
      <w:rPr>
        <w:rStyle w:val="a5"/>
        <w:rFonts w:ascii="Times New Roman" w:hAnsi="Times New Roman"/>
      </w:rPr>
      <w:instrText xml:space="preserve">PAGE  </w:instrText>
    </w:r>
    <w:r w:rsidRPr="009577B5">
      <w:rPr>
        <w:rStyle w:val="a5"/>
        <w:rFonts w:ascii="Times New Roman" w:hAnsi="Times New Roman"/>
      </w:rPr>
      <w:fldChar w:fldCharType="separate"/>
    </w:r>
    <w:r w:rsidR="00CD5A24">
      <w:rPr>
        <w:rStyle w:val="a5"/>
        <w:rFonts w:ascii="Times New Roman" w:hAnsi="Times New Roman"/>
        <w:noProof/>
      </w:rPr>
      <w:t>2</w:t>
    </w:r>
    <w:r w:rsidRPr="009577B5">
      <w:rPr>
        <w:rStyle w:val="a5"/>
        <w:rFonts w:ascii="Times New Roman" w:hAnsi="Times New Roman"/>
      </w:rPr>
      <w:fldChar w:fldCharType="end"/>
    </w:r>
  </w:p>
  <w:p w:rsidR="006E2BDA" w:rsidRPr="009577B5" w:rsidRDefault="00427388">
    <w:pPr>
      <w:pStyle w:val="a3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10DE"/>
    <w:rsid w:val="0008368E"/>
    <w:rsid w:val="00241610"/>
    <w:rsid w:val="00427388"/>
    <w:rsid w:val="005710DE"/>
    <w:rsid w:val="005E1C4D"/>
    <w:rsid w:val="006E6E98"/>
    <w:rsid w:val="00830913"/>
    <w:rsid w:val="008421A5"/>
    <w:rsid w:val="00872A5A"/>
    <w:rsid w:val="008D556D"/>
    <w:rsid w:val="008F3D02"/>
    <w:rsid w:val="00941E5C"/>
    <w:rsid w:val="009C0A45"/>
    <w:rsid w:val="00B50DAB"/>
    <w:rsid w:val="00BB2C4E"/>
    <w:rsid w:val="00CD11A3"/>
    <w:rsid w:val="00CD5A24"/>
    <w:rsid w:val="00CF60DB"/>
    <w:rsid w:val="00E738D9"/>
    <w:rsid w:val="00EE5610"/>
    <w:rsid w:val="00F12527"/>
    <w:rsid w:val="00F40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A5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72A5A"/>
    <w:rPr>
      <w:rFonts w:ascii="Calibri" w:eastAsia="Calibri" w:hAnsi="Calibri" w:cs="Times New Roman"/>
    </w:rPr>
  </w:style>
  <w:style w:type="character" w:styleId="a5">
    <w:name w:val="page number"/>
    <w:basedOn w:val="a0"/>
    <w:rsid w:val="00872A5A"/>
  </w:style>
  <w:style w:type="paragraph" w:styleId="a6">
    <w:name w:val="No Spacing"/>
    <w:qFormat/>
    <w:rsid w:val="00872A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72A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0B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0B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A5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72A5A"/>
    <w:rPr>
      <w:rFonts w:ascii="Calibri" w:eastAsia="Calibri" w:hAnsi="Calibri" w:cs="Times New Roman"/>
    </w:rPr>
  </w:style>
  <w:style w:type="character" w:styleId="a5">
    <w:name w:val="page number"/>
    <w:basedOn w:val="a0"/>
    <w:rsid w:val="00872A5A"/>
  </w:style>
  <w:style w:type="paragraph" w:styleId="a6">
    <w:name w:val="No Spacing"/>
    <w:qFormat/>
    <w:rsid w:val="00872A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72A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0B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0B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Оксана Я.</dc:creator>
  <cp:lastModifiedBy>Татарникова</cp:lastModifiedBy>
  <cp:revision>2</cp:revision>
  <cp:lastPrinted>2018-11-21T13:35:00Z</cp:lastPrinted>
  <dcterms:created xsi:type="dcterms:W3CDTF">2018-12-06T09:31:00Z</dcterms:created>
  <dcterms:modified xsi:type="dcterms:W3CDTF">2018-12-06T09:31:00Z</dcterms:modified>
</cp:coreProperties>
</file>