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C0D" w:rsidRPr="00770C0D" w:rsidRDefault="00692E56" w:rsidP="00692E56">
      <w:pPr>
        <w:spacing w:after="0" w:line="240" w:lineRule="auto"/>
        <w:outlineLvl w:val="0"/>
        <w:rPr>
          <w:rFonts w:ascii="Times New Roman" w:eastAsia="Times New Roman" w:hAnsi="Times New Roman" w:cs="Times New Roman"/>
          <w:b/>
          <w:bCs/>
          <w:kern w:val="36"/>
          <w:sz w:val="24"/>
          <w:szCs w:val="24"/>
          <w:lang w:eastAsia="ru-RU"/>
        </w:rPr>
      </w:pPr>
      <w:r w:rsidRPr="00692E56">
        <w:rPr>
          <w:rFonts w:ascii="Times New Roman" w:eastAsia="Times New Roman" w:hAnsi="Times New Roman" w:cs="Times New Roman"/>
          <w:b/>
          <w:bCs/>
          <w:kern w:val="36"/>
          <w:sz w:val="24"/>
          <w:szCs w:val="24"/>
          <w:lang w:eastAsia="ru-RU"/>
        </w:rPr>
        <w:t>СЕРДЕЧНО-ЛЕГОЧНАЯ РЕАНИМАЦИЯ</w:t>
      </w:r>
    </w:p>
    <w:p w:rsidR="00770C0D" w:rsidRPr="00770C0D" w:rsidRDefault="00770C0D" w:rsidP="00692E56">
      <w:pPr>
        <w:shd w:val="clear" w:color="auto" w:fill="FAFAFA"/>
        <w:spacing w:after="0" w:line="240" w:lineRule="auto"/>
        <w:jc w:val="center"/>
        <w:rPr>
          <w:rFonts w:ascii="Times New Roman" w:eastAsia="Times New Roman" w:hAnsi="Times New Roman" w:cs="Times New Roman"/>
          <w:color w:val="152A3D"/>
          <w:sz w:val="24"/>
          <w:szCs w:val="24"/>
          <w:lang w:eastAsia="ru-RU"/>
        </w:rPr>
      </w:pPr>
      <w:r w:rsidRPr="00692E56">
        <w:rPr>
          <w:rFonts w:ascii="Times New Roman" w:eastAsia="Times New Roman" w:hAnsi="Times New Roman" w:cs="Times New Roman"/>
          <w:b/>
          <w:bCs/>
          <w:color w:val="152A3D"/>
          <w:sz w:val="24"/>
          <w:szCs w:val="24"/>
          <w:lang w:eastAsia="ru-RU"/>
        </w:rPr>
        <w:t xml:space="preserve">Сердечно-легочная реанимация (СЛР). Особенности СЛР при </w:t>
      </w:r>
      <w:proofErr w:type="spellStart"/>
      <w:r w:rsidRPr="00692E56">
        <w:rPr>
          <w:rFonts w:ascii="Times New Roman" w:eastAsia="Times New Roman" w:hAnsi="Times New Roman" w:cs="Times New Roman"/>
          <w:b/>
          <w:bCs/>
          <w:color w:val="152A3D"/>
          <w:sz w:val="24"/>
          <w:szCs w:val="24"/>
          <w:lang w:eastAsia="ru-RU"/>
        </w:rPr>
        <w:t>электротравме</w:t>
      </w:r>
      <w:proofErr w:type="spellEnd"/>
      <w:r w:rsidRPr="00692E56">
        <w:rPr>
          <w:rFonts w:ascii="Times New Roman" w:eastAsia="Times New Roman" w:hAnsi="Times New Roman" w:cs="Times New Roman"/>
          <w:b/>
          <w:bCs/>
          <w:color w:val="152A3D"/>
          <w:sz w:val="24"/>
          <w:szCs w:val="24"/>
          <w:lang w:eastAsia="ru-RU"/>
        </w:rPr>
        <w:t xml:space="preserve"> и утоплении. Первая помощь при нарушении проходимости дыхательных путей.</w:t>
      </w:r>
    </w:p>
    <w:p w:rsidR="00770C0D" w:rsidRPr="00770C0D" w:rsidRDefault="00770C0D" w:rsidP="00692E56">
      <w:pPr>
        <w:shd w:val="clear" w:color="auto" w:fill="FAFAFA"/>
        <w:spacing w:after="0" w:line="240" w:lineRule="auto"/>
        <w:jc w:val="center"/>
        <w:rPr>
          <w:rFonts w:ascii="Times New Roman" w:eastAsia="Times New Roman" w:hAnsi="Times New Roman" w:cs="Times New Roman"/>
          <w:color w:val="152A3D"/>
          <w:sz w:val="24"/>
          <w:szCs w:val="24"/>
          <w:lang w:eastAsia="ru-RU"/>
        </w:rPr>
      </w:pPr>
      <w:r w:rsidRPr="00770C0D">
        <w:rPr>
          <w:rFonts w:ascii="Times New Roman" w:eastAsia="Times New Roman" w:hAnsi="Times New Roman" w:cs="Times New Roman"/>
          <w:color w:val="152A3D"/>
          <w:sz w:val="24"/>
          <w:szCs w:val="24"/>
          <w:lang w:eastAsia="ru-RU"/>
        </w:rPr>
        <w:t> </w:t>
      </w:r>
    </w:p>
    <w:p w:rsidR="00770C0D" w:rsidRPr="00770C0D" w:rsidRDefault="00770C0D" w:rsidP="00692E56">
      <w:pPr>
        <w:shd w:val="clear" w:color="auto" w:fill="FAFAFA"/>
        <w:spacing w:after="0" w:line="240" w:lineRule="auto"/>
        <w:jc w:val="center"/>
        <w:rPr>
          <w:rFonts w:ascii="Times New Roman" w:eastAsia="Times New Roman" w:hAnsi="Times New Roman" w:cs="Times New Roman"/>
          <w:color w:val="152A3D"/>
          <w:sz w:val="24"/>
          <w:szCs w:val="24"/>
          <w:lang w:eastAsia="ru-RU"/>
        </w:rPr>
      </w:pPr>
      <w:r w:rsidRPr="00692E56">
        <w:rPr>
          <w:rFonts w:ascii="Times New Roman" w:eastAsia="Times New Roman" w:hAnsi="Times New Roman" w:cs="Times New Roman"/>
          <w:b/>
          <w:bCs/>
          <w:color w:val="152A3D"/>
          <w:sz w:val="24"/>
          <w:szCs w:val="24"/>
          <w:lang w:eastAsia="ru-RU"/>
        </w:rPr>
        <w:t>   Проведение сердечно-легочной реанимации в объеме компрессий грудной клетки и искусственной вентиляции легких:</w:t>
      </w:r>
    </w:p>
    <w:p w:rsidR="00770C0D" w:rsidRPr="00770C0D" w:rsidRDefault="00770C0D" w:rsidP="00692E56">
      <w:pPr>
        <w:numPr>
          <w:ilvl w:val="0"/>
          <w:numId w:val="1"/>
        </w:numPr>
        <w:shd w:val="clear" w:color="auto" w:fill="FAFAFA"/>
        <w:spacing w:after="0" w:line="240" w:lineRule="auto"/>
        <w:rPr>
          <w:rFonts w:ascii="Times New Roman" w:eastAsia="Times New Roman" w:hAnsi="Times New Roman" w:cs="Times New Roman"/>
          <w:color w:val="152A3D"/>
          <w:sz w:val="24"/>
          <w:szCs w:val="24"/>
          <w:lang w:eastAsia="ru-RU"/>
        </w:rPr>
      </w:pPr>
      <w:r w:rsidRPr="00770C0D">
        <w:rPr>
          <w:rFonts w:ascii="Times New Roman" w:eastAsia="Times New Roman" w:hAnsi="Times New Roman" w:cs="Times New Roman"/>
          <w:color w:val="152A3D"/>
          <w:sz w:val="24"/>
          <w:szCs w:val="24"/>
          <w:lang w:eastAsia="ru-RU"/>
        </w:rPr>
        <w:t>На месте происшествия участнику оказания первой помощи следует оценить безопасность для себя, пострадавшего (пострадавших) и окружающих. После этого следует устранить угрожающие факторы или минимизировать риск собственного повреждения и риск для пострадавшего (пострадавших) и окружающих.</w:t>
      </w:r>
    </w:p>
    <w:p w:rsidR="00770C0D" w:rsidRPr="00770C0D" w:rsidRDefault="00770C0D" w:rsidP="00692E56">
      <w:pPr>
        <w:numPr>
          <w:ilvl w:val="0"/>
          <w:numId w:val="1"/>
        </w:numPr>
        <w:shd w:val="clear" w:color="auto" w:fill="FAFAFA"/>
        <w:spacing w:after="0" w:line="240" w:lineRule="auto"/>
        <w:rPr>
          <w:rFonts w:ascii="Times New Roman" w:eastAsia="Times New Roman" w:hAnsi="Times New Roman" w:cs="Times New Roman"/>
          <w:color w:val="152A3D"/>
          <w:sz w:val="24"/>
          <w:szCs w:val="24"/>
          <w:lang w:eastAsia="ru-RU"/>
        </w:rPr>
      </w:pPr>
      <w:r w:rsidRPr="00770C0D">
        <w:rPr>
          <w:rFonts w:ascii="Times New Roman" w:eastAsia="Times New Roman" w:hAnsi="Times New Roman" w:cs="Times New Roman"/>
          <w:color w:val="152A3D"/>
          <w:sz w:val="24"/>
          <w:szCs w:val="24"/>
          <w:lang w:eastAsia="ru-RU"/>
        </w:rPr>
        <w:t>Далее необходимо проверить наличие сознания у пострадавшего.</w:t>
      </w:r>
    </w:p>
    <w:p w:rsidR="00770C0D" w:rsidRPr="00770C0D" w:rsidRDefault="00770C0D" w:rsidP="00692E56">
      <w:pPr>
        <w:numPr>
          <w:ilvl w:val="0"/>
          <w:numId w:val="1"/>
        </w:numPr>
        <w:shd w:val="clear" w:color="auto" w:fill="FAFAFA"/>
        <w:spacing w:after="0" w:line="240" w:lineRule="auto"/>
        <w:rPr>
          <w:rFonts w:ascii="Times New Roman" w:eastAsia="Times New Roman" w:hAnsi="Times New Roman" w:cs="Times New Roman"/>
          <w:color w:val="152A3D"/>
          <w:sz w:val="24"/>
          <w:szCs w:val="24"/>
          <w:lang w:eastAsia="ru-RU"/>
        </w:rPr>
      </w:pPr>
      <w:r w:rsidRPr="00770C0D">
        <w:rPr>
          <w:rFonts w:ascii="Times New Roman" w:eastAsia="Times New Roman" w:hAnsi="Times New Roman" w:cs="Times New Roman"/>
          <w:color w:val="152A3D"/>
          <w:sz w:val="24"/>
          <w:szCs w:val="24"/>
          <w:lang w:eastAsia="ru-RU"/>
        </w:rPr>
        <w:t>При отсутствии признаков сознания необходимо  открыть дыхательные пути и проверить наличие дыхания.</w:t>
      </w:r>
    </w:p>
    <w:p w:rsidR="00770C0D" w:rsidRPr="00770C0D" w:rsidRDefault="00770C0D" w:rsidP="00692E56">
      <w:pPr>
        <w:numPr>
          <w:ilvl w:val="0"/>
          <w:numId w:val="1"/>
        </w:numPr>
        <w:shd w:val="clear" w:color="auto" w:fill="FAFAFA"/>
        <w:spacing w:after="0" w:line="240" w:lineRule="auto"/>
        <w:rPr>
          <w:rFonts w:ascii="Times New Roman" w:eastAsia="Times New Roman" w:hAnsi="Times New Roman" w:cs="Times New Roman"/>
          <w:color w:val="152A3D"/>
          <w:sz w:val="24"/>
          <w:szCs w:val="24"/>
          <w:lang w:eastAsia="ru-RU"/>
        </w:rPr>
      </w:pPr>
      <w:r w:rsidRPr="00770C0D">
        <w:rPr>
          <w:rFonts w:ascii="Times New Roman" w:eastAsia="Times New Roman" w:hAnsi="Times New Roman" w:cs="Times New Roman"/>
          <w:color w:val="152A3D"/>
          <w:sz w:val="24"/>
          <w:szCs w:val="24"/>
          <w:lang w:eastAsia="ru-RU"/>
        </w:rPr>
        <w:t>При отсутствии признаков дыхания у пострадавшего участник оказания первой помощи организует вызов скорой медицинской помощи и приступает к компрессиям грудной клетки. При этом основание ладони помещается на середину грудной клетки пострадавшего, кисти рук берутся в замок, руки выпрямляются в локтевых суставах. Компрессии грудной клетки осуществляются на твердой ровной поверхности на глубину 5 – 6 см с частотой 100 в минуту перпендикулярно плоскости грудной клетки.</w:t>
      </w:r>
    </w:p>
    <w:p w:rsidR="00770C0D" w:rsidRPr="00770C0D" w:rsidRDefault="00770C0D" w:rsidP="00692E56">
      <w:pPr>
        <w:numPr>
          <w:ilvl w:val="0"/>
          <w:numId w:val="1"/>
        </w:numPr>
        <w:shd w:val="clear" w:color="auto" w:fill="FAFAFA"/>
        <w:spacing w:after="0" w:line="240" w:lineRule="auto"/>
        <w:rPr>
          <w:rFonts w:ascii="Times New Roman" w:eastAsia="Times New Roman" w:hAnsi="Times New Roman" w:cs="Times New Roman"/>
          <w:color w:val="152A3D"/>
          <w:sz w:val="24"/>
          <w:szCs w:val="24"/>
          <w:lang w:eastAsia="ru-RU"/>
        </w:rPr>
      </w:pPr>
      <w:r w:rsidRPr="00770C0D">
        <w:rPr>
          <w:rFonts w:ascii="Times New Roman" w:eastAsia="Times New Roman" w:hAnsi="Times New Roman" w:cs="Times New Roman"/>
          <w:color w:val="152A3D"/>
          <w:sz w:val="24"/>
          <w:szCs w:val="24"/>
          <w:lang w:eastAsia="ru-RU"/>
        </w:rPr>
        <w:t>После проведения компрессий необходимо осуществить вдохи искусственной вентиляции легких. При проведении вдохов следует открыть дыхательные пути пострадавшего, зажать его нос двумя пальцами и выполнить выдох в дыхательные пути пострадавшего в течение 1 с. Ориентиром достаточного объема вдуваемого воздуха является начало подъема грудной клетки, определяемое участником оказания первой помощи визуально. После этого, продолжая поддерживать проходимость дыхательных путей, необходимо дать пострадавшему совершить пассивный выдох, после чего повторить вдох искусственной вентиляции легких. При проведении искусственной вентиляции легких рекомендуется использовать устройство для проведения искусственной вентиляции легких из аптечки первой помощи (автомобильной).</w:t>
      </w:r>
    </w:p>
    <w:p w:rsidR="00770C0D" w:rsidRPr="00770C0D" w:rsidRDefault="00770C0D" w:rsidP="00692E56">
      <w:pPr>
        <w:numPr>
          <w:ilvl w:val="0"/>
          <w:numId w:val="1"/>
        </w:numPr>
        <w:shd w:val="clear" w:color="auto" w:fill="FAFAFA"/>
        <w:spacing w:after="0" w:line="240" w:lineRule="auto"/>
        <w:rPr>
          <w:rFonts w:ascii="Times New Roman" w:eastAsia="Times New Roman" w:hAnsi="Times New Roman" w:cs="Times New Roman"/>
          <w:color w:val="152A3D"/>
          <w:sz w:val="24"/>
          <w:szCs w:val="24"/>
          <w:lang w:eastAsia="ru-RU"/>
        </w:rPr>
      </w:pPr>
      <w:r w:rsidRPr="00770C0D">
        <w:rPr>
          <w:rFonts w:ascii="Times New Roman" w:eastAsia="Times New Roman" w:hAnsi="Times New Roman" w:cs="Times New Roman"/>
          <w:color w:val="152A3D"/>
          <w:sz w:val="24"/>
          <w:szCs w:val="24"/>
          <w:lang w:eastAsia="ru-RU"/>
        </w:rPr>
        <w:t>Далее следует продолжить реанимационные мероприятия, чередуя 30 компрессий грудной клетки с 2-мя вдохами искусственной вентиляции легких.</w:t>
      </w:r>
    </w:p>
    <w:p w:rsidR="00770C0D" w:rsidRPr="00770C0D" w:rsidRDefault="00770C0D" w:rsidP="00692E56">
      <w:pPr>
        <w:numPr>
          <w:ilvl w:val="0"/>
          <w:numId w:val="1"/>
        </w:numPr>
        <w:shd w:val="clear" w:color="auto" w:fill="FAFAFA"/>
        <w:spacing w:after="0" w:line="240" w:lineRule="auto"/>
        <w:rPr>
          <w:rFonts w:ascii="Times New Roman" w:eastAsia="Times New Roman" w:hAnsi="Times New Roman" w:cs="Times New Roman"/>
          <w:color w:val="152A3D"/>
          <w:sz w:val="24"/>
          <w:szCs w:val="24"/>
          <w:lang w:eastAsia="ru-RU"/>
        </w:rPr>
      </w:pPr>
      <w:r w:rsidRPr="00770C0D">
        <w:rPr>
          <w:rFonts w:ascii="Times New Roman" w:eastAsia="Times New Roman" w:hAnsi="Times New Roman" w:cs="Times New Roman"/>
          <w:color w:val="152A3D"/>
          <w:sz w:val="24"/>
          <w:szCs w:val="24"/>
          <w:lang w:eastAsia="ru-RU"/>
        </w:rPr>
        <w:t xml:space="preserve">Если при проведении реанимационных мероприятий </w:t>
      </w:r>
      <w:proofErr w:type="gramStart"/>
      <w:r w:rsidRPr="00770C0D">
        <w:rPr>
          <w:rFonts w:ascii="Times New Roman" w:eastAsia="Times New Roman" w:hAnsi="Times New Roman" w:cs="Times New Roman"/>
          <w:color w:val="152A3D"/>
          <w:sz w:val="24"/>
          <w:szCs w:val="24"/>
          <w:lang w:eastAsia="ru-RU"/>
        </w:rPr>
        <w:t>появляются признаки артериального кровотечения участнику оказания первой помощи следует</w:t>
      </w:r>
      <w:proofErr w:type="gramEnd"/>
      <w:r w:rsidRPr="00770C0D">
        <w:rPr>
          <w:rFonts w:ascii="Times New Roman" w:eastAsia="Times New Roman" w:hAnsi="Times New Roman" w:cs="Times New Roman"/>
          <w:color w:val="152A3D"/>
          <w:sz w:val="24"/>
          <w:szCs w:val="24"/>
          <w:lang w:eastAsia="ru-RU"/>
        </w:rPr>
        <w:t xml:space="preserve"> привлечь помощника для его остановки или произвести остановку кровотечения самостоятельно, после чего продолжить реанимационные мероприятия.</w:t>
      </w:r>
    </w:p>
    <w:p w:rsidR="00770C0D" w:rsidRPr="00770C0D" w:rsidRDefault="00770C0D" w:rsidP="00692E56">
      <w:pPr>
        <w:numPr>
          <w:ilvl w:val="0"/>
          <w:numId w:val="1"/>
        </w:numPr>
        <w:shd w:val="clear" w:color="auto" w:fill="FAFAFA"/>
        <w:spacing w:after="0" w:line="240" w:lineRule="auto"/>
        <w:rPr>
          <w:rFonts w:ascii="Times New Roman" w:eastAsia="Times New Roman" w:hAnsi="Times New Roman" w:cs="Times New Roman"/>
          <w:color w:val="152A3D"/>
          <w:sz w:val="24"/>
          <w:szCs w:val="24"/>
          <w:lang w:eastAsia="ru-RU"/>
        </w:rPr>
      </w:pPr>
      <w:r w:rsidRPr="00770C0D">
        <w:rPr>
          <w:rFonts w:ascii="Times New Roman" w:eastAsia="Times New Roman" w:hAnsi="Times New Roman" w:cs="Times New Roman"/>
          <w:color w:val="152A3D"/>
          <w:sz w:val="24"/>
          <w:szCs w:val="24"/>
          <w:lang w:eastAsia="ru-RU"/>
        </w:rPr>
        <w:t>Реанимационные мероприятия, проводимые лицом, оказывающим первую помощь, продолжаются до прибытия скорой медицинской помощи или других аварийно-спасательных формирований и распоряжения их сотрудников о прекращении этих действий, либо до появления явных признаков жизнедеятельности у пострадавшего (появления самостоятельного дыхания и кровообращения, возникновения кашля, произвольных движений и т.п.).</w:t>
      </w:r>
    </w:p>
    <w:p w:rsidR="00770C0D" w:rsidRPr="00770C0D" w:rsidRDefault="00770C0D" w:rsidP="00692E56">
      <w:pPr>
        <w:numPr>
          <w:ilvl w:val="0"/>
          <w:numId w:val="1"/>
        </w:numPr>
        <w:shd w:val="clear" w:color="auto" w:fill="FAFAFA"/>
        <w:spacing w:after="0" w:line="240" w:lineRule="auto"/>
        <w:rPr>
          <w:rFonts w:ascii="Times New Roman" w:eastAsia="Times New Roman" w:hAnsi="Times New Roman" w:cs="Times New Roman"/>
          <w:color w:val="152A3D"/>
          <w:sz w:val="24"/>
          <w:szCs w:val="24"/>
          <w:lang w:eastAsia="ru-RU"/>
        </w:rPr>
      </w:pPr>
      <w:r w:rsidRPr="00770C0D">
        <w:rPr>
          <w:rFonts w:ascii="Times New Roman" w:eastAsia="Times New Roman" w:hAnsi="Times New Roman" w:cs="Times New Roman"/>
          <w:color w:val="152A3D"/>
          <w:sz w:val="24"/>
          <w:szCs w:val="24"/>
          <w:lang w:eastAsia="ru-RU"/>
        </w:rPr>
        <w:t>В случае появления признаков жизни необходимо осуществить оценку дыхания у пострадавшего. При наличии дыхания у пострадавшего, находящегося без сознания, следует придать ему устойчивое боковое положение, провести его осмотр на наличие травм  (при необходимости – выполнить необходимые действия по оказанию первой помощи) и осуществлять контроль признаков жизни до прибытия бригады скорой медицинской помощи или других аварийно-спасательных формирований.</w:t>
      </w:r>
    </w:p>
    <w:p w:rsidR="00770C0D" w:rsidRPr="00770C0D" w:rsidRDefault="00770C0D" w:rsidP="00692E56">
      <w:pPr>
        <w:numPr>
          <w:ilvl w:val="0"/>
          <w:numId w:val="1"/>
        </w:numPr>
        <w:shd w:val="clear" w:color="auto" w:fill="FAFAFA"/>
        <w:spacing w:after="0" w:line="240" w:lineRule="auto"/>
        <w:rPr>
          <w:rFonts w:ascii="Times New Roman" w:eastAsia="Times New Roman" w:hAnsi="Times New Roman" w:cs="Times New Roman"/>
          <w:color w:val="152A3D"/>
          <w:sz w:val="24"/>
          <w:szCs w:val="24"/>
          <w:lang w:eastAsia="ru-RU"/>
        </w:rPr>
      </w:pPr>
      <w:r w:rsidRPr="00770C0D">
        <w:rPr>
          <w:rFonts w:ascii="Times New Roman" w:eastAsia="Times New Roman" w:hAnsi="Times New Roman" w:cs="Times New Roman"/>
          <w:color w:val="152A3D"/>
          <w:sz w:val="24"/>
          <w:szCs w:val="24"/>
          <w:lang w:eastAsia="ru-RU"/>
        </w:rPr>
        <w:t xml:space="preserve">В случае длительного проведения реанимационных мероприятий и возникновения физической усталости у участника оказания первой помощи, необходимо привлечь </w:t>
      </w:r>
      <w:r w:rsidRPr="00770C0D">
        <w:rPr>
          <w:rFonts w:ascii="Times New Roman" w:eastAsia="Times New Roman" w:hAnsi="Times New Roman" w:cs="Times New Roman"/>
          <w:color w:val="152A3D"/>
          <w:sz w:val="24"/>
          <w:szCs w:val="24"/>
          <w:lang w:eastAsia="ru-RU"/>
        </w:rPr>
        <w:lastRenderedPageBreak/>
        <w:t>помощника к осуществлению этих мероприятий, а в отсутствие помощника – прекратить их.</w:t>
      </w:r>
    </w:p>
    <w:p w:rsidR="00770C0D" w:rsidRPr="00770C0D" w:rsidRDefault="00770C0D" w:rsidP="00692E56">
      <w:pPr>
        <w:numPr>
          <w:ilvl w:val="0"/>
          <w:numId w:val="1"/>
        </w:numPr>
        <w:shd w:val="clear" w:color="auto" w:fill="FAFAFA"/>
        <w:spacing w:after="0" w:line="240" w:lineRule="auto"/>
        <w:rPr>
          <w:rFonts w:ascii="Times New Roman" w:eastAsia="Times New Roman" w:hAnsi="Times New Roman" w:cs="Times New Roman"/>
          <w:color w:val="152A3D"/>
          <w:sz w:val="24"/>
          <w:szCs w:val="24"/>
          <w:lang w:eastAsia="ru-RU"/>
        </w:rPr>
      </w:pPr>
      <w:r w:rsidRPr="00770C0D">
        <w:rPr>
          <w:rFonts w:ascii="Times New Roman" w:eastAsia="Times New Roman" w:hAnsi="Times New Roman" w:cs="Times New Roman"/>
          <w:color w:val="152A3D"/>
          <w:sz w:val="24"/>
          <w:szCs w:val="24"/>
          <w:lang w:eastAsia="ru-RU"/>
        </w:rPr>
        <w:t>Реанимационные мероприятия могут не осуществляться пострадавшим с явными признаками нежизнеспособности (разложение, травма, несовместимая с жизнью), либо в случаях, когда отсутствие признаков жизни вызвано исходом длительно существующего неизлечимого заболевания (например, онкологического).</w:t>
      </w:r>
    </w:p>
    <w:p w:rsidR="00770C0D" w:rsidRPr="00770C0D" w:rsidRDefault="00770C0D" w:rsidP="00692E56">
      <w:pPr>
        <w:numPr>
          <w:ilvl w:val="0"/>
          <w:numId w:val="1"/>
        </w:numPr>
        <w:shd w:val="clear" w:color="auto" w:fill="FAFAFA"/>
        <w:spacing w:after="0" w:line="240" w:lineRule="auto"/>
        <w:rPr>
          <w:rFonts w:ascii="Times New Roman" w:eastAsia="Times New Roman" w:hAnsi="Times New Roman" w:cs="Times New Roman"/>
          <w:color w:val="152A3D"/>
          <w:sz w:val="24"/>
          <w:szCs w:val="24"/>
          <w:lang w:eastAsia="ru-RU"/>
        </w:rPr>
      </w:pPr>
      <w:r w:rsidRPr="00770C0D">
        <w:rPr>
          <w:rFonts w:ascii="Times New Roman" w:eastAsia="Times New Roman" w:hAnsi="Times New Roman" w:cs="Times New Roman"/>
          <w:color w:val="152A3D"/>
          <w:sz w:val="24"/>
          <w:szCs w:val="24"/>
          <w:lang w:eastAsia="ru-RU"/>
        </w:rPr>
        <w:t>Отсутствие сознания при наличии признаков дыхания у пострадавшего является показанием для придания ему устойчивого бокового положения  (пострадавших с подозрением на травму позвоночника следует поворачивать на бок с привлечением как минимум 2 помощников с ручной фиксацией позвоночника). После придания указанного положения необходимо осуществить осмотр пострадавшего (при необходимости выполнив необходимые действия по оказанию первой помощи).</w:t>
      </w:r>
    </w:p>
    <w:p w:rsidR="00770C0D" w:rsidRPr="00770C0D" w:rsidRDefault="00770C0D" w:rsidP="00692E56">
      <w:pPr>
        <w:shd w:val="clear" w:color="auto" w:fill="FAFAFA"/>
        <w:spacing w:after="0" w:line="240" w:lineRule="auto"/>
        <w:rPr>
          <w:rFonts w:ascii="Times New Roman" w:eastAsia="Times New Roman" w:hAnsi="Times New Roman" w:cs="Times New Roman"/>
          <w:color w:val="152A3D"/>
          <w:sz w:val="24"/>
          <w:szCs w:val="24"/>
          <w:lang w:eastAsia="ru-RU"/>
        </w:rPr>
      </w:pPr>
      <w:r w:rsidRPr="00692E56">
        <w:rPr>
          <w:rFonts w:ascii="Times New Roman" w:eastAsia="Times New Roman" w:hAnsi="Times New Roman" w:cs="Times New Roman"/>
          <w:b/>
          <w:bCs/>
          <w:color w:val="152A3D"/>
          <w:sz w:val="24"/>
          <w:szCs w:val="24"/>
          <w:lang w:eastAsia="ru-RU"/>
        </w:rPr>
        <w:t>   Особенностью сердечно-легочной реанимации при</w:t>
      </w:r>
      <w:r w:rsidRPr="00770C0D">
        <w:rPr>
          <w:rFonts w:ascii="Times New Roman" w:eastAsia="Times New Roman" w:hAnsi="Times New Roman" w:cs="Times New Roman"/>
          <w:color w:val="152A3D"/>
          <w:sz w:val="24"/>
          <w:szCs w:val="24"/>
          <w:lang w:eastAsia="ru-RU"/>
        </w:rPr>
        <w:t xml:space="preserve"> </w:t>
      </w:r>
      <w:proofErr w:type="spellStart"/>
      <w:r w:rsidRPr="00692E56">
        <w:rPr>
          <w:rFonts w:ascii="Times New Roman" w:eastAsia="Times New Roman" w:hAnsi="Times New Roman" w:cs="Times New Roman"/>
          <w:b/>
          <w:bCs/>
          <w:color w:val="152A3D"/>
          <w:sz w:val="24"/>
          <w:szCs w:val="24"/>
          <w:lang w:eastAsia="ru-RU"/>
        </w:rPr>
        <w:t>электротравме</w:t>
      </w:r>
      <w:proofErr w:type="spellEnd"/>
      <w:r w:rsidRPr="00770C0D">
        <w:rPr>
          <w:rFonts w:ascii="Times New Roman" w:eastAsia="Times New Roman" w:hAnsi="Times New Roman" w:cs="Times New Roman"/>
          <w:color w:val="152A3D"/>
          <w:sz w:val="24"/>
          <w:szCs w:val="24"/>
          <w:lang w:eastAsia="ru-RU"/>
        </w:rPr>
        <w:t xml:space="preserve"> является необходимость прекращения действия электрического тока на пострадавшего (в соответствии с требованиями техники безопасности). Для этого возможно: выключить или изолировать источник электроэнергии; удалить лежащий на пострадавшем провод сухим </w:t>
      </w:r>
      <w:proofErr w:type="spellStart"/>
      <w:r w:rsidRPr="00770C0D">
        <w:rPr>
          <w:rFonts w:ascii="Times New Roman" w:eastAsia="Times New Roman" w:hAnsi="Times New Roman" w:cs="Times New Roman"/>
          <w:color w:val="152A3D"/>
          <w:sz w:val="24"/>
          <w:szCs w:val="24"/>
          <w:lang w:eastAsia="ru-RU"/>
        </w:rPr>
        <w:t>токонепроводящим</w:t>
      </w:r>
      <w:proofErr w:type="spellEnd"/>
      <w:r w:rsidRPr="00770C0D">
        <w:rPr>
          <w:rFonts w:ascii="Times New Roman" w:eastAsia="Times New Roman" w:hAnsi="Times New Roman" w:cs="Times New Roman"/>
          <w:color w:val="152A3D"/>
          <w:sz w:val="24"/>
          <w:szCs w:val="24"/>
          <w:lang w:eastAsia="ru-RU"/>
        </w:rPr>
        <w:t xml:space="preserve"> предметом; подложить под провод резиновый коврик; перерубить провод предметом с изолированной рукояткой. Данные </w:t>
      </w:r>
      <w:proofErr w:type="gramStart"/>
      <w:r w:rsidRPr="00770C0D">
        <w:rPr>
          <w:rFonts w:ascii="Times New Roman" w:eastAsia="Times New Roman" w:hAnsi="Times New Roman" w:cs="Times New Roman"/>
          <w:color w:val="152A3D"/>
          <w:sz w:val="24"/>
          <w:szCs w:val="24"/>
          <w:lang w:eastAsia="ru-RU"/>
        </w:rPr>
        <w:t>манипуляции</w:t>
      </w:r>
      <w:proofErr w:type="gramEnd"/>
      <w:r w:rsidRPr="00770C0D">
        <w:rPr>
          <w:rFonts w:ascii="Times New Roman" w:eastAsia="Times New Roman" w:hAnsi="Times New Roman" w:cs="Times New Roman"/>
          <w:color w:val="152A3D"/>
          <w:sz w:val="24"/>
          <w:szCs w:val="24"/>
          <w:lang w:eastAsia="ru-RU"/>
        </w:rPr>
        <w:t xml:space="preserve"> возможно осуществлять только при поражении бытовым электричеством. После прекращения действия электрического тока следует приступить к оценке состояния пострадавшего и к оказанию первой помощи.</w:t>
      </w:r>
    </w:p>
    <w:p w:rsidR="00770C0D" w:rsidRPr="00770C0D" w:rsidRDefault="00770C0D" w:rsidP="00692E56">
      <w:pPr>
        <w:shd w:val="clear" w:color="auto" w:fill="FAFAFA"/>
        <w:spacing w:after="0" w:line="240" w:lineRule="auto"/>
        <w:rPr>
          <w:rFonts w:ascii="Times New Roman" w:eastAsia="Times New Roman" w:hAnsi="Times New Roman" w:cs="Times New Roman"/>
          <w:color w:val="152A3D"/>
          <w:sz w:val="24"/>
          <w:szCs w:val="24"/>
          <w:lang w:eastAsia="ru-RU"/>
        </w:rPr>
      </w:pPr>
      <w:r w:rsidRPr="00692E56">
        <w:rPr>
          <w:rFonts w:ascii="Times New Roman" w:eastAsia="Times New Roman" w:hAnsi="Times New Roman" w:cs="Times New Roman"/>
          <w:b/>
          <w:bCs/>
          <w:color w:val="152A3D"/>
          <w:sz w:val="24"/>
          <w:szCs w:val="24"/>
          <w:lang w:eastAsia="ru-RU"/>
        </w:rPr>
        <w:t xml:space="preserve">   При утоплении </w:t>
      </w:r>
      <w:r w:rsidRPr="00770C0D">
        <w:rPr>
          <w:rFonts w:ascii="Times New Roman" w:eastAsia="Times New Roman" w:hAnsi="Times New Roman" w:cs="Times New Roman"/>
          <w:color w:val="152A3D"/>
          <w:sz w:val="24"/>
          <w:szCs w:val="24"/>
          <w:lang w:eastAsia="ru-RU"/>
        </w:rPr>
        <w:t>следует выполнять вышеописанные мероприятия, не тратя время на сливание воды изо рта пострадавшего.</w:t>
      </w:r>
    </w:p>
    <w:p w:rsidR="00770C0D" w:rsidRPr="00770C0D" w:rsidRDefault="00770C0D" w:rsidP="00692E56">
      <w:pPr>
        <w:shd w:val="clear" w:color="auto" w:fill="FAFAFA"/>
        <w:spacing w:after="0" w:line="240" w:lineRule="auto"/>
        <w:jc w:val="center"/>
        <w:rPr>
          <w:rFonts w:ascii="Times New Roman" w:eastAsia="Times New Roman" w:hAnsi="Times New Roman" w:cs="Times New Roman"/>
          <w:color w:val="152A3D"/>
          <w:sz w:val="24"/>
          <w:szCs w:val="24"/>
          <w:lang w:eastAsia="ru-RU"/>
        </w:rPr>
      </w:pPr>
      <w:r w:rsidRPr="00692E56">
        <w:rPr>
          <w:rFonts w:ascii="Times New Roman" w:eastAsia="Times New Roman" w:hAnsi="Times New Roman" w:cs="Times New Roman"/>
          <w:b/>
          <w:bCs/>
          <w:color w:val="152A3D"/>
          <w:sz w:val="24"/>
          <w:szCs w:val="24"/>
          <w:lang w:eastAsia="ru-RU"/>
        </w:rPr>
        <w:t>Инородные тела верхних дыхательных путей.</w:t>
      </w:r>
    </w:p>
    <w:p w:rsidR="00770C0D" w:rsidRPr="00770C0D" w:rsidRDefault="00770C0D" w:rsidP="00692E56">
      <w:pPr>
        <w:shd w:val="clear" w:color="auto" w:fill="FAFAFA"/>
        <w:spacing w:after="0" w:line="240" w:lineRule="auto"/>
        <w:rPr>
          <w:rFonts w:ascii="Times New Roman" w:eastAsia="Times New Roman" w:hAnsi="Times New Roman" w:cs="Times New Roman"/>
          <w:color w:val="152A3D"/>
          <w:sz w:val="24"/>
          <w:szCs w:val="24"/>
          <w:lang w:eastAsia="ru-RU"/>
        </w:rPr>
      </w:pPr>
      <w:r w:rsidRPr="00770C0D">
        <w:rPr>
          <w:rFonts w:ascii="Times New Roman" w:eastAsia="Times New Roman" w:hAnsi="Times New Roman" w:cs="Times New Roman"/>
          <w:color w:val="152A3D"/>
          <w:sz w:val="24"/>
          <w:szCs w:val="24"/>
          <w:lang w:eastAsia="ru-RU"/>
        </w:rPr>
        <w:t>Причины</w:t>
      </w:r>
      <w:r w:rsidRPr="00692E56">
        <w:rPr>
          <w:rFonts w:ascii="Times New Roman" w:eastAsia="Times New Roman" w:hAnsi="Times New Roman" w:cs="Times New Roman"/>
          <w:b/>
          <w:bCs/>
          <w:color w:val="152A3D"/>
          <w:sz w:val="24"/>
          <w:szCs w:val="24"/>
          <w:lang w:eastAsia="ru-RU"/>
        </w:rPr>
        <w:t xml:space="preserve">: </w:t>
      </w:r>
      <w:r w:rsidRPr="00770C0D">
        <w:rPr>
          <w:rFonts w:ascii="Times New Roman" w:eastAsia="Times New Roman" w:hAnsi="Times New Roman" w:cs="Times New Roman"/>
          <w:color w:val="152A3D"/>
          <w:sz w:val="24"/>
          <w:szCs w:val="24"/>
          <w:lang w:eastAsia="ru-RU"/>
        </w:rPr>
        <w:t>попадание инородных тел в верхние дыхательные пути. В соответствии с рекомендациями Европейского совета по реанимации и Национального совета по реанимации России, выделяют закупорки верхних дыхательных путей инородным телом умеренной и тяжелой степени:</w:t>
      </w:r>
    </w:p>
    <w:p w:rsidR="00770C0D" w:rsidRPr="00770C0D" w:rsidRDefault="00770C0D" w:rsidP="00692E56">
      <w:pPr>
        <w:shd w:val="clear" w:color="auto" w:fill="FAFAFA"/>
        <w:spacing w:after="0" w:line="240" w:lineRule="auto"/>
        <w:rPr>
          <w:rFonts w:ascii="Times New Roman" w:eastAsia="Times New Roman" w:hAnsi="Times New Roman" w:cs="Times New Roman"/>
          <w:color w:val="152A3D"/>
          <w:sz w:val="24"/>
          <w:szCs w:val="24"/>
          <w:lang w:eastAsia="ru-RU"/>
        </w:rPr>
      </w:pPr>
      <w:r w:rsidRPr="00770C0D">
        <w:rPr>
          <w:rFonts w:ascii="Times New Roman" w:eastAsia="Times New Roman" w:hAnsi="Times New Roman" w:cs="Times New Roman"/>
          <w:color w:val="152A3D"/>
          <w:sz w:val="24"/>
          <w:szCs w:val="24"/>
          <w:lang w:eastAsia="ru-RU"/>
        </w:rPr>
        <w:t> </w:t>
      </w:r>
    </w:p>
    <w:p w:rsidR="00770C0D" w:rsidRPr="00770C0D" w:rsidRDefault="00770C0D" w:rsidP="00692E56">
      <w:pPr>
        <w:shd w:val="clear" w:color="auto" w:fill="FAFAFA"/>
        <w:spacing w:after="0" w:line="240" w:lineRule="auto"/>
        <w:rPr>
          <w:rFonts w:ascii="Times New Roman" w:eastAsia="Times New Roman" w:hAnsi="Times New Roman" w:cs="Times New Roman"/>
          <w:color w:val="152A3D"/>
          <w:sz w:val="24"/>
          <w:szCs w:val="24"/>
          <w:lang w:eastAsia="ru-RU"/>
        </w:rPr>
      </w:pPr>
      <w:r w:rsidRPr="00770C0D">
        <w:rPr>
          <w:rFonts w:ascii="Times New Roman" w:eastAsia="Times New Roman" w:hAnsi="Times New Roman" w:cs="Times New Roman"/>
          <w:color w:val="152A3D"/>
          <w:sz w:val="24"/>
          <w:szCs w:val="24"/>
          <w:lang w:eastAsia="ru-RU"/>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95"/>
        <w:gridCol w:w="3149"/>
        <w:gridCol w:w="3127"/>
      </w:tblGrid>
      <w:tr w:rsidR="00770C0D" w:rsidRPr="00770C0D" w:rsidTr="00770C0D">
        <w:tc>
          <w:tcPr>
            <w:tcW w:w="3390" w:type="dxa"/>
            <w:vMerge w:val="restart"/>
            <w:tcBorders>
              <w:top w:val="outset" w:sz="6" w:space="0" w:color="auto"/>
              <w:left w:val="outset" w:sz="6" w:space="0" w:color="auto"/>
              <w:bottom w:val="outset" w:sz="6" w:space="0" w:color="auto"/>
              <w:right w:val="outset" w:sz="6" w:space="0" w:color="auto"/>
            </w:tcBorders>
            <w:vAlign w:val="center"/>
            <w:hideMark/>
          </w:tcPr>
          <w:p w:rsidR="00770C0D" w:rsidRPr="00770C0D" w:rsidRDefault="00770C0D" w:rsidP="00692E56">
            <w:pPr>
              <w:spacing w:after="0" w:line="240" w:lineRule="auto"/>
              <w:jc w:val="center"/>
              <w:rPr>
                <w:rFonts w:ascii="Times New Roman" w:eastAsia="Times New Roman" w:hAnsi="Times New Roman" w:cs="Times New Roman"/>
                <w:color w:val="152A3D"/>
                <w:sz w:val="24"/>
                <w:szCs w:val="24"/>
                <w:lang w:eastAsia="ru-RU"/>
              </w:rPr>
            </w:pPr>
            <w:r w:rsidRPr="00770C0D">
              <w:rPr>
                <w:rFonts w:ascii="Times New Roman" w:eastAsia="Times New Roman" w:hAnsi="Times New Roman" w:cs="Times New Roman"/>
                <w:color w:val="152A3D"/>
                <w:sz w:val="24"/>
                <w:szCs w:val="24"/>
                <w:lang w:eastAsia="ru-RU"/>
              </w:rPr>
              <w:t>Признаки</w:t>
            </w:r>
          </w:p>
        </w:tc>
        <w:tc>
          <w:tcPr>
            <w:tcW w:w="6795" w:type="dxa"/>
            <w:gridSpan w:val="2"/>
            <w:tcBorders>
              <w:top w:val="outset" w:sz="6" w:space="0" w:color="auto"/>
              <w:left w:val="outset" w:sz="6" w:space="0" w:color="auto"/>
              <w:bottom w:val="outset" w:sz="6" w:space="0" w:color="auto"/>
              <w:right w:val="outset" w:sz="6" w:space="0" w:color="auto"/>
            </w:tcBorders>
            <w:vAlign w:val="center"/>
            <w:hideMark/>
          </w:tcPr>
          <w:p w:rsidR="00770C0D" w:rsidRPr="00770C0D" w:rsidRDefault="00770C0D" w:rsidP="00692E56">
            <w:pPr>
              <w:spacing w:after="0" w:line="240" w:lineRule="auto"/>
              <w:jc w:val="center"/>
              <w:rPr>
                <w:rFonts w:ascii="Times New Roman" w:eastAsia="Times New Roman" w:hAnsi="Times New Roman" w:cs="Times New Roman"/>
                <w:color w:val="152A3D"/>
                <w:sz w:val="24"/>
                <w:szCs w:val="24"/>
                <w:lang w:eastAsia="ru-RU"/>
              </w:rPr>
            </w:pPr>
            <w:r w:rsidRPr="00770C0D">
              <w:rPr>
                <w:rFonts w:ascii="Times New Roman" w:eastAsia="Times New Roman" w:hAnsi="Times New Roman" w:cs="Times New Roman"/>
                <w:color w:val="152A3D"/>
                <w:sz w:val="24"/>
                <w:szCs w:val="24"/>
                <w:lang w:eastAsia="ru-RU"/>
              </w:rPr>
              <w:t>Тяжесть состояния</w:t>
            </w:r>
          </w:p>
        </w:tc>
      </w:tr>
      <w:tr w:rsidR="00770C0D" w:rsidRPr="00770C0D" w:rsidTr="00770C0D">
        <w:tc>
          <w:tcPr>
            <w:tcW w:w="0" w:type="auto"/>
            <w:vMerge/>
            <w:tcBorders>
              <w:top w:val="outset" w:sz="6" w:space="0" w:color="auto"/>
              <w:left w:val="outset" w:sz="6" w:space="0" w:color="auto"/>
              <w:bottom w:val="outset" w:sz="6" w:space="0" w:color="auto"/>
              <w:right w:val="outset" w:sz="6" w:space="0" w:color="auto"/>
            </w:tcBorders>
            <w:vAlign w:val="center"/>
            <w:hideMark/>
          </w:tcPr>
          <w:p w:rsidR="00770C0D" w:rsidRPr="00770C0D" w:rsidRDefault="00770C0D" w:rsidP="00692E56">
            <w:pPr>
              <w:spacing w:after="0" w:line="240" w:lineRule="auto"/>
              <w:rPr>
                <w:rFonts w:ascii="Times New Roman" w:eastAsia="Times New Roman" w:hAnsi="Times New Roman" w:cs="Times New Roman"/>
                <w:color w:val="152A3D"/>
                <w:sz w:val="24"/>
                <w:szCs w:val="24"/>
                <w:lang w:eastAsia="ru-RU"/>
              </w:rPr>
            </w:pPr>
          </w:p>
        </w:tc>
        <w:tc>
          <w:tcPr>
            <w:tcW w:w="3390" w:type="dxa"/>
            <w:tcBorders>
              <w:top w:val="outset" w:sz="6" w:space="0" w:color="auto"/>
              <w:left w:val="outset" w:sz="6" w:space="0" w:color="auto"/>
              <w:bottom w:val="outset" w:sz="6" w:space="0" w:color="auto"/>
              <w:right w:val="outset" w:sz="6" w:space="0" w:color="auto"/>
            </w:tcBorders>
            <w:vAlign w:val="center"/>
            <w:hideMark/>
          </w:tcPr>
          <w:p w:rsidR="00770C0D" w:rsidRPr="00770C0D" w:rsidRDefault="00770C0D" w:rsidP="00692E56">
            <w:pPr>
              <w:spacing w:after="0" w:line="240" w:lineRule="auto"/>
              <w:jc w:val="center"/>
              <w:rPr>
                <w:rFonts w:ascii="Times New Roman" w:eastAsia="Times New Roman" w:hAnsi="Times New Roman" w:cs="Times New Roman"/>
                <w:color w:val="152A3D"/>
                <w:sz w:val="24"/>
                <w:szCs w:val="24"/>
                <w:lang w:eastAsia="ru-RU"/>
              </w:rPr>
            </w:pPr>
            <w:r w:rsidRPr="00770C0D">
              <w:rPr>
                <w:rFonts w:ascii="Times New Roman" w:eastAsia="Times New Roman" w:hAnsi="Times New Roman" w:cs="Times New Roman"/>
                <w:color w:val="152A3D"/>
                <w:sz w:val="24"/>
                <w:szCs w:val="24"/>
                <w:lang w:eastAsia="ru-RU"/>
              </w:rPr>
              <w:t>Закупорка умеренной степени</w:t>
            </w:r>
          </w:p>
        </w:tc>
        <w:tc>
          <w:tcPr>
            <w:tcW w:w="3405" w:type="dxa"/>
            <w:tcBorders>
              <w:top w:val="outset" w:sz="6" w:space="0" w:color="auto"/>
              <w:left w:val="outset" w:sz="6" w:space="0" w:color="auto"/>
              <w:bottom w:val="outset" w:sz="6" w:space="0" w:color="auto"/>
              <w:right w:val="outset" w:sz="6" w:space="0" w:color="auto"/>
            </w:tcBorders>
            <w:vAlign w:val="center"/>
            <w:hideMark/>
          </w:tcPr>
          <w:p w:rsidR="00770C0D" w:rsidRPr="00770C0D" w:rsidRDefault="00770C0D" w:rsidP="00692E56">
            <w:pPr>
              <w:spacing w:after="0" w:line="240" w:lineRule="auto"/>
              <w:jc w:val="center"/>
              <w:rPr>
                <w:rFonts w:ascii="Times New Roman" w:eastAsia="Times New Roman" w:hAnsi="Times New Roman" w:cs="Times New Roman"/>
                <w:color w:val="152A3D"/>
                <w:sz w:val="24"/>
                <w:szCs w:val="24"/>
                <w:lang w:eastAsia="ru-RU"/>
              </w:rPr>
            </w:pPr>
            <w:r w:rsidRPr="00770C0D">
              <w:rPr>
                <w:rFonts w:ascii="Times New Roman" w:eastAsia="Times New Roman" w:hAnsi="Times New Roman" w:cs="Times New Roman"/>
                <w:color w:val="152A3D"/>
                <w:sz w:val="24"/>
                <w:szCs w:val="24"/>
                <w:lang w:eastAsia="ru-RU"/>
              </w:rPr>
              <w:t>Закупорка тяжелой степени</w:t>
            </w:r>
          </w:p>
        </w:tc>
      </w:tr>
      <w:tr w:rsidR="00770C0D" w:rsidRPr="00770C0D" w:rsidTr="00770C0D">
        <w:tc>
          <w:tcPr>
            <w:tcW w:w="3390" w:type="dxa"/>
            <w:tcBorders>
              <w:top w:val="outset" w:sz="6" w:space="0" w:color="auto"/>
              <w:left w:val="outset" w:sz="6" w:space="0" w:color="auto"/>
              <w:bottom w:val="outset" w:sz="6" w:space="0" w:color="auto"/>
              <w:right w:val="outset" w:sz="6" w:space="0" w:color="auto"/>
            </w:tcBorders>
            <w:vAlign w:val="center"/>
            <w:hideMark/>
          </w:tcPr>
          <w:p w:rsidR="00770C0D" w:rsidRPr="00770C0D" w:rsidRDefault="00770C0D" w:rsidP="00692E56">
            <w:pPr>
              <w:spacing w:after="0" w:line="240" w:lineRule="auto"/>
              <w:jc w:val="center"/>
              <w:rPr>
                <w:rFonts w:ascii="Times New Roman" w:eastAsia="Times New Roman" w:hAnsi="Times New Roman" w:cs="Times New Roman"/>
                <w:color w:val="152A3D"/>
                <w:sz w:val="24"/>
                <w:szCs w:val="24"/>
                <w:lang w:eastAsia="ru-RU"/>
              </w:rPr>
            </w:pPr>
            <w:r w:rsidRPr="00770C0D">
              <w:rPr>
                <w:rFonts w:ascii="Times New Roman" w:eastAsia="Times New Roman" w:hAnsi="Times New Roman" w:cs="Times New Roman"/>
                <w:color w:val="152A3D"/>
                <w:sz w:val="24"/>
                <w:szCs w:val="24"/>
                <w:lang w:eastAsia="ru-RU"/>
              </w:rPr>
              <w:t>Реакция на вопросы</w:t>
            </w:r>
          </w:p>
        </w:tc>
        <w:tc>
          <w:tcPr>
            <w:tcW w:w="3390" w:type="dxa"/>
            <w:tcBorders>
              <w:top w:val="outset" w:sz="6" w:space="0" w:color="auto"/>
              <w:left w:val="outset" w:sz="6" w:space="0" w:color="auto"/>
              <w:bottom w:val="outset" w:sz="6" w:space="0" w:color="auto"/>
              <w:right w:val="outset" w:sz="6" w:space="0" w:color="auto"/>
            </w:tcBorders>
            <w:vAlign w:val="center"/>
            <w:hideMark/>
          </w:tcPr>
          <w:p w:rsidR="00770C0D" w:rsidRPr="00770C0D" w:rsidRDefault="00770C0D" w:rsidP="00692E56">
            <w:pPr>
              <w:spacing w:after="0" w:line="240" w:lineRule="auto"/>
              <w:jc w:val="center"/>
              <w:rPr>
                <w:rFonts w:ascii="Times New Roman" w:eastAsia="Times New Roman" w:hAnsi="Times New Roman" w:cs="Times New Roman"/>
                <w:color w:val="152A3D"/>
                <w:sz w:val="24"/>
                <w:szCs w:val="24"/>
                <w:lang w:eastAsia="ru-RU"/>
              </w:rPr>
            </w:pPr>
            <w:r w:rsidRPr="00770C0D">
              <w:rPr>
                <w:rFonts w:ascii="Times New Roman" w:eastAsia="Times New Roman" w:hAnsi="Times New Roman" w:cs="Times New Roman"/>
                <w:color w:val="152A3D"/>
                <w:sz w:val="24"/>
                <w:szCs w:val="24"/>
                <w:lang w:eastAsia="ru-RU"/>
              </w:rPr>
              <w:t>Отвечает на вопрос «Ты поперхнулся» словами</w:t>
            </w:r>
          </w:p>
        </w:tc>
        <w:tc>
          <w:tcPr>
            <w:tcW w:w="3405" w:type="dxa"/>
            <w:tcBorders>
              <w:top w:val="outset" w:sz="6" w:space="0" w:color="auto"/>
              <w:left w:val="outset" w:sz="6" w:space="0" w:color="auto"/>
              <w:bottom w:val="outset" w:sz="6" w:space="0" w:color="auto"/>
              <w:right w:val="outset" w:sz="6" w:space="0" w:color="auto"/>
            </w:tcBorders>
            <w:vAlign w:val="center"/>
            <w:hideMark/>
          </w:tcPr>
          <w:p w:rsidR="00770C0D" w:rsidRPr="00770C0D" w:rsidRDefault="00770C0D" w:rsidP="00692E56">
            <w:pPr>
              <w:spacing w:after="0" w:line="240" w:lineRule="auto"/>
              <w:jc w:val="center"/>
              <w:rPr>
                <w:rFonts w:ascii="Times New Roman" w:eastAsia="Times New Roman" w:hAnsi="Times New Roman" w:cs="Times New Roman"/>
                <w:color w:val="152A3D"/>
                <w:sz w:val="24"/>
                <w:szCs w:val="24"/>
                <w:lang w:eastAsia="ru-RU"/>
              </w:rPr>
            </w:pPr>
            <w:r w:rsidRPr="00770C0D">
              <w:rPr>
                <w:rFonts w:ascii="Times New Roman" w:eastAsia="Times New Roman" w:hAnsi="Times New Roman" w:cs="Times New Roman"/>
                <w:color w:val="152A3D"/>
                <w:sz w:val="24"/>
                <w:szCs w:val="24"/>
                <w:lang w:eastAsia="ru-RU"/>
              </w:rPr>
              <w:t>Не может говорить, может кивать</w:t>
            </w:r>
          </w:p>
        </w:tc>
      </w:tr>
      <w:tr w:rsidR="00770C0D" w:rsidRPr="00770C0D" w:rsidTr="00770C0D">
        <w:tc>
          <w:tcPr>
            <w:tcW w:w="3390" w:type="dxa"/>
            <w:tcBorders>
              <w:top w:val="outset" w:sz="6" w:space="0" w:color="auto"/>
              <w:left w:val="outset" w:sz="6" w:space="0" w:color="auto"/>
              <w:bottom w:val="outset" w:sz="6" w:space="0" w:color="auto"/>
              <w:right w:val="outset" w:sz="6" w:space="0" w:color="auto"/>
            </w:tcBorders>
            <w:vAlign w:val="center"/>
            <w:hideMark/>
          </w:tcPr>
          <w:p w:rsidR="00770C0D" w:rsidRPr="00770C0D" w:rsidRDefault="00770C0D" w:rsidP="00692E56">
            <w:pPr>
              <w:spacing w:after="0" w:line="240" w:lineRule="auto"/>
              <w:jc w:val="center"/>
              <w:rPr>
                <w:rFonts w:ascii="Times New Roman" w:eastAsia="Times New Roman" w:hAnsi="Times New Roman" w:cs="Times New Roman"/>
                <w:color w:val="152A3D"/>
                <w:sz w:val="24"/>
                <w:szCs w:val="24"/>
                <w:lang w:eastAsia="ru-RU"/>
              </w:rPr>
            </w:pPr>
            <w:r w:rsidRPr="00770C0D">
              <w:rPr>
                <w:rFonts w:ascii="Times New Roman" w:eastAsia="Times New Roman" w:hAnsi="Times New Roman" w:cs="Times New Roman"/>
                <w:color w:val="152A3D"/>
                <w:sz w:val="24"/>
                <w:szCs w:val="24"/>
                <w:lang w:eastAsia="ru-RU"/>
              </w:rPr>
              <w:t>Другие признаки</w:t>
            </w:r>
          </w:p>
        </w:tc>
        <w:tc>
          <w:tcPr>
            <w:tcW w:w="3390" w:type="dxa"/>
            <w:tcBorders>
              <w:top w:val="outset" w:sz="6" w:space="0" w:color="auto"/>
              <w:left w:val="outset" w:sz="6" w:space="0" w:color="auto"/>
              <w:bottom w:val="outset" w:sz="6" w:space="0" w:color="auto"/>
              <w:right w:val="outset" w:sz="6" w:space="0" w:color="auto"/>
            </w:tcBorders>
            <w:vAlign w:val="center"/>
            <w:hideMark/>
          </w:tcPr>
          <w:p w:rsidR="00770C0D" w:rsidRPr="00770C0D" w:rsidRDefault="00770C0D" w:rsidP="00692E56">
            <w:pPr>
              <w:spacing w:after="0" w:line="240" w:lineRule="auto"/>
              <w:jc w:val="center"/>
              <w:rPr>
                <w:rFonts w:ascii="Times New Roman" w:eastAsia="Times New Roman" w:hAnsi="Times New Roman" w:cs="Times New Roman"/>
                <w:color w:val="152A3D"/>
                <w:sz w:val="24"/>
                <w:szCs w:val="24"/>
                <w:lang w:eastAsia="ru-RU"/>
              </w:rPr>
            </w:pPr>
            <w:r w:rsidRPr="00770C0D">
              <w:rPr>
                <w:rFonts w:ascii="Times New Roman" w:eastAsia="Times New Roman" w:hAnsi="Times New Roman" w:cs="Times New Roman"/>
                <w:color w:val="152A3D"/>
                <w:sz w:val="24"/>
                <w:szCs w:val="24"/>
                <w:lang w:eastAsia="ru-RU"/>
              </w:rPr>
              <w:t>Может кашлять, дышать</w:t>
            </w:r>
          </w:p>
        </w:tc>
        <w:tc>
          <w:tcPr>
            <w:tcW w:w="3405" w:type="dxa"/>
            <w:tcBorders>
              <w:top w:val="outset" w:sz="6" w:space="0" w:color="auto"/>
              <w:left w:val="outset" w:sz="6" w:space="0" w:color="auto"/>
              <w:bottom w:val="outset" w:sz="6" w:space="0" w:color="auto"/>
              <w:right w:val="outset" w:sz="6" w:space="0" w:color="auto"/>
            </w:tcBorders>
            <w:vAlign w:val="center"/>
            <w:hideMark/>
          </w:tcPr>
          <w:p w:rsidR="00770C0D" w:rsidRPr="00770C0D" w:rsidRDefault="00770C0D" w:rsidP="00692E56">
            <w:pPr>
              <w:spacing w:after="0" w:line="240" w:lineRule="auto"/>
              <w:jc w:val="center"/>
              <w:rPr>
                <w:rFonts w:ascii="Times New Roman" w:eastAsia="Times New Roman" w:hAnsi="Times New Roman" w:cs="Times New Roman"/>
                <w:color w:val="152A3D"/>
                <w:sz w:val="24"/>
                <w:szCs w:val="24"/>
                <w:lang w:eastAsia="ru-RU"/>
              </w:rPr>
            </w:pPr>
            <w:r w:rsidRPr="00770C0D">
              <w:rPr>
                <w:rFonts w:ascii="Times New Roman" w:eastAsia="Times New Roman" w:hAnsi="Times New Roman" w:cs="Times New Roman"/>
                <w:color w:val="152A3D"/>
                <w:sz w:val="24"/>
                <w:szCs w:val="24"/>
                <w:lang w:eastAsia="ru-RU"/>
              </w:rPr>
              <w:t>Не может дышать или дыхание явно затруднено (шумное</w:t>
            </w:r>
            <w:proofErr w:type="gramStart"/>
            <w:r w:rsidRPr="00770C0D">
              <w:rPr>
                <w:rFonts w:ascii="Times New Roman" w:eastAsia="Times New Roman" w:hAnsi="Times New Roman" w:cs="Times New Roman"/>
                <w:color w:val="152A3D"/>
                <w:sz w:val="24"/>
                <w:szCs w:val="24"/>
                <w:lang w:eastAsia="ru-RU"/>
              </w:rPr>
              <w:t>.</w:t>
            </w:r>
            <w:proofErr w:type="gramEnd"/>
            <w:r w:rsidRPr="00770C0D">
              <w:rPr>
                <w:rFonts w:ascii="Times New Roman" w:eastAsia="Times New Roman" w:hAnsi="Times New Roman" w:cs="Times New Roman"/>
                <w:color w:val="152A3D"/>
                <w:sz w:val="24"/>
                <w:szCs w:val="24"/>
                <w:lang w:eastAsia="ru-RU"/>
              </w:rPr>
              <w:t xml:space="preserve"> </w:t>
            </w:r>
            <w:proofErr w:type="gramStart"/>
            <w:r w:rsidRPr="00770C0D">
              <w:rPr>
                <w:rFonts w:ascii="Times New Roman" w:eastAsia="Times New Roman" w:hAnsi="Times New Roman" w:cs="Times New Roman"/>
                <w:color w:val="152A3D"/>
                <w:sz w:val="24"/>
                <w:szCs w:val="24"/>
                <w:lang w:eastAsia="ru-RU"/>
              </w:rPr>
              <w:t>х</w:t>
            </w:r>
            <w:proofErr w:type="gramEnd"/>
            <w:r w:rsidRPr="00770C0D">
              <w:rPr>
                <w:rFonts w:ascii="Times New Roman" w:eastAsia="Times New Roman" w:hAnsi="Times New Roman" w:cs="Times New Roman"/>
                <w:color w:val="152A3D"/>
                <w:sz w:val="24"/>
                <w:szCs w:val="24"/>
                <w:lang w:eastAsia="ru-RU"/>
              </w:rPr>
              <w:t>риплое), может хватать себя за горло</w:t>
            </w:r>
          </w:p>
        </w:tc>
      </w:tr>
    </w:tbl>
    <w:p w:rsidR="00770C0D" w:rsidRPr="00770C0D" w:rsidRDefault="00770C0D" w:rsidP="00692E56">
      <w:pPr>
        <w:shd w:val="clear" w:color="auto" w:fill="FAFAFA"/>
        <w:spacing w:after="0" w:line="240" w:lineRule="auto"/>
        <w:rPr>
          <w:rFonts w:ascii="Times New Roman" w:eastAsia="Times New Roman" w:hAnsi="Times New Roman" w:cs="Times New Roman"/>
          <w:color w:val="152A3D"/>
          <w:sz w:val="24"/>
          <w:szCs w:val="24"/>
          <w:lang w:eastAsia="ru-RU"/>
        </w:rPr>
      </w:pPr>
      <w:r w:rsidRPr="00770C0D">
        <w:rPr>
          <w:rFonts w:ascii="Times New Roman" w:eastAsia="Times New Roman" w:hAnsi="Times New Roman" w:cs="Times New Roman"/>
          <w:color w:val="152A3D"/>
          <w:sz w:val="24"/>
          <w:szCs w:val="24"/>
          <w:lang w:eastAsia="ru-RU"/>
        </w:rPr>
        <w:t> </w:t>
      </w:r>
    </w:p>
    <w:p w:rsidR="00770C0D" w:rsidRPr="00770C0D" w:rsidRDefault="00770C0D" w:rsidP="00692E56">
      <w:pPr>
        <w:numPr>
          <w:ilvl w:val="0"/>
          <w:numId w:val="2"/>
        </w:numPr>
        <w:shd w:val="clear" w:color="auto" w:fill="FAFAFA"/>
        <w:spacing w:after="0" w:line="240" w:lineRule="auto"/>
        <w:rPr>
          <w:rFonts w:ascii="Times New Roman" w:eastAsia="Times New Roman" w:hAnsi="Times New Roman" w:cs="Times New Roman"/>
          <w:color w:val="152A3D"/>
          <w:sz w:val="24"/>
          <w:szCs w:val="24"/>
          <w:lang w:eastAsia="ru-RU"/>
        </w:rPr>
      </w:pPr>
      <w:r w:rsidRPr="00770C0D">
        <w:rPr>
          <w:rFonts w:ascii="Times New Roman" w:eastAsia="Times New Roman" w:hAnsi="Times New Roman" w:cs="Times New Roman"/>
          <w:color w:val="152A3D"/>
          <w:sz w:val="24"/>
          <w:szCs w:val="24"/>
          <w:lang w:eastAsia="ru-RU"/>
        </w:rPr>
        <w:t>При закупорке умеренной степени предложите пострадавшему покашлять. Более ничего не предпринимайте!</w:t>
      </w:r>
    </w:p>
    <w:p w:rsidR="00770C0D" w:rsidRPr="00770C0D" w:rsidRDefault="00770C0D" w:rsidP="00692E56">
      <w:pPr>
        <w:numPr>
          <w:ilvl w:val="0"/>
          <w:numId w:val="2"/>
        </w:numPr>
        <w:shd w:val="clear" w:color="auto" w:fill="FAFAFA"/>
        <w:spacing w:after="0" w:line="240" w:lineRule="auto"/>
        <w:rPr>
          <w:rFonts w:ascii="Times New Roman" w:eastAsia="Times New Roman" w:hAnsi="Times New Roman" w:cs="Times New Roman"/>
          <w:color w:val="152A3D"/>
          <w:sz w:val="24"/>
          <w:szCs w:val="24"/>
          <w:lang w:eastAsia="ru-RU"/>
        </w:rPr>
      </w:pPr>
      <w:r w:rsidRPr="00770C0D">
        <w:rPr>
          <w:rFonts w:ascii="Times New Roman" w:eastAsia="Times New Roman" w:hAnsi="Times New Roman" w:cs="Times New Roman"/>
          <w:color w:val="152A3D"/>
          <w:sz w:val="24"/>
          <w:szCs w:val="24"/>
          <w:lang w:eastAsia="ru-RU"/>
        </w:rPr>
        <w:t>При закупорке тяжёлой степени предпринять меры по удалению инородного тела. Для этого необходимо сделать следующее:</w:t>
      </w:r>
    </w:p>
    <w:p w:rsidR="00770C0D" w:rsidRPr="00770C0D" w:rsidRDefault="00770C0D" w:rsidP="00692E56">
      <w:pPr>
        <w:shd w:val="clear" w:color="auto" w:fill="FAFAFA"/>
        <w:spacing w:after="0" w:line="240" w:lineRule="auto"/>
        <w:rPr>
          <w:rFonts w:ascii="Times New Roman" w:eastAsia="Times New Roman" w:hAnsi="Times New Roman" w:cs="Times New Roman"/>
          <w:color w:val="152A3D"/>
          <w:sz w:val="24"/>
          <w:szCs w:val="24"/>
          <w:lang w:eastAsia="ru-RU"/>
        </w:rPr>
      </w:pPr>
      <w:r w:rsidRPr="00770C0D">
        <w:rPr>
          <w:rFonts w:ascii="Times New Roman" w:eastAsia="Times New Roman" w:hAnsi="Times New Roman" w:cs="Times New Roman"/>
          <w:color w:val="152A3D"/>
          <w:sz w:val="24"/>
          <w:szCs w:val="24"/>
          <w:lang w:eastAsia="ru-RU"/>
        </w:rPr>
        <w:t>1. Встаньте сбоку и немного сзади пострадавшего.</w:t>
      </w:r>
    </w:p>
    <w:p w:rsidR="00770C0D" w:rsidRPr="00770C0D" w:rsidRDefault="00770C0D" w:rsidP="00692E56">
      <w:pPr>
        <w:shd w:val="clear" w:color="auto" w:fill="FAFAFA"/>
        <w:spacing w:after="0" w:line="240" w:lineRule="auto"/>
        <w:rPr>
          <w:rFonts w:ascii="Times New Roman" w:eastAsia="Times New Roman" w:hAnsi="Times New Roman" w:cs="Times New Roman"/>
          <w:color w:val="152A3D"/>
          <w:sz w:val="24"/>
          <w:szCs w:val="24"/>
          <w:lang w:eastAsia="ru-RU"/>
        </w:rPr>
      </w:pPr>
      <w:r w:rsidRPr="00770C0D">
        <w:rPr>
          <w:rFonts w:ascii="Times New Roman" w:eastAsia="Times New Roman" w:hAnsi="Times New Roman" w:cs="Times New Roman"/>
          <w:color w:val="152A3D"/>
          <w:sz w:val="24"/>
          <w:szCs w:val="24"/>
          <w:lang w:eastAsia="ru-RU"/>
        </w:rPr>
        <w:t>2. Придерживая грудную клетку пациента одной рукой, другой наклоните его вперёд, чтобы в случае смещения инородного тела оно попало в рот пострадавшего, а не опустилось ниже в дыхательные пути.</w:t>
      </w:r>
    </w:p>
    <w:p w:rsidR="00770C0D" w:rsidRPr="00770C0D" w:rsidRDefault="00770C0D" w:rsidP="00692E56">
      <w:pPr>
        <w:shd w:val="clear" w:color="auto" w:fill="FAFAFA"/>
        <w:spacing w:after="0" w:line="240" w:lineRule="auto"/>
        <w:rPr>
          <w:rFonts w:ascii="Times New Roman" w:eastAsia="Times New Roman" w:hAnsi="Times New Roman" w:cs="Times New Roman"/>
          <w:color w:val="152A3D"/>
          <w:sz w:val="24"/>
          <w:szCs w:val="24"/>
          <w:lang w:eastAsia="ru-RU"/>
        </w:rPr>
      </w:pPr>
      <w:r w:rsidRPr="00770C0D">
        <w:rPr>
          <w:rFonts w:ascii="Times New Roman" w:eastAsia="Times New Roman" w:hAnsi="Times New Roman" w:cs="Times New Roman"/>
          <w:color w:val="152A3D"/>
          <w:sz w:val="24"/>
          <w:szCs w:val="24"/>
          <w:lang w:eastAsia="ru-RU"/>
        </w:rPr>
        <w:t>3. Нанесите 5 резких ударов между лопатками основанием ладони.</w:t>
      </w:r>
    </w:p>
    <w:p w:rsidR="00770C0D" w:rsidRPr="00770C0D" w:rsidRDefault="00770C0D" w:rsidP="00692E56">
      <w:pPr>
        <w:shd w:val="clear" w:color="auto" w:fill="FAFAFA"/>
        <w:spacing w:after="0" w:line="240" w:lineRule="auto"/>
        <w:rPr>
          <w:rFonts w:ascii="Times New Roman" w:eastAsia="Times New Roman" w:hAnsi="Times New Roman" w:cs="Times New Roman"/>
          <w:color w:val="152A3D"/>
          <w:sz w:val="24"/>
          <w:szCs w:val="24"/>
          <w:lang w:eastAsia="ru-RU"/>
        </w:rPr>
      </w:pPr>
      <w:r w:rsidRPr="00770C0D">
        <w:rPr>
          <w:rFonts w:ascii="Times New Roman" w:eastAsia="Times New Roman" w:hAnsi="Times New Roman" w:cs="Times New Roman"/>
          <w:color w:val="152A3D"/>
          <w:sz w:val="24"/>
          <w:szCs w:val="24"/>
          <w:lang w:eastAsia="ru-RU"/>
        </w:rPr>
        <w:t>4. Проверяйте после каждого удара, не удалось ли устранить обструкцию.</w:t>
      </w:r>
    </w:p>
    <w:p w:rsidR="00770C0D" w:rsidRPr="00770C0D" w:rsidRDefault="00770C0D" w:rsidP="00692E56">
      <w:pPr>
        <w:shd w:val="clear" w:color="auto" w:fill="FAFAFA"/>
        <w:spacing w:after="0" w:line="240" w:lineRule="auto"/>
        <w:rPr>
          <w:rFonts w:ascii="Times New Roman" w:eastAsia="Times New Roman" w:hAnsi="Times New Roman" w:cs="Times New Roman"/>
          <w:color w:val="152A3D"/>
          <w:sz w:val="24"/>
          <w:szCs w:val="24"/>
          <w:lang w:eastAsia="ru-RU"/>
        </w:rPr>
      </w:pPr>
      <w:r w:rsidRPr="00770C0D">
        <w:rPr>
          <w:rFonts w:ascii="Times New Roman" w:eastAsia="Times New Roman" w:hAnsi="Times New Roman" w:cs="Times New Roman"/>
          <w:color w:val="152A3D"/>
          <w:sz w:val="24"/>
          <w:szCs w:val="24"/>
          <w:lang w:eastAsia="ru-RU"/>
        </w:rPr>
        <w:t xml:space="preserve">5. Если после 5 ударов обструкция не устранена - сделайте 5 попыток надавливания на живот следующим образом (метод или прием </w:t>
      </w:r>
      <w:proofErr w:type="spellStart"/>
      <w:r w:rsidRPr="00770C0D">
        <w:rPr>
          <w:rFonts w:ascii="Times New Roman" w:eastAsia="Times New Roman" w:hAnsi="Times New Roman" w:cs="Times New Roman"/>
          <w:color w:val="152A3D"/>
          <w:sz w:val="24"/>
          <w:szCs w:val="24"/>
          <w:lang w:eastAsia="ru-RU"/>
        </w:rPr>
        <w:t>Геймлиха</w:t>
      </w:r>
      <w:proofErr w:type="spellEnd"/>
      <w:r w:rsidRPr="00770C0D">
        <w:rPr>
          <w:rFonts w:ascii="Times New Roman" w:eastAsia="Times New Roman" w:hAnsi="Times New Roman" w:cs="Times New Roman"/>
          <w:color w:val="152A3D"/>
          <w:sz w:val="24"/>
          <w:szCs w:val="24"/>
          <w:lang w:eastAsia="ru-RU"/>
        </w:rPr>
        <w:t>):</w:t>
      </w:r>
    </w:p>
    <w:p w:rsidR="00770C0D" w:rsidRPr="00770C0D" w:rsidRDefault="00770C0D" w:rsidP="00692E56">
      <w:pPr>
        <w:shd w:val="clear" w:color="auto" w:fill="FAFAFA"/>
        <w:spacing w:after="0" w:line="240" w:lineRule="auto"/>
        <w:rPr>
          <w:rFonts w:ascii="Times New Roman" w:eastAsia="Times New Roman" w:hAnsi="Times New Roman" w:cs="Times New Roman"/>
          <w:color w:val="152A3D"/>
          <w:sz w:val="24"/>
          <w:szCs w:val="24"/>
          <w:lang w:eastAsia="ru-RU"/>
        </w:rPr>
      </w:pPr>
      <w:r w:rsidRPr="00770C0D">
        <w:rPr>
          <w:rFonts w:ascii="Times New Roman" w:eastAsia="Times New Roman" w:hAnsi="Times New Roman" w:cs="Times New Roman"/>
          <w:color w:val="152A3D"/>
          <w:sz w:val="24"/>
          <w:szCs w:val="24"/>
          <w:lang w:eastAsia="ru-RU"/>
        </w:rPr>
        <w:lastRenderedPageBreak/>
        <w:t>- Встаньте позади пострадавшего, обхватите его сзади обеими руками на уровне верхней половины живота.</w:t>
      </w:r>
    </w:p>
    <w:p w:rsidR="00770C0D" w:rsidRPr="00770C0D" w:rsidRDefault="00770C0D" w:rsidP="00692E56">
      <w:pPr>
        <w:shd w:val="clear" w:color="auto" w:fill="FAFAFA"/>
        <w:spacing w:after="0" w:line="240" w:lineRule="auto"/>
        <w:rPr>
          <w:rFonts w:ascii="Times New Roman" w:eastAsia="Times New Roman" w:hAnsi="Times New Roman" w:cs="Times New Roman"/>
          <w:color w:val="152A3D"/>
          <w:sz w:val="24"/>
          <w:szCs w:val="24"/>
          <w:lang w:eastAsia="ru-RU"/>
        </w:rPr>
      </w:pPr>
      <w:r w:rsidRPr="00770C0D">
        <w:rPr>
          <w:rFonts w:ascii="Times New Roman" w:eastAsia="Times New Roman" w:hAnsi="Times New Roman" w:cs="Times New Roman"/>
          <w:color w:val="152A3D"/>
          <w:sz w:val="24"/>
          <w:szCs w:val="24"/>
          <w:lang w:eastAsia="ru-RU"/>
        </w:rPr>
        <w:t>- Наклоните пострадавшего вперед.</w:t>
      </w:r>
    </w:p>
    <w:p w:rsidR="00770C0D" w:rsidRPr="00770C0D" w:rsidRDefault="00770C0D" w:rsidP="00692E56">
      <w:pPr>
        <w:shd w:val="clear" w:color="auto" w:fill="FAFAFA"/>
        <w:spacing w:after="0" w:line="240" w:lineRule="auto"/>
        <w:rPr>
          <w:rFonts w:ascii="Times New Roman" w:eastAsia="Times New Roman" w:hAnsi="Times New Roman" w:cs="Times New Roman"/>
          <w:color w:val="152A3D"/>
          <w:sz w:val="24"/>
          <w:szCs w:val="24"/>
          <w:lang w:eastAsia="ru-RU"/>
        </w:rPr>
      </w:pPr>
      <w:r w:rsidRPr="00770C0D">
        <w:rPr>
          <w:rFonts w:ascii="Times New Roman" w:eastAsia="Times New Roman" w:hAnsi="Times New Roman" w:cs="Times New Roman"/>
          <w:color w:val="152A3D"/>
          <w:sz w:val="24"/>
          <w:szCs w:val="24"/>
          <w:lang w:eastAsia="ru-RU"/>
        </w:rPr>
        <w:t>- Сожмите руку в кулак, поместите его посередине между пупком и мечевидным отростком грудины.</w:t>
      </w:r>
    </w:p>
    <w:p w:rsidR="00770C0D" w:rsidRPr="00770C0D" w:rsidRDefault="00770C0D" w:rsidP="00692E56">
      <w:pPr>
        <w:shd w:val="clear" w:color="auto" w:fill="FAFAFA"/>
        <w:spacing w:after="0" w:line="240" w:lineRule="auto"/>
        <w:rPr>
          <w:rFonts w:ascii="Times New Roman" w:eastAsia="Times New Roman" w:hAnsi="Times New Roman" w:cs="Times New Roman"/>
          <w:color w:val="152A3D"/>
          <w:sz w:val="24"/>
          <w:szCs w:val="24"/>
          <w:lang w:eastAsia="ru-RU"/>
        </w:rPr>
      </w:pPr>
      <w:r w:rsidRPr="00770C0D">
        <w:rPr>
          <w:rFonts w:ascii="Times New Roman" w:eastAsia="Times New Roman" w:hAnsi="Times New Roman" w:cs="Times New Roman"/>
          <w:color w:val="152A3D"/>
          <w:sz w:val="24"/>
          <w:szCs w:val="24"/>
          <w:lang w:eastAsia="ru-RU"/>
        </w:rPr>
        <w:t>- Обхватите кулак другой рукой и резко надавите на живот пострадавшего в направлении внутрь и кверху.</w:t>
      </w:r>
    </w:p>
    <w:p w:rsidR="00770C0D" w:rsidRPr="00770C0D" w:rsidRDefault="00770C0D" w:rsidP="00692E56">
      <w:pPr>
        <w:shd w:val="clear" w:color="auto" w:fill="FAFAFA"/>
        <w:spacing w:after="0" w:line="240" w:lineRule="auto"/>
        <w:rPr>
          <w:rFonts w:ascii="Times New Roman" w:eastAsia="Times New Roman" w:hAnsi="Times New Roman" w:cs="Times New Roman"/>
          <w:color w:val="152A3D"/>
          <w:sz w:val="24"/>
          <w:szCs w:val="24"/>
          <w:lang w:eastAsia="ru-RU"/>
        </w:rPr>
      </w:pPr>
      <w:r w:rsidRPr="00770C0D">
        <w:rPr>
          <w:rFonts w:ascii="Times New Roman" w:eastAsia="Times New Roman" w:hAnsi="Times New Roman" w:cs="Times New Roman"/>
          <w:color w:val="152A3D"/>
          <w:sz w:val="24"/>
          <w:szCs w:val="24"/>
          <w:lang w:eastAsia="ru-RU"/>
        </w:rPr>
        <w:t>- Повторите этот метод при необходимости до 5 раз.</w:t>
      </w:r>
    </w:p>
    <w:p w:rsidR="00770C0D" w:rsidRPr="00770C0D" w:rsidRDefault="00770C0D" w:rsidP="00692E56">
      <w:pPr>
        <w:shd w:val="clear" w:color="auto" w:fill="FAFAFA"/>
        <w:spacing w:after="0" w:line="240" w:lineRule="auto"/>
        <w:rPr>
          <w:rFonts w:ascii="Times New Roman" w:eastAsia="Times New Roman" w:hAnsi="Times New Roman" w:cs="Times New Roman"/>
          <w:color w:val="152A3D"/>
          <w:sz w:val="24"/>
          <w:szCs w:val="24"/>
          <w:lang w:eastAsia="ru-RU"/>
        </w:rPr>
      </w:pPr>
      <w:r w:rsidRPr="00770C0D">
        <w:rPr>
          <w:rFonts w:ascii="Times New Roman" w:eastAsia="Times New Roman" w:hAnsi="Times New Roman" w:cs="Times New Roman"/>
          <w:color w:val="152A3D"/>
          <w:sz w:val="24"/>
          <w:szCs w:val="24"/>
          <w:lang w:eastAsia="ru-RU"/>
        </w:rPr>
        <w:t xml:space="preserve">Если удалить инородное тело не удалось, продолжайте попытки его удаления, перемежая удары по спине с приёмом </w:t>
      </w:r>
      <w:proofErr w:type="spellStart"/>
      <w:r w:rsidRPr="00770C0D">
        <w:rPr>
          <w:rFonts w:ascii="Times New Roman" w:eastAsia="Times New Roman" w:hAnsi="Times New Roman" w:cs="Times New Roman"/>
          <w:color w:val="152A3D"/>
          <w:sz w:val="24"/>
          <w:szCs w:val="24"/>
          <w:lang w:eastAsia="ru-RU"/>
        </w:rPr>
        <w:t>Геймлиха</w:t>
      </w:r>
      <w:proofErr w:type="spellEnd"/>
      <w:r w:rsidRPr="00770C0D">
        <w:rPr>
          <w:rFonts w:ascii="Times New Roman" w:eastAsia="Times New Roman" w:hAnsi="Times New Roman" w:cs="Times New Roman"/>
          <w:color w:val="152A3D"/>
          <w:sz w:val="24"/>
          <w:szCs w:val="24"/>
          <w:lang w:eastAsia="ru-RU"/>
        </w:rPr>
        <w:t xml:space="preserve">  по 5 раз.</w:t>
      </w:r>
    </w:p>
    <w:p w:rsidR="00770C0D" w:rsidRPr="00770C0D" w:rsidRDefault="00770C0D" w:rsidP="00692E56">
      <w:pPr>
        <w:shd w:val="clear" w:color="auto" w:fill="FAFAFA"/>
        <w:spacing w:after="0" w:line="240" w:lineRule="auto"/>
        <w:rPr>
          <w:rFonts w:ascii="Times New Roman" w:eastAsia="Times New Roman" w:hAnsi="Times New Roman" w:cs="Times New Roman"/>
          <w:color w:val="152A3D"/>
          <w:sz w:val="24"/>
          <w:szCs w:val="24"/>
          <w:lang w:eastAsia="ru-RU"/>
        </w:rPr>
      </w:pPr>
      <w:r w:rsidRPr="00770C0D">
        <w:rPr>
          <w:rFonts w:ascii="Times New Roman" w:eastAsia="Times New Roman" w:hAnsi="Times New Roman" w:cs="Times New Roman"/>
          <w:color w:val="152A3D"/>
          <w:sz w:val="24"/>
          <w:szCs w:val="24"/>
          <w:lang w:eastAsia="ru-RU"/>
        </w:rPr>
        <w:t>Если пострадавший потерял сознание – начните сердечно-лёгочную реанимацию в объеме компрессий грудной клетки и искусственной вентиляции легких.</w:t>
      </w:r>
    </w:p>
    <w:p w:rsidR="00770C0D" w:rsidRPr="00770C0D" w:rsidRDefault="00770C0D" w:rsidP="00692E56">
      <w:pPr>
        <w:shd w:val="clear" w:color="auto" w:fill="FAFAFA"/>
        <w:spacing w:after="0" w:line="240" w:lineRule="auto"/>
        <w:rPr>
          <w:rFonts w:ascii="Times New Roman" w:eastAsia="Times New Roman" w:hAnsi="Times New Roman" w:cs="Times New Roman"/>
          <w:color w:val="152A3D"/>
          <w:sz w:val="24"/>
          <w:szCs w:val="24"/>
          <w:lang w:eastAsia="ru-RU"/>
        </w:rPr>
      </w:pPr>
      <w:r w:rsidRPr="00692E56">
        <w:rPr>
          <w:rFonts w:ascii="Times New Roman" w:eastAsia="Times New Roman" w:hAnsi="Times New Roman" w:cs="Times New Roman"/>
          <w:b/>
          <w:bCs/>
          <w:color w:val="152A3D"/>
          <w:sz w:val="24"/>
          <w:szCs w:val="24"/>
          <w:lang w:eastAsia="ru-RU"/>
        </w:rPr>
        <w:t xml:space="preserve">   Особенностью оказания первой помощи при инородных телах верхних дыхательных путей у тучных или беременных </w:t>
      </w:r>
      <w:r w:rsidRPr="00770C0D">
        <w:rPr>
          <w:rFonts w:ascii="Times New Roman" w:eastAsia="Times New Roman" w:hAnsi="Times New Roman" w:cs="Times New Roman"/>
          <w:color w:val="152A3D"/>
          <w:sz w:val="24"/>
          <w:szCs w:val="24"/>
          <w:lang w:eastAsia="ru-RU"/>
        </w:rPr>
        <w:t xml:space="preserve">является то, что у них метод </w:t>
      </w:r>
      <w:proofErr w:type="spellStart"/>
      <w:r w:rsidRPr="00770C0D">
        <w:rPr>
          <w:rFonts w:ascii="Times New Roman" w:eastAsia="Times New Roman" w:hAnsi="Times New Roman" w:cs="Times New Roman"/>
          <w:color w:val="152A3D"/>
          <w:sz w:val="24"/>
          <w:szCs w:val="24"/>
          <w:lang w:eastAsia="ru-RU"/>
        </w:rPr>
        <w:t>Геймлиха</w:t>
      </w:r>
      <w:proofErr w:type="spellEnd"/>
      <w:r w:rsidRPr="00770C0D">
        <w:rPr>
          <w:rFonts w:ascii="Times New Roman" w:eastAsia="Times New Roman" w:hAnsi="Times New Roman" w:cs="Times New Roman"/>
          <w:color w:val="152A3D"/>
          <w:sz w:val="24"/>
          <w:szCs w:val="24"/>
          <w:lang w:eastAsia="ru-RU"/>
        </w:rPr>
        <w:t xml:space="preserve"> не осуществляется. Вместо него проводятся толчки в грудь.</w:t>
      </w:r>
    </w:p>
    <w:p w:rsidR="0098631D" w:rsidRPr="0098631D" w:rsidRDefault="0098631D" w:rsidP="0098631D">
      <w:pPr>
        <w:shd w:val="clear" w:color="auto" w:fill="FAFAFA"/>
        <w:spacing w:before="240" w:after="240" w:line="360" w:lineRule="atLeast"/>
        <w:jc w:val="center"/>
        <w:rPr>
          <w:rFonts w:ascii="Arial" w:eastAsia="Times New Roman" w:hAnsi="Arial" w:cs="Arial"/>
          <w:color w:val="152A3D"/>
          <w:sz w:val="19"/>
          <w:szCs w:val="19"/>
          <w:lang w:eastAsia="ru-RU"/>
        </w:rPr>
      </w:pPr>
      <w:r w:rsidRPr="0098631D">
        <w:rPr>
          <w:rFonts w:ascii="Arial" w:eastAsia="Times New Roman" w:hAnsi="Arial" w:cs="Arial"/>
          <w:b/>
          <w:bCs/>
          <w:color w:val="152A3D"/>
          <w:sz w:val="19"/>
          <w:lang w:eastAsia="ru-RU"/>
        </w:rPr>
        <w:t>Сердечно-легочная реанимация (СЛР).</w:t>
      </w:r>
    </w:p>
    <w:p w:rsidR="0098631D" w:rsidRPr="0098631D" w:rsidRDefault="0098631D" w:rsidP="0098631D">
      <w:pPr>
        <w:shd w:val="clear" w:color="auto" w:fill="FAFAFA"/>
        <w:spacing w:before="240" w:line="360" w:lineRule="atLeast"/>
        <w:rPr>
          <w:rFonts w:ascii="Arial" w:eastAsia="Times New Roman" w:hAnsi="Arial" w:cs="Arial"/>
          <w:color w:val="152A3D"/>
          <w:sz w:val="19"/>
          <w:szCs w:val="19"/>
          <w:lang w:eastAsia="ru-RU"/>
        </w:rPr>
      </w:pPr>
      <w:r w:rsidRPr="0098631D">
        <w:rPr>
          <w:rFonts w:ascii="Arial" w:eastAsia="Times New Roman" w:hAnsi="Arial" w:cs="Arial"/>
          <w:b/>
          <w:bCs/>
          <w:color w:val="152A3D"/>
          <w:sz w:val="19"/>
          <w:lang w:eastAsia="ru-RU"/>
        </w:rPr>
        <w:t> </w:t>
      </w:r>
    </w:p>
    <w:tbl>
      <w:tblPr>
        <w:tblW w:w="5000" w:type="pct"/>
        <w:tblCellMar>
          <w:left w:w="0" w:type="dxa"/>
          <w:right w:w="0" w:type="dxa"/>
        </w:tblCellMar>
        <w:tblLook w:val="04A0"/>
      </w:tblPr>
      <w:tblGrid>
        <w:gridCol w:w="2730"/>
        <w:gridCol w:w="6625"/>
      </w:tblGrid>
      <w:tr w:rsidR="0098631D" w:rsidRPr="0098631D" w:rsidTr="0098631D">
        <w:tc>
          <w:tcPr>
            <w:tcW w:w="1905" w:type="dxa"/>
            <w:hideMark/>
          </w:tcPr>
          <w:p w:rsidR="0098631D" w:rsidRPr="0098631D" w:rsidRDefault="0098631D" w:rsidP="0098631D">
            <w:pPr>
              <w:spacing w:before="240" w:after="240" w:line="240" w:lineRule="auto"/>
              <w:jc w:val="center"/>
              <w:rPr>
                <w:rFonts w:ascii="Arial" w:eastAsia="Times New Roman" w:hAnsi="Arial" w:cs="Arial"/>
                <w:color w:val="152A3D"/>
                <w:sz w:val="19"/>
                <w:szCs w:val="19"/>
                <w:lang w:eastAsia="ru-RU"/>
              </w:rPr>
            </w:pPr>
            <w:r>
              <w:rPr>
                <w:rFonts w:ascii="Arial" w:eastAsia="Times New Roman" w:hAnsi="Arial" w:cs="Arial"/>
                <w:b/>
                <w:bCs/>
                <w:noProof/>
                <w:color w:val="0088AA"/>
                <w:sz w:val="19"/>
                <w:szCs w:val="19"/>
                <w:lang w:eastAsia="ru-RU"/>
              </w:rPr>
              <w:drawing>
                <wp:inline distT="0" distB="0" distL="0" distR="0">
                  <wp:extent cx="1130300" cy="1713865"/>
                  <wp:effectExtent l="19050" t="0" r="0" b="0"/>
                  <wp:docPr id="1" name="Рисунок 1" descr="http://allfirstaid.ru/system/files/images/1._Ocenka_situacii_1.thumbnail.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lfirstaid.ru/system/files/images/1._Ocenka_situacii_1.thumbnail.jpg">
                            <a:hlinkClick r:id="rId5"/>
                          </pic:cNvPr>
                          <pic:cNvPicPr>
                            <a:picLocks noChangeAspect="1" noChangeArrowheads="1"/>
                          </pic:cNvPicPr>
                        </pic:nvPicPr>
                        <pic:blipFill>
                          <a:blip r:embed="rId6" cstate="print"/>
                          <a:srcRect/>
                          <a:stretch>
                            <a:fillRect/>
                          </a:stretch>
                        </pic:blipFill>
                        <pic:spPr bwMode="auto">
                          <a:xfrm>
                            <a:off x="0" y="0"/>
                            <a:ext cx="1130300" cy="1713865"/>
                          </a:xfrm>
                          <a:prstGeom prst="rect">
                            <a:avLst/>
                          </a:prstGeom>
                          <a:noFill/>
                          <a:ln w="9525">
                            <a:noFill/>
                            <a:miter lim="800000"/>
                            <a:headEnd/>
                            <a:tailEnd/>
                          </a:ln>
                        </pic:spPr>
                      </pic:pic>
                    </a:graphicData>
                  </a:graphic>
                </wp:inline>
              </w:drawing>
            </w:r>
          </w:p>
        </w:tc>
        <w:tc>
          <w:tcPr>
            <w:tcW w:w="8640" w:type="dxa"/>
            <w:vAlign w:val="center"/>
            <w:hideMark/>
          </w:tcPr>
          <w:p w:rsidR="0098631D" w:rsidRPr="0098631D" w:rsidRDefault="0098631D" w:rsidP="0098631D">
            <w:pPr>
              <w:spacing w:before="240" w:after="240" w:line="240" w:lineRule="auto"/>
              <w:jc w:val="center"/>
              <w:rPr>
                <w:rFonts w:ascii="Arial" w:eastAsia="Times New Roman" w:hAnsi="Arial" w:cs="Arial"/>
                <w:color w:val="152A3D"/>
                <w:sz w:val="19"/>
                <w:szCs w:val="19"/>
                <w:lang w:eastAsia="ru-RU"/>
              </w:rPr>
            </w:pPr>
            <w:r w:rsidRPr="0098631D">
              <w:rPr>
                <w:rFonts w:ascii="Arial" w:eastAsia="Times New Roman" w:hAnsi="Arial" w:cs="Arial"/>
                <w:color w:val="152A3D"/>
                <w:sz w:val="19"/>
                <w:szCs w:val="19"/>
                <w:lang w:eastAsia="ru-RU"/>
              </w:rPr>
              <w:t>На месте происшествия участнику оказания первой помощи следует оценить безопасность для себя, пострадавшего (пострадавших) и окружающих.</w:t>
            </w:r>
          </w:p>
          <w:p w:rsidR="0098631D" w:rsidRPr="0098631D" w:rsidRDefault="0098631D" w:rsidP="0098631D">
            <w:pPr>
              <w:spacing w:before="240" w:after="240" w:line="240" w:lineRule="auto"/>
              <w:jc w:val="center"/>
              <w:rPr>
                <w:rFonts w:ascii="Arial" w:eastAsia="Times New Roman" w:hAnsi="Arial" w:cs="Arial"/>
                <w:color w:val="152A3D"/>
                <w:sz w:val="19"/>
                <w:szCs w:val="19"/>
                <w:lang w:eastAsia="ru-RU"/>
              </w:rPr>
            </w:pPr>
            <w:r w:rsidRPr="0098631D">
              <w:rPr>
                <w:rFonts w:ascii="Arial" w:eastAsia="Times New Roman" w:hAnsi="Arial" w:cs="Arial"/>
                <w:color w:val="152A3D"/>
                <w:sz w:val="19"/>
                <w:szCs w:val="19"/>
                <w:lang w:eastAsia="ru-RU"/>
              </w:rPr>
              <w:t> </w:t>
            </w:r>
          </w:p>
        </w:tc>
      </w:tr>
      <w:tr w:rsidR="0098631D" w:rsidRPr="0098631D" w:rsidTr="0098631D">
        <w:tc>
          <w:tcPr>
            <w:tcW w:w="1905" w:type="dxa"/>
            <w:hideMark/>
          </w:tcPr>
          <w:p w:rsidR="0098631D" w:rsidRPr="0098631D" w:rsidRDefault="0098631D" w:rsidP="0098631D">
            <w:pPr>
              <w:spacing w:before="240" w:after="240" w:line="240" w:lineRule="auto"/>
              <w:jc w:val="center"/>
              <w:rPr>
                <w:rFonts w:ascii="Arial" w:eastAsia="Times New Roman" w:hAnsi="Arial" w:cs="Arial"/>
                <w:color w:val="152A3D"/>
                <w:sz w:val="19"/>
                <w:szCs w:val="19"/>
                <w:lang w:eastAsia="ru-RU"/>
              </w:rPr>
            </w:pPr>
            <w:r>
              <w:rPr>
                <w:rFonts w:ascii="Arial" w:eastAsia="Times New Roman" w:hAnsi="Arial" w:cs="Arial"/>
                <w:b/>
                <w:bCs/>
                <w:noProof/>
                <w:color w:val="0088AA"/>
                <w:sz w:val="19"/>
                <w:szCs w:val="19"/>
                <w:lang w:eastAsia="ru-RU"/>
              </w:rPr>
              <w:drawing>
                <wp:inline distT="0" distB="0" distL="0" distR="0">
                  <wp:extent cx="1713865" cy="1130300"/>
                  <wp:effectExtent l="19050" t="0" r="635" b="0"/>
                  <wp:docPr id="2" name="Рисунок 2" descr="http://allfirstaid.ru/system/files/images/3._Proverka_soznaniia.thumbnail.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llfirstaid.ru/system/files/images/3._Proverka_soznaniia.thumbnail.jpg">
                            <a:hlinkClick r:id="rId7"/>
                          </pic:cNvPr>
                          <pic:cNvPicPr>
                            <a:picLocks noChangeAspect="1" noChangeArrowheads="1"/>
                          </pic:cNvPicPr>
                        </pic:nvPicPr>
                        <pic:blipFill>
                          <a:blip r:embed="rId8" cstate="print"/>
                          <a:srcRect/>
                          <a:stretch>
                            <a:fillRect/>
                          </a:stretch>
                        </pic:blipFill>
                        <pic:spPr bwMode="auto">
                          <a:xfrm>
                            <a:off x="0" y="0"/>
                            <a:ext cx="1713865" cy="1130300"/>
                          </a:xfrm>
                          <a:prstGeom prst="rect">
                            <a:avLst/>
                          </a:prstGeom>
                          <a:noFill/>
                          <a:ln w="9525">
                            <a:noFill/>
                            <a:miter lim="800000"/>
                            <a:headEnd/>
                            <a:tailEnd/>
                          </a:ln>
                        </pic:spPr>
                      </pic:pic>
                    </a:graphicData>
                  </a:graphic>
                </wp:inline>
              </w:drawing>
            </w:r>
          </w:p>
        </w:tc>
        <w:tc>
          <w:tcPr>
            <w:tcW w:w="8640" w:type="dxa"/>
            <w:vAlign w:val="center"/>
            <w:hideMark/>
          </w:tcPr>
          <w:p w:rsidR="0098631D" w:rsidRPr="0098631D" w:rsidRDefault="0098631D" w:rsidP="0098631D">
            <w:pPr>
              <w:spacing w:before="240" w:after="240" w:line="240" w:lineRule="auto"/>
              <w:jc w:val="center"/>
              <w:rPr>
                <w:rFonts w:ascii="Arial" w:eastAsia="Times New Roman" w:hAnsi="Arial" w:cs="Arial"/>
                <w:color w:val="152A3D"/>
                <w:sz w:val="19"/>
                <w:szCs w:val="19"/>
                <w:lang w:eastAsia="ru-RU"/>
              </w:rPr>
            </w:pPr>
            <w:r w:rsidRPr="0098631D">
              <w:rPr>
                <w:rFonts w:ascii="Arial" w:eastAsia="Times New Roman" w:hAnsi="Arial" w:cs="Arial"/>
                <w:color w:val="152A3D"/>
                <w:sz w:val="19"/>
                <w:szCs w:val="19"/>
                <w:lang w:eastAsia="ru-RU"/>
              </w:rPr>
              <w:t>Далее необходимо проверить наличие сознания у пострадавшего.</w:t>
            </w:r>
          </w:p>
        </w:tc>
      </w:tr>
      <w:tr w:rsidR="0098631D" w:rsidRPr="0098631D" w:rsidTr="0098631D">
        <w:tc>
          <w:tcPr>
            <w:tcW w:w="1905" w:type="dxa"/>
            <w:hideMark/>
          </w:tcPr>
          <w:p w:rsidR="0098631D" w:rsidRPr="0098631D" w:rsidRDefault="0098631D" w:rsidP="0098631D">
            <w:pPr>
              <w:spacing w:before="240" w:after="240" w:line="240" w:lineRule="auto"/>
              <w:jc w:val="center"/>
              <w:rPr>
                <w:rFonts w:ascii="Arial" w:eastAsia="Times New Roman" w:hAnsi="Arial" w:cs="Arial"/>
                <w:color w:val="152A3D"/>
                <w:sz w:val="19"/>
                <w:szCs w:val="19"/>
                <w:lang w:eastAsia="ru-RU"/>
              </w:rPr>
            </w:pPr>
            <w:r>
              <w:rPr>
                <w:rFonts w:ascii="Arial" w:eastAsia="Times New Roman" w:hAnsi="Arial" w:cs="Arial"/>
                <w:b/>
                <w:bCs/>
                <w:noProof/>
                <w:color w:val="0088AA"/>
                <w:sz w:val="19"/>
                <w:szCs w:val="19"/>
                <w:lang w:eastAsia="ru-RU"/>
              </w:rPr>
              <w:drawing>
                <wp:inline distT="0" distB="0" distL="0" distR="0">
                  <wp:extent cx="1713865" cy="1130300"/>
                  <wp:effectExtent l="19050" t="0" r="635" b="0"/>
                  <wp:docPr id="3" name="Рисунок 3" descr="http://allfirstaid.ru/system/files/images/4._Zov_o_pomoshi.thumbnail.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llfirstaid.ru/system/files/images/4._Zov_o_pomoshi.thumbnail.jpg">
                            <a:hlinkClick r:id="rId9"/>
                          </pic:cNvPr>
                          <pic:cNvPicPr>
                            <a:picLocks noChangeAspect="1" noChangeArrowheads="1"/>
                          </pic:cNvPicPr>
                        </pic:nvPicPr>
                        <pic:blipFill>
                          <a:blip r:embed="rId10" cstate="print"/>
                          <a:srcRect/>
                          <a:stretch>
                            <a:fillRect/>
                          </a:stretch>
                        </pic:blipFill>
                        <pic:spPr bwMode="auto">
                          <a:xfrm>
                            <a:off x="0" y="0"/>
                            <a:ext cx="1713865" cy="1130300"/>
                          </a:xfrm>
                          <a:prstGeom prst="rect">
                            <a:avLst/>
                          </a:prstGeom>
                          <a:noFill/>
                          <a:ln w="9525">
                            <a:noFill/>
                            <a:miter lim="800000"/>
                            <a:headEnd/>
                            <a:tailEnd/>
                          </a:ln>
                        </pic:spPr>
                      </pic:pic>
                    </a:graphicData>
                  </a:graphic>
                </wp:inline>
              </w:drawing>
            </w:r>
          </w:p>
        </w:tc>
        <w:tc>
          <w:tcPr>
            <w:tcW w:w="8640" w:type="dxa"/>
            <w:vAlign w:val="center"/>
            <w:hideMark/>
          </w:tcPr>
          <w:p w:rsidR="0098631D" w:rsidRPr="0098631D" w:rsidRDefault="0098631D" w:rsidP="0098631D">
            <w:pPr>
              <w:spacing w:before="240" w:after="240" w:line="240" w:lineRule="auto"/>
              <w:jc w:val="center"/>
              <w:rPr>
                <w:rFonts w:ascii="Arial" w:eastAsia="Times New Roman" w:hAnsi="Arial" w:cs="Arial"/>
                <w:color w:val="152A3D"/>
                <w:sz w:val="19"/>
                <w:szCs w:val="19"/>
                <w:lang w:eastAsia="ru-RU"/>
              </w:rPr>
            </w:pPr>
            <w:r w:rsidRPr="0098631D">
              <w:rPr>
                <w:rFonts w:ascii="Arial" w:eastAsia="Times New Roman" w:hAnsi="Arial" w:cs="Arial"/>
                <w:color w:val="152A3D"/>
                <w:sz w:val="19"/>
                <w:szCs w:val="19"/>
                <w:lang w:eastAsia="ru-RU"/>
              </w:rPr>
              <w:t>При отсутствии сознания надо позвать на помощь…</w:t>
            </w:r>
          </w:p>
        </w:tc>
      </w:tr>
      <w:tr w:rsidR="0098631D" w:rsidRPr="0098631D" w:rsidTr="0098631D">
        <w:tc>
          <w:tcPr>
            <w:tcW w:w="1905" w:type="dxa"/>
            <w:hideMark/>
          </w:tcPr>
          <w:p w:rsidR="0098631D" w:rsidRPr="0098631D" w:rsidRDefault="0098631D" w:rsidP="0098631D">
            <w:pPr>
              <w:spacing w:before="240" w:after="240" w:line="240" w:lineRule="auto"/>
              <w:jc w:val="center"/>
              <w:rPr>
                <w:rFonts w:ascii="Arial" w:eastAsia="Times New Roman" w:hAnsi="Arial" w:cs="Arial"/>
                <w:color w:val="152A3D"/>
                <w:sz w:val="19"/>
                <w:szCs w:val="19"/>
                <w:lang w:eastAsia="ru-RU"/>
              </w:rPr>
            </w:pPr>
            <w:r>
              <w:rPr>
                <w:rFonts w:ascii="Arial" w:eastAsia="Times New Roman" w:hAnsi="Arial" w:cs="Arial"/>
                <w:b/>
                <w:bCs/>
                <w:noProof/>
                <w:color w:val="0088AA"/>
                <w:sz w:val="19"/>
                <w:szCs w:val="19"/>
                <w:lang w:eastAsia="ru-RU"/>
              </w:rPr>
              <w:lastRenderedPageBreak/>
              <w:drawing>
                <wp:inline distT="0" distB="0" distL="0" distR="0">
                  <wp:extent cx="1713865" cy="1130300"/>
                  <wp:effectExtent l="19050" t="0" r="635" b="0"/>
                  <wp:docPr id="4" name="Рисунок 4" descr="http://allfirstaid.ru/system/files/images/5._Ruka_na_lob_0.thumbnail.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llfirstaid.ru/system/files/images/5._Ruka_na_lob_0.thumbnail.jpg">
                            <a:hlinkClick r:id="rId11"/>
                          </pic:cNvPr>
                          <pic:cNvPicPr>
                            <a:picLocks noChangeAspect="1" noChangeArrowheads="1"/>
                          </pic:cNvPicPr>
                        </pic:nvPicPr>
                        <pic:blipFill>
                          <a:blip r:embed="rId12" cstate="print"/>
                          <a:srcRect/>
                          <a:stretch>
                            <a:fillRect/>
                          </a:stretch>
                        </pic:blipFill>
                        <pic:spPr bwMode="auto">
                          <a:xfrm>
                            <a:off x="0" y="0"/>
                            <a:ext cx="1713865" cy="1130300"/>
                          </a:xfrm>
                          <a:prstGeom prst="rect">
                            <a:avLst/>
                          </a:prstGeom>
                          <a:noFill/>
                          <a:ln w="9525">
                            <a:noFill/>
                            <a:miter lim="800000"/>
                            <a:headEnd/>
                            <a:tailEnd/>
                          </a:ln>
                        </pic:spPr>
                      </pic:pic>
                    </a:graphicData>
                  </a:graphic>
                </wp:inline>
              </w:drawing>
            </w:r>
          </w:p>
        </w:tc>
        <w:tc>
          <w:tcPr>
            <w:tcW w:w="8640" w:type="dxa"/>
            <w:vAlign w:val="center"/>
            <w:hideMark/>
          </w:tcPr>
          <w:p w:rsidR="0098631D" w:rsidRPr="0098631D" w:rsidRDefault="0098631D" w:rsidP="0098631D">
            <w:pPr>
              <w:spacing w:before="240" w:after="240" w:line="240" w:lineRule="auto"/>
              <w:jc w:val="center"/>
              <w:rPr>
                <w:rFonts w:ascii="Arial" w:eastAsia="Times New Roman" w:hAnsi="Arial" w:cs="Arial"/>
                <w:color w:val="152A3D"/>
                <w:sz w:val="19"/>
                <w:szCs w:val="19"/>
                <w:lang w:eastAsia="ru-RU"/>
              </w:rPr>
            </w:pPr>
            <w:r w:rsidRPr="0098631D">
              <w:rPr>
                <w:rFonts w:ascii="Arial" w:eastAsia="Times New Roman" w:hAnsi="Arial" w:cs="Arial"/>
                <w:color w:val="152A3D"/>
                <w:sz w:val="19"/>
                <w:szCs w:val="19"/>
                <w:lang w:eastAsia="ru-RU"/>
              </w:rPr>
              <w:t>… и открыть дыхательные пути пострадавшего.</w:t>
            </w:r>
          </w:p>
        </w:tc>
      </w:tr>
      <w:tr w:rsidR="0098631D" w:rsidRPr="0098631D" w:rsidTr="0098631D">
        <w:tc>
          <w:tcPr>
            <w:tcW w:w="1905" w:type="dxa"/>
            <w:hideMark/>
          </w:tcPr>
          <w:p w:rsidR="0098631D" w:rsidRPr="0098631D" w:rsidRDefault="0098631D" w:rsidP="0098631D">
            <w:pPr>
              <w:spacing w:before="240" w:after="240" w:line="240" w:lineRule="auto"/>
              <w:jc w:val="center"/>
              <w:rPr>
                <w:rFonts w:ascii="Arial" w:eastAsia="Times New Roman" w:hAnsi="Arial" w:cs="Arial"/>
                <w:color w:val="152A3D"/>
                <w:sz w:val="19"/>
                <w:szCs w:val="19"/>
                <w:lang w:eastAsia="ru-RU"/>
              </w:rPr>
            </w:pPr>
            <w:r>
              <w:rPr>
                <w:rFonts w:ascii="Arial" w:eastAsia="Times New Roman" w:hAnsi="Arial" w:cs="Arial"/>
                <w:b/>
                <w:bCs/>
                <w:noProof/>
                <w:color w:val="0088AA"/>
                <w:sz w:val="19"/>
                <w:szCs w:val="19"/>
                <w:lang w:eastAsia="ru-RU"/>
              </w:rPr>
              <w:drawing>
                <wp:inline distT="0" distB="0" distL="0" distR="0">
                  <wp:extent cx="1713865" cy="1130300"/>
                  <wp:effectExtent l="19050" t="0" r="635" b="0"/>
                  <wp:docPr id="5" name="Рисунок 5" descr="http://allfirstaid.ru/system/files/images/6._Ruka_na_lob_krupnee.thumbnail.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llfirstaid.ru/system/files/images/6._Ruka_na_lob_krupnee.thumbnail.jpg">
                            <a:hlinkClick r:id="rId13"/>
                          </pic:cNvPr>
                          <pic:cNvPicPr>
                            <a:picLocks noChangeAspect="1" noChangeArrowheads="1"/>
                          </pic:cNvPicPr>
                        </pic:nvPicPr>
                        <pic:blipFill>
                          <a:blip r:embed="rId14" cstate="print"/>
                          <a:srcRect/>
                          <a:stretch>
                            <a:fillRect/>
                          </a:stretch>
                        </pic:blipFill>
                        <pic:spPr bwMode="auto">
                          <a:xfrm>
                            <a:off x="0" y="0"/>
                            <a:ext cx="1713865" cy="1130300"/>
                          </a:xfrm>
                          <a:prstGeom prst="rect">
                            <a:avLst/>
                          </a:prstGeom>
                          <a:noFill/>
                          <a:ln w="9525">
                            <a:noFill/>
                            <a:miter lim="800000"/>
                            <a:headEnd/>
                            <a:tailEnd/>
                          </a:ln>
                        </pic:spPr>
                      </pic:pic>
                    </a:graphicData>
                  </a:graphic>
                </wp:inline>
              </w:drawing>
            </w:r>
          </w:p>
        </w:tc>
        <w:tc>
          <w:tcPr>
            <w:tcW w:w="8640" w:type="dxa"/>
            <w:vAlign w:val="center"/>
            <w:hideMark/>
          </w:tcPr>
          <w:p w:rsidR="0098631D" w:rsidRPr="0098631D" w:rsidRDefault="0098631D" w:rsidP="0098631D">
            <w:pPr>
              <w:spacing w:before="240" w:after="240" w:line="240" w:lineRule="auto"/>
              <w:jc w:val="center"/>
              <w:rPr>
                <w:rFonts w:ascii="Arial" w:eastAsia="Times New Roman" w:hAnsi="Arial" w:cs="Arial"/>
                <w:color w:val="152A3D"/>
                <w:sz w:val="19"/>
                <w:szCs w:val="19"/>
                <w:lang w:eastAsia="ru-RU"/>
              </w:rPr>
            </w:pPr>
            <w:r w:rsidRPr="0098631D">
              <w:rPr>
                <w:rFonts w:ascii="Arial" w:eastAsia="Times New Roman" w:hAnsi="Arial" w:cs="Arial"/>
                <w:color w:val="152A3D"/>
                <w:sz w:val="19"/>
                <w:szCs w:val="19"/>
                <w:lang w:eastAsia="ru-RU"/>
              </w:rPr>
              <w:t>Для этого одна рука кладется на лоб…</w:t>
            </w:r>
          </w:p>
        </w:tc>
      </w:tr>
      <w:tr w:rsidR="0098631D" w:rsidRPr="0098631D" w:rsidTr="0098631D">
        <w:tc>
          <w:tcPr>
            <w:tcW w:w="1905" w:type="dxa"/>
            <w:hideMark/>
          </w:tcPr>
          <w:p w:rsidR="0098631D" w:rsidRPr="0098631D" w:rsidRDefault="0098631D" w:rsidP="0098631D">
            <w:pPr>
              <w:spacing w:before="240" w:after="240" w:line="240" w:lineRule="auto"/>
              <w:jc w:val="center"/>
              <w:rPr>
                <w:rFonts w:ascii="Arial" w:eastAsia="Times New Roman" w:hAnsi="Arial" w:cs="Arial"/>
                <w:color w:val="152A3D"/>
                <w:sz w:val="19"/>
                <w:szCs w:val="19"/>
                <w:lang w:eastAsia="ru-RU"/>
              </w:rPr>
            </w:pPr>
            <w:r>
              <w:rPr>
                <w:rFonts w:ascii="Arial" w:eastAsia="Times New Roman" w:hAnsi="Arial" w:cs="Arial"/>
                <w:b/>
                <w:bCs/>
                <w:noProof/>
                <w:color w:val="0088AA"/>
                <w:sz w:val="19"/>
                <w:szCs w:val="19"/>
                <w:lang w:eastAsia="ru-RU"/>
              </w:rPr>
              <w:drawing>
                <wp:inline distT="0" distB="0" distL="0" distR="0">
                  <wp:extent cx="1713865" cy="1130300"/>
                  <wp:effectExtent l="19050" t="0" r="635" b="0"/>
                  <wp:docPr id="6" name="Рисунок 6" descr="http://allfirstaid.ru/system/files/images/7._Dva_pal%27ca_za_podborodok.thumbnail.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llfirstaid.ru/system/files/images/7._Dva_pal%27ca_za_podborodok.thumbnail.jpg">
                            <a:hlinkClick r:id="rId15"/>
                          </pic:cNvPr>
                          <pic:cNvPicPr>
                            <a:picLocks noChangeAspect="1" noChangeArrowheads="1"/>
                          </pic:cNvPicPr>
                        </pic:nvPicPr>
                        <pic:blipFill>
                          <a:blip r:embed="rId16" cstate="print"/>
                          <a:srcRect/>
                          <a:stretch>
                            <a:fillRect/>
                          </a:stretch>
                        </pic:blipFill>
                        <pic:spPr bwMode="auto">
                          <a:xfrm>
                            <a:off x="0" y="0"/>
                            <a:ext cx="1713865" cy="1130300"/>
                          </a:xfrm>
                          <a:prstGeom prst="rect">
                            <a:avLst/>
                          </a:prstGeom>
                          <a:noFill/>
                          <a:ln w="9525">
                            <a:noFill/>
                            <a:miter lim="800000"/>
                            <a:headEnd/>
                            <a:tailEnd/>
                          </a:ln>
                        </pic:spPr>
                      </pic:pic>
                    </a:graphicData>
                  </a:graphic>
                </wp:inline>
              </w:drawing>
            </w:r>
          </w:p>
        </w:tc>
        <w:tc>
          <w:tcPr>
            <w:tcW w:w="8640" w:type="dxa"/>
            <w:vAlign w:val="center"/>
            <w:hideMark/>
          </w:tcPr>
          <w:p w:rsidR="0098631D" w:rsidRPr="0098631D" w:rsidRDefault="0098631D" w:rsidP="0098631D">
            <w:pPr>
              <w:spacing w:before="240" w:after="240" w:line="240" w:lineRule="auto"/>
              <w:jc w:val="center"/>
              <w:rPr>
                <w:rFonts w:ascii="Arial" w:eastAsia="Times New Roman" w:hAnsi="Arial" w:cs="Arial"/>
                <w:color w:val="152A3D"/>
                <w:sz w:val="19"/>
                <w:szCs w:val="19"/>
                <w:lang w:eastAsia="ru-RU"/>
              </w:rPr>
            </w:pPr>
            <w:r w:rsidRPr="0098631D">
              <w:rPr>
                <w:rFonts w:ascii="Arial" w:eastAsia="Times New Roman" w:hAnsi="Arial" w:cs="Arial"/>
                <w:color w:val="152A3D"/>
                <w:sz w:val="19"/>
                <w:szCs w:val="19"/>
                <w:lang w:eastAsia="ru-RU"/>
              </w:rPr>
              <w:t>…2 пальца под подбородок…</w:t>
            </w:r>
          </w:p>
        </w:tc>
      </w:tr>
      <w:tr w:rsidR="0098631D" w:rsidRPr="0098631D" w:rsidTr="0098631D">
        <w:tc>
          <w:tcPr>
            <w:tcW w:w="1905" w:type="dxa"/>
            <w:hideMark/>
          </w:tcPr>
          <w:p w:rsidR="0098631D" w:rsidRPr="0098631D" w:rsidRDefault="0098631D" w:rsidP="0098631D">
            <w:pPr>
              <w:spacing w:before="240" w:after="240" w:line="240" w:lineRule="auto"/>
              <w:jc w:val="center"/>
              <w:rPr>
                <w:rFonts w:ascii="Arial" w:eastAsia="Times New Roman" w:hAnsi="Arial" w:cs="Arial"/>
                <w:color w:val="152A3D"/>
                <w:sz w:val="19"/>
                <w:szCs w:val="19"/>
                <w:lang w:eastAsia="ru-RU"/>
              </w:rPr>
            </w:pPr>
            <w:r>
              <w:rPr>
                <w:rFonts w:ascii="Arial" w:eastAsia="Times New Roman" w:hAnsi="Arial" w:cs="Arial"/>
                <w:b/>
                <w:bCs/>
                <w:noProof/>
                <w:color w:val="0088AA"/>
                <w:sz w:val="19"/>
                <w:szCs w:val="19"/>
                <w:lang w:eastAsia="ru-RU"/>
              </w:rPr>
              <w:drawing>
                <wp:inline distT="0" distB="0" distL="0" distR="0">
                  <wp:extent cx="1713865" cy="1130300"/>
                  <wp:effectExtent l="19050" t="0" r="635" b="0"/>
                  <wp:docPr id="7" name="Рисунок 7" descr="http://allfirstaid.ru/system/files/images/8._Dva_pal%27ca_krupnee_.thumbnail.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llfirstaid.ru/system/files/images/8._Dva_pal%27ca_krupnee_.thumbnail.jpg">
                            <a:hlinkClick r:id="rId17"/>
                          </pic:cNvPr>
                          <pic:cNvPicPr>
                            <a:picLocks noChangeAspect="1" noChangeArrowheads="1"/>
                          </pic:cNvPicPr>
                        </pic:nvPicPr>
                        <pic:blipFill>
                          <a:blip r:embed="rId18" cstate="print"/>
                          <a:srcRect/>
                          <a:stretch>
                            <a:fillRect/>
                          </a:stretch>
                        </pic:blipFill>
                        <pic:spPr bwMode="auto">
                          <a:xfrm>
                            <a:off x="0" y="0"/>
                            <a:ext cx="1713865" cy="1130300"/>
                          </a:xfrm>
                          <a:prstGeom prst="rect">
                            <a:avLst/>
                          </a:prstGeom>
                          <a:noFill/>
                          <a:ln w="9525">
                            <a:noFill/>
                            <a:miter lim="800000"/>
                            <a:headEnd/>
                            <a:tailEnd/>
                          </a:ln>
                        </pic:spPr>
                      </pic:pic>
                    </a:graphicData>
                  </a:graphic>
                </wp:inline>
              </w:drawing>
            </w:r>
          </w:p>
        </w:tc>
        <w:tc>
          <w:tcPr>
            <w:tcW w:w="8640" w:type="dxa"/>
            <w:vAlign w:val="center"/>
            <w:hideMark/>
          </w:tcPr>
          <w:p w:rsidR="0098631D" w:rsidRPr="0098631D" w:rsidRDefault="0098631D" w:rsidP="0098631D">
            <w:pPr>
              <w:spacing w:before="240" w:after="240" w:line="240" w:lineRule="auto"/>
              <w:jc w:val="center"/>
              <w:rPr>
                <w:rFonts w:ascii="Arial" w:eastAsia="Times New Roman" w:hAnsi="Arial" w:cs="Arial"/>
                <w:color w:val="152A3D"/>
                <w:sz w:val="19"/>
                <w:szCs w:val="19"/>
                <w:lang w:eastAsia="ru-RU"/>
              </w:rPr>
            </w:pPr>
            <w:r w:rsidRPr="0098631D">
              <w:rPr>
                <w:rFonts w:ascii="Arial" w:eastAsia="Times New Roman" w:hAnsi="Arial" w:cs="Arial"/>
                <w:color w:val="152A3D"/>
                <w:sz w:val="19"/>
                <w:szCs w:val="19"/>
                <w:lang w:eastAsia="ru-RU"/>
              </w:rPr>
              <w:t>… и запрокидывается голова.</w:t>
            </w:r>
          </w:p>
        </w:tc>
      </w:tr>
      <w:tr w:rsidR="0098631D" w:rsidRPr="0098631D" w:rsidTr="0098631D">
        <w:tc>
          <w:tcPr>
            <w:tcW w:w="1905" w:type="dxa"/>
            <w:hideMark/>
          </w:tcPr>
          <w:p w:rsidR="0098631D" w:rsidRPr="0098631D" w:rsidRDefault="0098631D" w:rsidP="0098631D">
            <w:pPr>
              <w:spacing w:before="240" w:after="240" w:line="240" w:lineRule="auto"/>
              <w:jc w:val="center"/>
              <w:rPr>
                <w:rFonts w:ascii="Arial" w:eastAsia="Times New Roman" w:hAnsi="Arial" w:cs="Arial"/>
                <w:color w:val="152A3D"/>
                <w:sz w:val="19"/>
                <w:szCs w:val="19"/>
                <w:lang w:eastAsia="ru-RU"/>
              </w:rPr>
            </w:pPr>
            <w:r>
              <w:rPr>
                <w:rFonts w:ascii="Arial" w:eastAsia="Times New Roman" w:hAnsi="Arial" w:cs="Arial"/>
                <w:b/>
                <w:bCs/>
                <w:noProof/>
                <w:color w:val="0088AA"/>
                <w:sz w:val="19"/>
                <w:szCs w:val="19"/>
                <w:lang w:eastAsia="ru-RU"/>
              </w:rPr>
              <w:drawing>
                <wp:inline distT="0" distB="0" distL="0" distR="0">
                  <wp:extent cx="1713865" cy="1130300"/>
                  <wp:effectExtent l="19050" t="0" r="635" b="0"/>
                  <wp:docPr id="8" name="Рисунок 8" descr="http://allfirstaid.ru/system/files/images/9._Otkryty_dyhatel%27nye_puti.thumbnail.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llfirstaid.ru/system/files/images/9._Otkryty_dyhatel%27nye_puti.thumbnail.jpg">
                            <a:hlinkClick r:id="rId19"/>
                          </pic:cNvPr>
                          <pic:cNvPicPr>
                            <a:picLocks noChangeAspect="1" noChangeArrowheads="1"/>
                          </pic:cNvPicPr>
                        </pic:nvPicPr>
                        <pic:blipFill>
                          <a:blip r:embed="rId20" cstate="print"/>
                          <a:srcRect/>
                          <a:stretch>
                            <a:fillRect/>
                          </a:stretch>
                        </pic:blipFill>
                        <pic:spPr bwMode="auto">
                          <a:xfrm>
                            <a:off x="0" y="0"/>
                            <a:ext cx="1713865" cy="1130300"/>
                          </a:xfrm>
                          <a:prstGeom prst="rect">
                            <a:avLst/>
                          </a:prstGeom>
                          <a:noFill/>
                          <a:ln w="9525">
                            <a:noFill/>
                            <a:miter lim="800000"/>
                            <a:headEnd/>
                            <a:tailEnd/>
                          </a:ln>
                        </pic:spPr>
                      </pic:pic>
                    </a:graphicData>
                  </a:graphic>
                </wp:inline>
              </w:drawing>
            </w:r>
          </w:p>
        </w:tc>
        <w:tc>
          <w:tcPr>
            <w:tcW w:w="8640" w:type="dxa"/>
            <w:vAlign w:val="center"/>
            <w:hideMark/>
          </w:tcPr>
          <w:p w:rsidR="0098631D" w:rsidRPr="0098631D" w:rsidRDefault="0098631D" w:rsidP="0098631D">
            <w:pPr>
              <w:spacing w:before="240" w:after="240" w:line="240" w:lineRule="auto"/>
              <w:jc w:val="center"/>
              <w:rPr>
                <w:rFonts w:ascii="Arial" w:eastAsia="Times New Roman" w:hAnsi="Arial" w:cs="Arial"/>
                <w:color w:val="152A3D"/>
                <w:sz w:val="19"/>
                <w:szCs w:val="19"/>
                <w:lang w:eastAsia="ru-RU"/>
              </w:rPr>
            </w:pPr>
            <w:r w:rsidRPr="0098631D">
              <w:rPr>
                <w:rFonts w:ascii="Arial" w:eastAsia="Times New Roman" w:hAnsi="Arial" w:cs="Arial"/>
                <w:color w:val="152A3D"/>
                <w:sz w:val="19"/>
                <w:szCs w:val="19"/>
                <w:lang w:eastAsia="ru-RU"/>
              </w:rPr>
              <w:t>После открытия дыхательных путей надо проверить дыхание.</w:t>
            </w:r>
          </w:p>
        </w:tc>
      </w:tr>
      <w:tr w:rsidR="0098631D" w:rsidRPr="0098631D" w:rsidTr="0098631D">
        <w:tc>
          <w:tcPr>
            <w:tcW w:w="1905" w:type="dxa"/>
            <w:vAlign w:val="center"/>
            <w:hideMark/>
          </w:tcPr>
          <w:p w:rsidR="0098631D" w:rsidRPr="0098631D" w:rsidRDefault="0098631D" w:rsidP="0098631D">
            <w:pPr>
              <w:spacing w:before="240" w:after="240" w:line="240" w:lineRule="auto"/>
              <w:jc w:val="center"/>
              <w:rPr>
                <w:rFonts w:ascii="Arial" w:eastAsia="Times New Roman" w:hAnsi="Arial" w:cs="Arial"/>
                <w:color w:val="152A3D"/>
                <w:sz w:val="19"/>
                <w:szCs w:val="19"/>
                <w:lang w:eastAsia="ru-RU"/>
              </w:rPr>
            </w:pPr>
            <w:r>
              <w:rPr>
                <w:rFonts w:ascii="Arial" w:eastAsia="Times New Roman" w:hAnsi="Arial" w:cs="Arial"/>
                <w:b/>
                <w:bCs/>
                <w:noProof/>
                <w:color w:val="0088AA"/>
                <w:sz w:val="19"/>
                <w:szCs w:val="19"/>
                <w:lang w:eastAsia="ru-RU"/>
              </w:rPr>
              <w:drawing>
                <wp:inline distT="0" distB="0" distL="0" distR="0">
                  <wp:extent cx="1713865" cy="1130300"/>
                  <wp:effectExtent l="19050" t="0" r="635" b="0"/>
                  <wp:docPr id="9" name="Рисунок 9" descr="http://allfirstaid.ru/system/files/images/11._Proverka_dyhaniia_2.thumbnail.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llfirstaid.ru/system/files/images/11._Proverka_dyhaniia_2.thumbnail.jpg">
                            <a:hlinkClick r:id="rId21"/>
                          </pic:cNvPr>
                          <pic:cNvPicPr>
                            <a:picLocks noChangeAspect="1" noChangeArrowheads="1"/>
                          </pic:cNvPicPr>
                        </pic:nvPicPr>
                        <pic:blipFill>
                          <a:blip r:embed="rId22" cstate="print"/>
                          <a:srcRect/>
                          <a:stretch>
                            <a:fillRect/>
                          </a:stretch>
                        </pic:blipFill>
                        <pic:spPr bwMode="auto">
                          <a:xfrm>
                            <a:off x="0" y="0"/>
                            <a:ext cx="1713865" cy="1130300"/>
                          </a:xfrm>
                          <a:prstGeom prst="rect">
                            <a:avLst/>
                          </a:prstGeom>
                          <a:noFill/>
                          <a:ln w="9525">
                            <a:noFill/>
                            <a:miter lim="800000"/>
                            <a:headEnd/>
                            <a:tailEnd/>
                          </a:ln>
                        </pic:spPr>
                      </pic:pic>
                    </a:graphicData>
                  </a:graphic>
                </wp:inline>
              </w:drawing>
            </w:r>
          </w:p>
        </w:tc>
        <w:tc>
          <w:tcPr>
            <w:tcW w:w="8640" w:type="dxa"/>
            <w:vAlign w:val="center"/>
            <w:hideMark/>
          </w:tcPr>
          <w:p w:rsidR="0098631D" w:rsidRPr="0098631D" w:rsidRDefault="0098631D" w:rsidP="0098631D">
            <w:pPr>
              <w:spacing w:before="240" w:after="240" w:line="240" w:lineRule="auto"/>
              <w:jc w:val="center"/>
              <w:rPr>
                <w:rFonts w:ascii="Arial" w:eastAsia="Times New Roman" w:hAnsi="Arial" w:cs="Arial"/>
                <w:color w:val="152A3D"/>
                <w:sz w:val="19"/>
                <w:szCs w:val="19"/>
                <w:lang w:eastAsia="ru-RU"/>
              </w:rPr>
            </w:pPr>
            <w:r w:rsidRPr="0098631D">
              <w:rPr>
                <w:rFonts w:ascii="Arial" w:eastAsia="Times New Roman" w:hAnsi="Arial" w:cs="Arial"/>
                <w:color w:val="152A3D"/>
                <w:sz w:val="19"/>
                <w:szCs w:val="19"/>
                <w:lang w:eastAsia="ru-RU"/>
              </w:rPr>
              <w:t>Для этого необходимо наклонится ко рту и носу пострадавшего и в течение 10 секунд попытаться услышать нормальное дыхание, почувствовать выдыхаемый воздух щекой, увидеть движение грудной клетки.</w:t>
            </w:r>
          </w:p>
        </w:tc>
      </w:tr>
      <w:tr w:rsidR="0098631D" w:rsidRPr="0098631D" w:rsidTr="0098631D">
        <w:tc>
          <w:tcPr>
            <w:tcW w:w="1905" w:type="dxa"/>
            <w:hideMark/>
          </w:tcPr>
          <w:p w:rsidR="0098631D" w:rsidRPr="0098631D" w:rsidRDefault="0098631D" w:rsidP="0098631D">
            <w:pPr>
              <w:spacing w:before="240" w:after="240" w:line="240" w:lineRule="auto"/>
              <w:jc w:val="center"/>
              <w:rPr>
                <w:rFonts w:ascii="Arial" w:eastAsia="Times New Roman" w:hAnsi="Arial" w:cs="Arial"/>
                <w:color w:val="152A3D"/>
                <w:sz w:val="19"/>
                <w:szCs w:val="19"/>
                <w:lang w:eastAsia="ru-RU"/>
              </w:rPr>
            </w:pPr>
            <w:r>
              <w:rPr>
                <w:rFonts w:ascii="Arial" w:eastAsia="Times New Roman" w:hAnsi="Arial" w:cs="Arial"/>
                <w:b/>
                <w:bCs/>
                <w:noProof/>
                <w:color w:val="0088AA"/>
                <w:sz w:val="19"/>
                <w:szCs w:val="19"/>
                <w:lang w:eastAsia="ru-RU"/>
              </w:rPr>
              <w:lastRenderedPageBreak/>
              <w:drawing>
                <wp:inline distT="0" distB="0" distL="0" distR="0">
                  <wp:extent cx="1713865" cy="1130300"/>
                  <wp:effectExtent l="19050" t="0" r="635" b="0"/>
                  <wp:docPr id="10" name="Рисунок 10" descr="http://allfirstaid.ru/system/files/images/12._Otpravka_vyzyvat%27_skoruiu.thumbnail.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llfirstaid.ru/system/files/images/12._Otpravka_vyzyvat%27_skoruiu.thumbnail.jpg">
                            <a:hlinkClick r:id="rId23"/>
                          </pic:cNvPr>
                          <pic:cNvPicPr>
                            <a:picLocks noChangeAspect="1" noChangeArrowheads="1"/>
                          </pic:cNvPicPr>
                        </pic:nvPicPr>
                        <pic:blipFill>
                          <a:blip r:embed="rId24" cstate="print"/>
                          <a:srcRect/>
                          <a:stretch>
                            <a:fillRect/>
                          </a:stretch>
                        </pic:blipFill>
                        <pic:spPr bwMode="auto">
                          <a:xfrm>
                            <a:off x="0" y="0"/>
                            <a:ext cx="1713865" cy="1130300"/>
                          </a:xfrm>
                          <a:prstGeom prst="rect">
                            <a:avLst/>
                          </a:prstGeom>
                          <a:noFill/>
                          <a:ln w="9525">
                            <a:noFill/>
                            <a:miter lim="800000"/>
                            <a:headEnd/>
                            <a:tailEnd/>
                          </a:ln>
                        </pic:spPr>
                      </pic:pic>
                    </a:graphicData>
                  </a:graphic>
                </wp:inline>
              </w:drawing>
            </w:r>
          </w:p>
        </w:tc>
        <w:tc>
          <w:tcPr>
            <w:tcW w:w="8640" w:type="dxa"/>
            <w:vAlign w:val="center"/>
            <w:hideMark/>
          </w:tcPr>
          <w:p w:rsidR="0098631D" w:rsidRPr="0098631D" w:rsidRDefault="0098631D" w:rsidP="0098631D">
            <w:pPr>
              <w:spacing w:before="240" w:after="240" w:line="240" w:lineRule="auto"/>
              <w:jc w:val="center"/>
              <w:rPr>
                <w:rFonts w:ascii="Arial" w:eastAsia="Times New Roman" w:hAnsi="Arial" w:cs="Arial"/>
                <w:color w:val="152A3D"/>
                <w:sz w:val="19"/>
                <w:szCs w:val="19"/>
                <w:lang w:eastAsia="ru-RU"/>
              </w:rPr>
            </w:pPr>
            <w:r w:rsidRPr="0098631D">
              <w:rPr>
                <w:rFonts w:ascii="Arial" w:eastAsia="Times New Roman" w:hAnsi="Arial" w:cs="Arial"/>
                <w:color w:val="152A3D"/>
                <w:sz w:val="19"/>
                <w:szCs w:val="19"/>
                <w:lang w:eastAsia="ru-RU"/>
              </w:rPr>
              <w:t>При отсутствии признаков дыхания у пострадавшего следует организовать вызов скорой медицинской помощи, привлекая помощника.</w:t>
            </w:r>
          </w:p>
        </w:tc>
      </w:tr>
      <w:tr w:rsidR="0098631D" w:rsidRPr="0098631D" w:rsidTr="0098631D">
        <w:tc>
          <w:tcPr>
            <w:tcW w:w="1905" w:type="dxa"/>
            <w:hideMark/>
          </w:tcPr>
          <w:p w:rsidR="0098631D" w:rsidRPr="0098631D" w:rsidRDefault="0098631D" w:rsidP="0098631D">
            <w:pPr>
              <w:spacing w:before="240" w:after="240" w:line="240" w:lineRule="auto"/>
              <w:jc w:val="center"/>
              <w:rPr>
                <w:rFonts w:ascii="Arial" w:eastAsia="Times New Roman" w:hAnsi="Arial" w:cs="Arial"/>
                <w:color w:val="152A3D"/>
                <w:sz w:val="19"/>
                <w:szCs w:val="19"/>
                <w:lang w:eastAsia="ru-RU"/>
              </w:rPr>
            </w:pPr>
            <w:r>
              <w:rPr>
                <w:rFonts w:ascii="Arial" w:eastAsia="Times New Roman" w:hAnsi="Arial" w:cs="Arial"/>
                <w:b/>
                <w:bCs/>
                <w:noProof/>
                <w:color w:val="0088AA"/>
                <w:sz w:val="19"/>
                <w:szCs w:val="19"/>
                <w:lang w:eastAsia="ru-RU"/>
              </w:rPr>
              <w:drawing>
                <wp:inline distT="0" distB="0" distL="0" distR="0">
                  <wp:extent cx="1713865" cy="1130300"/>
                  <wp:effectExtent l="19050" t="0" r="635" b="0"/>
                  <wp:docPr id="11" name="Рисунок 11" descr="http://allfirstaid.ru/system/files/images/13._Vyzov_skoroiy_so_stac.thumbnail.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llfirstaid.ru/system/files/images/13._Vyzov_skoroiy_so_stac.thumbnail.jpg">
                            <a:hlinkClick r:id="rId23"/>
                          </pic:cNvPr>
                          <pic:cNvPicPr>
                            <a:picLocks noChangeAspect="1" noChangeArrowheads="1"/>
                          </pic:cNvPicPr>
                        </pic:nvPicPr>
                        <pic:blipFill>
                          <a:blip r:embed="rId25" cstate="print"/>
                          <a:srcRect/>
                          <a:stretch>
                            <a:fillRect/>
                          </a:stretch>
                        </pic:blipFill>
                        <pic:spPr bwMode="auto">
                          <a:xfrm>
                            <a:off x="0" y="0"/>
                            <a:ext cx="1713865" cy="1130300"/>
                          </a:xfrm>
                          <a:prstGeom prst="rect">
                            <a:avLst/>
                          </a:prstGeom>
                          <a:noFill/>
                          <a:ln w="9525">
                            <a:noFill/>
                            <a:miter lim="800000"/>
                            <a:headEnd/>
                            <a:tailEnd/>
                          </a:ln>
                        </pic:spPr>
                      </pic:pic>
                    </a:graphicData>
                  </a:graphic>
                </wp:inline>
              </w:drawing>
            </w:r>
          </w:p>
        </w:tc>
        <w:tc>
          <w:tcPr>
            <w:tcW w:w="8640" w:type="dxa"/>
            <w:vAlign w:val="center"/>
            <w:hideMark/>
          </w:tcPr>
          <w:p w:rsidR="0098631D" w:rsidRPr="0098631D" w:rsidRDefault="0098631D" w:rsidP="0098631D">
            <w:pPr>
              <w:spacing w:before="240" w:after="240" w:line="240" w:lineRule="auto"/>
              <w:jc w:val="center"/>
              <w:rPr>
                <w:rFonts w:ascii="Arial" w:eastAsia="Times New Roman" w:hAnsi="Arial" w:cs="Arial"/>
                <w:color w:val="152A3D"/>
                <w:sz w:val="19"/>
                <w:szCs w:val="19"/>
                <w:lang w:eastAsia="ru-RU"/>
              </w:rPr>
            </w:pPr>
            <w:r w:rsidRPr="0098631D">
              <w:rPr>
                <w:rFonts w:ascii="Arial" w:eastAsia="Times New Roman" w:hAnsi="Arial" w:cs="Arial"/>
                <w:color w:val="152A3D"/>
                <w:sz w:val="19"/>
                <w:szCs w:val="19"/>
                <w:lang w:eastAsia="ru-RU"/>
              </w:rPr>
              <w:t>При вызове скорой медицинской помощи необходимо сообщить диспетчеру, что человек не дышит, назвать адрес места происшествия.</w:t>
            </w:r>
          </w:p>
        </w:tc>
      </w:tr>
      <w:tr w:rsidR="0098631D" w:rsidRPr="0098631D" w:rsidTr="0098631D">
        <w:tc>
          <w:tcPr>
            <w:tcW w:w="1905" w:type="dxa"/>
            <w:hideMark/>
          </w:tcPr>
          <w:p w:rsidR="0098631D" w:rsidRPr="0098631D" w:rsidRDefault="0098631D" w:rsidP="0098631D">
            <w:pPr>
              <w:spacing w:before="240" w:after="240" w:line="240" w:lineRule="auto"/>
              <w:jc w:val="center"/>
              <w:rPr>
                <w:rFonts w:ascii="Arial" w:eastAsia="Times New Roman" w:hAnsi="Arial" w:cs="Arial"/>
                <w:color w:val="152A3D"/>
                <w:sz w:val="19"/>
                <w:szCs w:val="19"/>
                <w:lang w:eastAsia="ru-RU"/>
              </w:rPr>
            </w:pPr>
            <w:r>
              <w:rPr>
                <w:rFonts w:ascii="Arial" w:eastAsia="Times New Roman" w:hAnsi="Arial" w:cs="Arial"/>
                <w:b/>
                <w:bCs/>
                <w:noProof/>
                <w:color w:val="0088AA"/>
                <w:sz w:val="19"/>
                <w:szCs w:val="19"/>
                <w:lang w:eastAsia="ru-RU"/>
              </w:rPr>
              <w:drawing>
                <wp:inline distT="0" distB="0" distL="0" distR="0">
                  <wp:extent cx="1713865" cy="1130300"/>
                  <wp:effectExtent l="19050" t="0" r="635" b="0"/>
                  <wp:docPr id="12" name="Рисунок 12" descr="http://allfirstaid.ru/system/files/images/18._Odna_ladon%27_na_grud%27.thumbnail.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llfirstaid.ru/system/files/images/18._Odna_ladon%27_na_grud%27.thumbnail.jpg">
                            <a:hlinkClick r:id="rId26"/>
                          </pic:cNvPr>
                          <pic:cNvPicPr>
                            <a:picLocks noChangeAspect="1" noChangeArrowheads="1"/>
                          </pic:cNvPicPr>
                        </pic:nvPicPr>
                        <pic:blipFill>
                          <a:blip r:embed="rId27" cstate="print"/>
                          <a:srcRect/>
                          <a:stretch>
                            <a:fillRect/>
                          </a:stretch>
                        </pic:blipFill>
                        <pic:spPr bwMode="auto">
                          <a:xfrm>
                            <a:off x="0" y="0"/>
                            <a:ext cx="1713865" cy="1130300"/>
                          </a:xfrm>
                          <a:prstGeom prst="rect">
                            <a:avLst/>
                          </a:prstGeom>
                          <a:noFill/>
                          <a:ln w="9525">
                            <a:noFill/>
                            <a:miter lim="800000"/>
                            <a:headEnd/>
                            <a:tailEnd/>
                          </a:ln>
                        </pic:spPr>
                      </pic:pic>
                    </a:graphicData>
                  </a:graphic>
                </wp:inline>
              </w:drawing>
            </w:r>
          </w:p>
        </w:tc>
        <w:tc>
          <w:tcPr>
            <w:tcW w:w="8640" w:type="dxa"/>
            <w:vAlign w:val="center"/>
            <w:hideMark/>
          </w:tcPr>
          <w:p w:rsidR="0098631D" w:rsidRPr="0098631D" w:rsidRDefault="0098631D" w:rsidP="0098631D">
            <w:pPr>
              <w:spacing w:before="240" w:after="240" w:line="240" w:lineRule="auto"/>
              <w:jc w:val="center"/>
              <w:rPr>
                <w:rFonts w:ascii="Arial" w:eastAsia="Times New Roman" w:hAnsi="Arial" w:cs="Arial"/>
                <w:color w:val="152A3D"/>
                <w:sz w:val="19"/>
                <w:szCs w:val="19"/>
                <w:lang w:eastAsia="ru-RU"/>
              </w:rPr>
            </w:pPr>
            <w:r w:rsidRPr="0098631D">
              <w:rPr>
                <w:rFonts w:ascii="Arial" w:eastAsia="Times New Roman" w:hAnsi="Arial" w:cs="Arial"/>
                <w:color w:val="152A3D"/>
                <w:sz w:val="19"/>
                <w:szCs w:val="19"/>
                <w:lang w:eastAsia="ru-RU"/>
              </w:rPr>
              <w:t>Участник оказания первой помощи в это время приступает к компрессиям грудной клетки. При этом основание ладони помещается на середину грудной клетки пострадавшего…</w:t>
            </w:r>
          </w:p>
        </w:tc>
      </w:tr>
      <w:tr w:rsidR="0098631D" w:rsidRPr="0098631D" w:rsidTr="0098631D">
        <w:tc>
          <w:tcPr>
            <w:tcW w:w="1905" w:type="dxa"/>
            <w:hideMark/>
          </w:tcPr>
          <w:p w:rsidR="0098631D" w:rsidRPr="0098631D" w:rsidRDefault="0098631D" w:rsidP="0098631D">
            <w:pPr>
              <w:spacing w:before="240" w:after="240" w:line="240" w:lineRule="auto"/>
              <w:jc w:val="center"/>
              <w:rPr>
                <w:rFonts w:ascii="Arial" w:eastAsia="Times New Roman" w:hAnsi="Arial" w:cs="Arial"/>
                <w:color w:val="152A3D"/>
                <w:sz w:val="19"/>
                <w:szCs w:val="19"/>
                <w:lang w:eastAsia="ru-RU"/>
              </w:rPr>
            </w:pPr>
            <w:r>
              <w:rPr>
                <w:rFonts w:ascii="Arial" w:eastAsia="Times New Roman" w:hAnsi="Arial" w:cs="Arial"/>
                <w:b/>
                <w:bCs/>
                <w:noProof/>
                <w:color w:val="0088AA"/>
                <w:sz w:val="19"/>
                <w:szCs w:val="19"/>
                <w:lang w:eastAsia="ru-RU"/>
              </w:rPr>
              <w:drawing>
                <wp:inline distT="0" distB="0" distL="0" distR="0">
                  <wp:extent cx="1713865" cy="1130300"/>
                  <wp:effectExtent l="19050" t="0" r="635" b="0"/>
                  <wp:docPr id="13" name="Рисунок 13" descr="http://allfirstaid.ru/system/files/images/19._Odna_ladon%27_na_druguiu_v_zamok.thumbnail.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llfirstaid.ru/system/files/images/19._Odna_ladon%27_na_druguiu_v_zamok.thumbnail.jpg">
                            <a:hlinkClick r:id="rId28"/>
                          </pic:cNvPr>
                          <pic:cNvPicPr>
                            <a:picLocks noChangeAspect="1" noChangeArrowheads="1"/>
                          </pic:cNvPicPr>
                        </pic:nvPicPr>
                        <pic:blipFill>
                          <a:blip r:embed="rId29" cstate="print"/>
                          <a:srcRect/>
                          <a:stretch>
                            <a:fillRect/>
                          </a:stretch>
                        </pic:blipFill>
                        <pic:spPr bwMode="auto">
                          <a:xfrm>
                            <a:off x="0" y="0"/>
                            <a:ext cx="1713865" cy="1130300"/>
                          </a:xfrm>
                          <a:prstGeom prst="rect">
                            <a:avLst/>
                          </a:prstGeom>
                          <a:noFill/>
                          <a:ln w="9525">
                            <a:noFill/>
                            <a:miter lim="800000"/>
                            <a:headEnd/>
                            <a:tailEnd/>
                          </a:ln>
                        </pic:spPr>
                      </pic:pic>
                    </a:graphicData>
                  </a:graphic>
                </wp:inline>
              </w:drawing>
            </w:r>
          </w:p>
        </w:tc>
        <w:tc>
          <w:tcPr>
            <w:tcW w:w="8640" w:type="dxa"/>
            <w:vAlign w:val="center"/>
            <w:hideMark/>
          </w:tcPr>
          <w:p w:rsidR="0098631D" w:rsidRPr="0098631D" w:rsidRDefault="0098631D" w:rsidP="0098631D">
            <w:pPr>
              <w:spacing w:before="240" w:after="240" w:line="240" w:lineRule="auto"/>
              <w:jc w:val="center"/>
              <w:rPr>
                <w:rFonts w:ascii="Arial" w:eastAsia="Times New Roman" w:hAnsi="Arial" w:cs="Arial"/>
                <w:color w:val="152A3D"/>
                <w:sz w:val="19"/>
                <w:szCs w:val="19"/>
                <w:lang w:eastAsia="ru-RU"/>
              </w:rPr>
            </w:pPr>
            <w:r w:rsidRPr="0098631D">
              <w:rPr>
                <w:rFonts w:ascii="Arial" w:eastAsia="Times New Roman" w:hAnsi="Arial" w:cs="Arial"/>
                <w:color w:val="152A3D"/>
                <w:sz w:val="19"/>
                <w:szCs w:val="19"/>
                <w:lang w:eastAsia="ru-RU"/>
              </w:rPr>
              <w:t>…кисти рук берутся в замок, руки выпрямляются в локтевых суставах и производятся 30 надавливаний на грудину.</w:t>
            </w:r>
          </w:p>
        </w:tc>
      </w:tr>
      <w:tr w:rsidR="0098631D" w:rsidRPr="0098631D" w:rsidTr="0098631D">
        <w:tc>
          <w:tcPr>
            <w:tcW w:w="1905" w:type="dxa"/>
            <w:hideMark/>
          </w:tcPr>
          <w:p w:rsidR="0098631D" w:rsidRPr="0098631D" w:rsidRDefault="0098631D" w:rsidP="0098631D">
            <w:pPr>
              <w:spacing w:before="240" w:after="240" w:line="240" w:lineRule="auto"/>
              <w:jc w:val="center"/>
              <w:rPr>
                <w:rFonts w:ascii="Arial" w:eastAsia="Times New Roman" w:hAnsi="Arial" w:cs="Arial"/>
                <w:color w:val="152A3D"/>
                <w:sz w:val="19"/>
                <w:szCs w:val="19"/>
                <w:lang w:eastAsia="ru-RU"/>
              </w:rPr>
            </w:pPr>
            <w:r>
              <w:rPr>
                <w:rFonts w:ascii="Arial" w:eastAsia="Times New Roman" w:hAnsi="Arial" w:cs="Arial"/>
                <w:b/>
                <w:bCs/>
                <w:noProof/>
                <w:color w:val="0088AA"/>
                <w:sz w:val="19"/>
                <w:szCs w:val="19"/>
                <w:lang w:eastAsia="ru-RU"/>
              </w:rPr>
              <w:drawing>
                <wp:inline distT="0" distB="0" distL="0" distR="0">
                  <wp:extent cx="1713865" cy="1130300"/>
                  <wp:effectExtent l="19050" t="0" r="635" b="0"/>
                  <wp:docPr id="14" name="Рисунок 14" descr="http://allfirstaid.ru/system/files/images/22._IVL_zaprokidyvanie_golovy.thumbnail.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llfirstaid.ru/system/files/images/22._IVL_zaprokidyvanie_golovy.thumbnail.jpg">
                            <a:hlinkClick r:id="rId30"/>
                          </pic:cNvPr>
                          <pic:cNvPicPr>
                            <a:picLocks noChangeAspect="1" noChangeArrowheads="1"/>
                          </pic:cNvPicPr>
                        </pic:nvPicPr>
                        <pic:blipFill>
                          <a:blip r:embed="rId31" cstate="print"/>
                          <a:srcRect/>
                          <a:stretch>
                            <a:fillRect/>
                          </a:stretch>
                        </pic:blipFill>
                        <pic:spPr bwMode="auto">
                          <a:xfrm>
                            <a:off x="0" y="0"/>
                            <a:ext cx="1713865" cy="1130300"/>
                          </a:xfrm>
                          <a:prstGeom prst="rect">
                            <a:avLst/>
                          </a:prstGeom>
                          <a:noFill/>
                          <a:ln w="9525">
                            <a:noFill/>
                            <a:miter lim="800000"/>
                            <a:headEnd/>
                            <a:tailEnd/>
                          </a:ln>
                        </pic:spPr>
                      </pic:pic>
                    </a:graphicData>
                  </a:graphic>
                </wp:inline>
              </w:drawing>
            </w:r>
          </w:p>
        </w:tc>
        <w:tc>
          <w:tcPr>
            <w:tcW w:w="8640" w:type="dxa"/>
            <w:vAlign w:val="center"/>
            <w:hideMark/>
          </w:tcPr>
          <w:p w:rsidR="0098631D" w:rsidRPr="0098631D" w:rsidRDefault="0098631D" w:rsidP="0098631D">
            <w:pPr>
              <w:spacing w:before="240" w:after="240" w:line="240" w:lineRule="auto"/>
              <w:jc w:val="center"/>
              <w:rPr>
                <w:rFonts w:ascii="Arial" w:eastAsia="Times New Roman" w:hAnsi="Arial" w:cs="Arial"/>
                <w:color w:val="152A3D"/>
                <w:sz w:val="19"/>
                <w:szCs w:val="19"/>
                <w:lang w:eastAsia="ru-RU"/>
              </w:rPr>
            </w:pPr>
            <w:r w:rsidRPr="0098631D">
              <w:rPr>
                <w:rFonts w:ascii="Arial" w:eastAsia="Times New Roman" w:hAnsi="Arial" w:cs="Arial"/>
                <w:color w:val="152A3D"/>
                <w:sz w:val="19"/>
                <w:szCs w:val="19"/>
                <w:lang w:eastAsia="ru-RU"/>
              </w:rPr>
              <w:t>После проведения компрессий необходимо осуществить вдохи искусственной вентиляции легких. При проведении вдохов следует открыть дыхательные пути пострадавшего (запрокинуть голову)...</w:t>
            </w:r>
          </w:p>
        </w:tc>
      </w:tr>
      <w:tr w:rsidR="0098631D" w:rsidRPr="0098631D" w:rsidTr="0098631D">
        <w:tc>
          <w:tcPr>
            <w:tcW w:w="1905" w:type="dxa"/>
            <w:hideMark/>
          </w:tcPr>
          <w:p w:rsidR="0098631D" w:rsidRPr="0098631D" w:rsidRDefault="0098631D" w:rsidP="0098631D">
            <w:pPr>
              <w:spacing w:before="240" w:after="240" w:line="240" w:lineRule="auto"/>
              <w:jc w:val="center"/>
              <w:rPr>
                <w:rFonts w:ascii="Arial" w:eastAsia="Times New Roman" w:hAnsi="Arial" w:cs="Arial"/>
                <w:color w:val="152A3D"/>
                <w:sz w:val="19"/>
                <w:szCs w:val="19"/>
                <w:lang w:eastAsia="ru-RU"/>
              </w:rPr>
            </w:pPr>
            <w:r>
              <w:rPr>
                <w:rFonts w:ascii="Arial" w:eastAsia="Times New Roman" w:hAnsi="Arial" w:cs="Arial"/>
                <w:b/>
                <w:bCs/>
                <w:noProof/>
                <w:color w:val="0088AA"/>
                <w:sz w:val="19"/>
                <w:szCs w:val="19"/>
                <w:lang w:eastAsia="ru-RU"/>
              </w:rPr>
              <w:drawing>
                <wp:inline distT="0" distB="0" distL="0" distR="0">
                  <wp:extent cx="1713865" cy="1130300"/>
                  <wp:effectExtent l="19050" t="0" r="635" b="0"/>
                  <wp:docPr id="15" name="Рисунок 15" descr="http://allfirstaid.ru/system/files/images/23._IVL_zazhatie_nosa.thumbnail.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llfirstaid.ru/system/files/images/23._IVL_zazhatie_nosa.thumbnail.jpg">
                            <a:hlinkClick r:id="rId32"/>
                          </pic:cNvPr>
                          <pic:cNvPicPr>
                            <a:picLocks noChangeAspect="1" noChangeArrowheads="1"/>
                          </pic:cNvPicPr>
                        </pic:nvPicPr>
                        <pic:blipFill>
                          <a:blip r:embed="rId33" cstate="print"/>
                          <a:srcRect/>
                          <a:stretch>
                            <a:fillRect/>
                          </a:stretch>
                        </pic:blipFill>
                        <pic:spPr bwMode="auto">
                          <a:xfrm>
                            <a:off x="0" y="0"/>
                            <a:ext cx="1713865" cy="1130300"/>
                          </a:xfrm>
                          <a:prstGeom prst="rect">
                            <a:avLst/>
                          </a:prstGeom>
                          <a:noFill/>
                          <a:ln w="9525">
                            <a:noFill/>
                            <a:miter lim="800000"/>
                            <a:headEnd/>
                            <a:tailEnd/>
                          </a:ln>
                        </pic:spPr>
                      </pic:pic>
                    </a:graphicData>
                  </a:graphic>
                </wp:inline>
              </w:drawing>
            </w:r>
          </w:p>
        </w:tc>
        <w:tc>
          <w:tcPr>
            <w:tcW w:w="8640" w:type="dxa"/>
            <w:vAlign w:val="center"/>
            <w:hideMark/>
          </w:tcPr>
          <w:p w:rsidR="0098631D" w:rsidRPr="0098631D" w:rsidRDefault="0098631D" w:rsidP="0098631D">
            <w:pPr>
              <w:spacing w:before="240" w:after="240" w:line="240" w:lineRule="auto"/>
              <w:jc w:val="center"/>
              <w:rPr>
                <w:rFonts w:ascii="Arial" w:eastAsia="Times New Roman" w:hAnsi="Arial" w:cs="Arial"/>
                <w:color w:val="152A3D"/>
                <w:sz w:val="19"/>
                <w:szCs w:val="19"/>
                <w:lang w:eastAsia="ru-RU"/>
              </w:rPr>
            </w:pPr>
            <w:r w:rsidRPr="0098631D">
              <w:rPr>
                <w:rFonts w:ascii="Arial" w:eastAsia="Times New Roman" w:hAnsi="Arial" w:cs="Arial"/>
                <w:color w:val="152A3D"/>
                <w:sz w:val="19"/>
                <w:szCs w:val="19"/>
                <w:lang w:eastAsia="ru-RU"/>
              </w:rPr>
              <w:t>, зажать его нос двумя пальцами…</w:t>
            </w:r>
          </w:p>
        </w:tc>
      </w:tr>
      <w:tr w:rsidR="0098631D" w:rsidRPr="0098631D" w:rsidTr="0098631D">
        <w:tc>
          <w:tcPr>
            <w:tcW w:w="1905" w:type="dxa"/>
            <w:vAlign w:val="center"/>
            <w:hideMark/>
          </w:tcPr>
          <w:p w:rsidR="0098631D" w:rsidRPr="0098631D" w:rsidRDefault="0098631D" w:rsidP="0098631D">
            <w:pPr>
              <w:spacing w:before="240" w:after="240" w:line="240" w:lineRule="auto"/>
              <w:jc w:val="center"/>
              <w:rPr>
                <w:rFonts w:ascii="Arial" w:eastAsia="Times New Roman" w:hAnsi="Arial" w:cs="Arial"/>
                <w:color w:val="152A3D"/>
                <w:sz w:val="19"/>
                <w:szCs w:val="19"/>
                <w:lang w:eastAsia="ru-RU"/>
              </w:rPr>
            </w:pPr>
            <w:r>
              <w:rPr>
                <w:rFonts w:ascii="Arial" w:eastAsia="Times New Roman" w:hAnsi="Arial" w:cs="Arial"/>
                <w:b/>
                <w:bCs/>
                <w:noProof/>
                <w:color w:val="0088AA"/>
                <w:sz w:val="19"/>
                <w:szCs w:val="19"/>
                <w:lang w:eastAsia="ru-RU"/>
              </w:rPr>
              <w:lastRenderedPageBreak/>
              <w:drawing>
                <wp:inline distT="0" distB="0" distL="0" distR="0">
                  <wp:extent cx="1713865" cy="1130300"/>
                  <wp:effectExtent l="19050" t="0" r="635" b="0"/>
                  <wp:docPr id="16" name="Рисунок 16" descr="http://allfirstaid.ru/system/files/images/24._IVL_vdoh.thumbnail.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llfirstaid.ru/system/files/images/24._IVL_vdoh.thumbnail.jpg">
                            <a:hlinkClick r:id="rId34"/>
                          </pic:cNvPr>
                          <pic:cNvPicPr>
                            <a:picLocks noChangeAspect="1" noChangeArrowheads="1"/>
                          </pic:cNvPicPr>
                        </pic:nvPicPr>
                        <pic:blipFill>
                          <a:blip r:embed="rId35" cstate="print"/>
                          <a:srcRect/>
                          <a:stretch>
                            <a:fillRect/>
                          </a:stretch>
                        </pic:blipFill>
                        <pic:spPr bwMode="auto">
                          <a:xfrm>
                            <a:off x="0" y="0"/>
                            <a:ext cx="1713865" cy="1130300"/>
                          </a:xfrm>
                          <a:prstGeom prst="rect">
                            <a:avLst/>
                          </a:prstGeom>
                          <a:noFill/>
                          <a:ln w="9525">
                            <a:noFill/>
                            <a:miter lim="800000"/>
                            <a:headEnd/>
                            <a:tailEnd/>
                          </a:ln>
                        </pic:spPr>
                      </pic:pic>
                    </a:graphicData>
                  </a:graphic>
                </wp:inline>
              </w:drawing>
            </w:r>
          </w:p>
        </w:tc>
        <w:tc>
          <w:tcPr>
            <w:tcW w:w="8640" w:type="dxa"/>
            <w:vAlign w:val="center"/>
            <w:hideMark/>
          </w:tcPr>
          <w:p w:rsidR="0098631D" w:rsidRPr="0098631D" w:rsidRDefault="0098631D" w:rsidP="0098631D">
            <w:pPr>
              <w:spacing w:before="240" w:after="240" w:line="240" w:lineRule="auto"/>
              <w:jc w:val="center"/>
              <w:rPr>
                <w:rFonts w:ascii="Arial" w:eastAsia="Times New Roman" w:hAnsi="Arial" w:cs="Arial"/>
                <w:color w:val="152A3D"/>
                <w:sz w:val="19"/>
                <w:szCs w:val="19"/>
                <w:lang w:eastAsia="ru-RU"/>
              </w:rPr>
            </w:pPr>
            <w:r w:rsidRPr="0098631D">
              <w:rPr>
                <w:rFonts w:ascii="Arial" w:eastAsia="Times New Roman" w:hAnsi="Arial" w:cs="Arial"/>
                <w:color w:val="152A3D"/>
                <w:sz w:val="19"/>
                <w:szCs w:val="19"/>
                <w:lang w:eastAsia="ru-RU"/>
              </w:rPr>
              <w:t>…и выполнить выдох в дыхательные пути пострадавшего в течение 1 с. Далее следует продолжить реанимационные мероприятия, чередуя 30 компрессий грудной клетки с 2-мя вдохами искусственной вентиляции легких.</w:t>
            </w:r>
          </w:p>
        </w:tc>
      </w:tr>
    </w:tbl>
    <w:p w:rsidR="0098631D" w:rsidRPr="0098631D" w:rsidRDefault="0098631D" w:rsidP="0098631D">
      <w:pPr>
        <w:shd w:val="clear" w:color="auto" w:fill="FAFAFA"/>
        <w:spacing w:before="240" w:line="360" w:lineRule="atLeast"/>
        <w:rPr>
          <w:rFonts w:ascii="Arial" w:eastAsia="Times New Roman" w:hAnsi="Arial" w:cs="Arial"/>
          <w:color w:val="152A3D"/>
          <w:sz w:val="19"/>
          <w:szCs w:val="19"/>
          <w:lang w:eastAsia="ru-RU"/>
        </w:rPr>
      </w:pPr>
      <w:r w:rsidRPr="0098631D">
        <w:rPr>
          <w:rFonts w:ascii="Arial" w:eastAsia="Times New Roman" w:hAnsi="Arial" w:cs="Arial"/>
          <w:color w:val="152A3D"/>
          <w:sz w:val="19"/>
          <w:szCs w:val="19"/>
          <w:lang w:eastAsia="ru-RU"/>
        </w:rPr>
        <w:t> </w:t>
      </w:r>
    </w:p>
    <w:p w:rsidR="00671E50" w:rsidRPr="00692E56" w:rsidRDefault="00671E50" w:rsidP="00692E56">
      <w:pPr>
        <w:spacing w:after="0" w:line="240" w:lineRule="auto"/>
        <w:rPr>
          <w:rFonts w:ascii="Times New Roman" w:hAnsi="Times New Roman" w:cs="Times New Roman"/>
          <w:sz w:val="24"/>
          <w:szCs w:val="24"/>
        </w:rPr>
      </w:pPr>
    </w:p>
    <w:sectPr w:rsidR="00671E50" w:rsidRPr="00692E56" w:rsidSect="00671E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57A6C"/>
    <w:multiLevelType w:val="multilevel"/>
    <w:tmpl w:val="8980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3E532A"/>
    <w:multiLevelType w:val="multilevel"/>
    <w:tmpl w:val="E0E2E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770C0D"/>
    <w:rsid w:val="00671E50"/>
    <w:rsid w:val="00692E56"/>
    <w:rsid w:val="00770C0D"/>
    <w:rsid w:val="0098631D"/>
    <w:rsid w:val="00C85C83"/>
    <w:rsid w:val="00E235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E50"/>
  </w:style>
  <w:style w:type="paragraph" w:styleId="1">
    <w:name w:val="heading 1"/>
    <w:basedOn w:val="a"/>
    <w:link w:val="10"/>
    <w:uiPriority w:val="9"/>
    <w:qFormat/>
    <w:rsid w:val="00770C0D"/>
    <w:pPr>
      <w:spacing w:before="120" w:after="120" w:line="240" w:lineRule="auto"/>
      <w:outlineLvl w:val="0"/>
    </w:pPr>
    <w:rPr>
      <w:rFonts w:ascii="Arial" w:eastAsia="Times New Roman" w:hAnsi="Arial" w:cs="Arial"/>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0C0D"/>
    <w:rPr>
      <w:rFonts w:ascii="Arial" w:eastAsia="Times New Roman" w:hAnsi="Arial" w:cs="Arial"/>
      <w:b/>
      <w:bCs/>
      <w:kern w:val="36"/>
      <w:sz w:val="48"/>
      <w:szCs w:val="48"/>
      <w:lang w:eastAsia="ru-RU"/>
    </w:rPr>
  </w:style>
  <w:style w:type="character" w:styleId="a3">
    <w:name w:val="Strong"/>
    <w:basedOn w:val="a0"/>
    <w:uiPriority w:val="22"/>
    <w:qFormat/>
    <w:rsid w:val="00770C0D"/>
    <w:rPr>
      <w:b/>
      <w:bCs/>
    </w:rPr>
  </w:style>
  <w:style w:type="paragraph" w:styleId="a4">
    <w:name w:val="Normal (Web)"/>
    <w:basedOn w:val="a"/>
    <w:uiPriority w:val="99"/>
    <w:unhideWhenUsed/>
    <w:rsid w:val="00770C0D"/>
    <w:pPr>
      <w:spacing w:before="240" w:after="24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863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63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091506">
      <w:bodyDiv w:val="1"/>
      <w:marLeft w:val="0"/>
      <w:marRight w:val="0"/>
      <w:marTop w:val="0"/>
      <w:marBottom w:val="0"/>
      <w:divBdr>
        <w:top w:val="none" w:sz="0" w:space="0" w:color="auto"/>
        <w:left w:val="none" w:sz="0" w:space="0" w:color="auto"/>
        <w:bottom w:val="none" w:sz="0" w:space="0" w:color="auto"/>
        <w:right w:val="none" w:sz="0" w:space="0" w:color="auto"/>
      </w:divBdr>
      <w:divsChild>
        <w:div w:id="595402954">
          <w:marLeft w:val="0"/>
          <w:marRight w:val="0"/>
          <w:marTop w:val="0"/>
          <w:marBottom w:val="0"/>
          <w:divBdr>
            <w:top w:val="none" w:sz="0" w:space="0" w:color="auto"/>
            <w:left w:val="none" w:sz="0" w:space="0" w:color="auto"/>
            <w:bottom w:val="none" w:sz="0" w:space="0" w:color="auto"/>
            <w:right w:val="none" w:sz="0" w:space="0" w:color="auto"/>
          </w:divBdr>
          <w:divsChild>
            <w:div w:id="132527989">
              <w:marLeft w:val="0"/>
              <w:marRight w:val="0"/>
              <w:marTop w:val="0"/>
              <w:marBottom w:val="0"/>
              <w:divBdr>
                <w:top w:val="none" w:sz="0" w:space="0" w:color="auto"/>
                <w:left w:val="none" w:sz="0" w:space="0" w:color="auto"/>
                <w:bottom w:val="none" w:sz="0" w:space="0" w:color="auto"/>
                <w:right w:val="none" w:sz="0" w:space="0" w:color="auto"/>
              </w:divBdr>
              <w:divsChild>
                <w:div w:id="1459566112">
                  <w:marLeft w:val="0"/>
                  <w:marRight w:val="0"/>
                  <w:marTop w:val="0"/>
                  <w:marBottom w:val="0"/>
                  <w:divBdr>
                    <w:top w:val="none" w:sz="0" w:space="0" w:color="auto"/>
                    <w:left w:val="none" w:sz="0" w:space="0" w:color="auto"/>
                    <w:bottom w:val="none" w:sz="0" w:space="0" w:color="auto"/>
                    <w:right w:val="none" w:sz="0" w:space="0" w:color="auto"/>
                  </w:divBdr>
                  <w:divsChild>
                    <w:div w:id="307326202">
                      <w:marLeft w:val="0"/>
                      <w:marRight w:val="0"/>
                      <w:marTop w:val="0"/>
                      <w:marBottom w:val="240"/>
                      <w:divBdr>
                        <w:top w:val="none" w:sz="0" w:space="0" w:color="auto"/>
                        <w:left w:val="none" w:sz="0" w:space="0" w:color="auto"/>
                        <w:bottom w:val="none" w:sz="0" w:space="0" w:color="auto"/>
                        <w:right w:val="none" w:sz="0" w:space="0" w:color="auto"/>
                      </w:divBdr>
                      <w:divsChild>
                        <w:div w:id="142155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326407">
      <w:bodyDiv w:val="1"/>
      <w:marLeft w:val="0"/>
      <w:marRight w:val="0"/>
      <w:marTop w:val="0"/>
      <w:marBottom w:val="0"/>
      <w:divBdr>
        <w:top w:val="none" w:sz="0" w:space="0" w:color="auto"/>
        <w:left w:val="none" w:sz="0" w:space="0" w:color="auto"/>
        <w:bottom w:val="none" w:sz="0" w:space="0" w:color="auto"/>
        <w:right w:val="none" w:sz="0" w:space="0" w:color="auto"/>
      </w:divBdr>
      <w:divsChild>
        <w:div w:id="1250164803">
          <w:marLeft w:val="0"/>
          <w:marRight w:val="0"/>
          <w:marTop w:val="0"/>
          <w:marBottom w:val="0"/>
          <w:divBdr>
            <w:top w:val="none" w:sz="0" w:space="0" w:color="auto"/>
            <w:left w:val="none" w:sz="0" w:space="0" w:color="auto"/>
            <w:bottom w:val="none" w:sz="0" w:space="0" w:color="auto"/>
            <w:right w:val="none" w:sz="0" w:space="0" w:color="auto"/>
          </w:divBdr>
          <w:divsChild>
            <w:div w:id="1791976734">
              <w:marLeft w:val="0"/>
              <w:marRight w:val="0"/>
              <w:marTop w:val="0"/>
              <w:marBottom w:val="0"/>
              <w:divBdr>
                <w:top w:val="none" w:sz="0" w:space="0" w:color="auto"/>
                <w:left w:val="none" w:sz="0" w:space="0" w:color="auto"/>
                <w:bottom w:val="none" w:sz="0" w:space="0" w:color="auto"/>
                <w:right w:val="none" w:sz="0" w:space="0" w:color="auto"/>
              </w:divBdr>
              <w:divsChild>
                <w:div w:id="1195270253">
                  <w:marLeft w:val="0"/>
                  <w:marRight w:val="0"/>
                  <w:marTop w:val="0"/>
                  <w:marBottom w:val="0"/>
                  <w:divBdr>
                    <w:top w:val="none" w:sz="0" w:space="0" w:color="auto"/>
                    <w:left w:val="none" w:sz="0" w:space="0" w:color="auto"/>
                    <w:bottom w:val="none" w:sz="0" w:space="0" w:color="auto"/>
                    <w:right w:val="none" w:sz="0" w:space="0" w:color="auto"/>
                  </w:divBdr>
                  <w:divsChild>
                    <w:div w:id="296111645">
                      <w:marLeft w:val="0"/>
                      <w:marRight w:val="0"/>
                      <w:marTop w:val="0"/>
                      <w:marBottom w:val="240"/>
                      <w:divBdr>
                        <w:top w:val="none" w:sz="0" w:space="0" w:color="auto"/>
                        <w:left w:val="none" w:sz="0" w:space="0" w:color="auto"/>
                        <w:bottom w:val="none" w:sz="0" w:space="0" w:color="auto"/>
                        <w:right w:val="none" w:sz="0" w:space="0" w:color="auto"/>
                      </w:divBdr>
                      <w:divsChild>
                        <w:div w:id="7967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allfirstaid.ru/system/files/images/6._Ruka_na_lob_krupnee.jpg" TargetMode="External"/><Relationship Id="rId18" Type="http://schemas.openxmlformats.org/officeDocument/2006/relationships/image" Target="media/image7.jpeg"/><Relationship Id="rId26" Type="http://schemas.openxmlformats.org/officeDocument/2006/relationships/hyperlink" Target="http://allfirstaid.ru/system/files/images/18._Odna_ladon%27_na_grud%27.jpg" TargetMode="External"/><Relationship Id="rId3" Type="http://schemas.openxmlformats.org/officeDocument/2006/relationships/settings" Target="settings.xml"/><Relationship Id="rId21" Type="http://schemas.openxmlformats.org/officeDocument/2006/relationships/hyperlink" Target="http://allfirstaid.ru/system/files/images/11._Proverka_dyhaniia_2.jpg" TargetMode="External"/><Relationship Id="rId34" Type="http://schemas.openxmlformats.org/officeDocument/2006/relationships/hyperlink" Target="http://allfirstaid.ru/system/files/images/24._IVL_vdoh.jpg" TargetMode="External"/><Relationship Id="rId7" Type="http://schemas.openxmlformats.org/officeDocument/2006/relationships/hyperlink" Target="http://allfirstaid.ru/system/files/images/3._Proverka_soznaniia.jpg" TargetMode="External"/><Relationship Id="rId12" Type="http://schemas.openxmlformats.org/officeDocument/2006/relationships/image" Target="media/image4.jpeg"/><Relationship Id="rId17" Type="http://schemas.openxmlformats.org/officeDocument/2006/relationships/hyperlink" Target="http://allfirstaid.ru/system/files/images/8._Dva_pal%27ca_krupnee_.jpg" TargetMode="External"/><Relationship Id="rId25" Type="http://schemas.openxmlformats.org/officeDocument/2006/relationships/image" Target="media/image11.jpeg"/><Relationship Id="rId33"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allfirstaid.ru/system/files/images/5._Ruka_na_lob_0.jpg" TargetMode="External"/><Relationship Id="rId24" Type="http://schemas.openxmlformats.org/officeDocument/2006/relationships/image" Target="media/image10.jpeg"/><Relationship Id="rId32" Type="http://schemas.openxmlformats.org/officeDocument/2006/relationships/hyperlink" Target="http://allfirstaid.ru/system/files/images/23._IVL_zazhatie_nosa.jpg" TargetMode="External"/><Relationship Id="rId37" Type="http://schemas.openxmlformats.org/officeDocument/2006/relationships/theme" Target="theme/theme1.xml"/><Relationship Id="rId5" Type="http://schemas.openxmlformats.org/officeDocument/2006/relationships/hyperlink" Target="http://allfirstaid.ru/system/files/images/1._Ocenka_situacii_1.jpg" TargetMode="External"/><Relationship Id="rId15" Type="http://schemas.openxmlformats.org/officeDocument/2006/relationships/hyperlink" Target="http://allfirstaid.ru/system/files/images/7._Dva_pal%27ca_za_podborodok.jpg" TargetMode="External"/><Relationship Id="rId23" Type="http://schemas.openxmlformats.org/officeDocument/2006/relationships/hyperlink" Target="http://allfirstaid.ru/system/files/images/12._Otpravka_vyzyvat%27_skoruiu.jpg" TargetMode="External"/><Relationship Id="rId28" Type="http://schemas.openxmlformats.org/officeDocument/2006/relationships/hyperlink" Target="http://allfirstaid.ru/system/files/images/19._Odna_ladon%27_na_druguiu_v_zamok.jpg" TargetMode="Externa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allfirstaid.ru/system/files/images/9._Otkryty_dyhatel%27nye_puti.jpg" TargetMode="External"/><Relationship Id="rId31"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hyperlink" Target="http://allfirstaid.ru/system/files/images/4._Zov_o_pomoshi.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image" Target="media/image12.jpeg"/><Relationship Id="rId30" Type="http://schemas.openxmlformats.org/officeDocument/2006/relationships/hyperlink" Target="http://allfirstaid.ru/system/files/images/22._IVL_zaprokidyvanie_golovy.jpg" TargetMode="External"/><Relationship Id="rId35"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1321</Words>
  <Characters>7535</Characters>
  <Application>Microsoft Office Word</Application>
  <DocSecurity>0</DocSecurity>
  <Lines>62</Lines>
  <Paragraphs>17</Paragraphs>
  <ScaleCrop>false</ScaleCrop>
  <Company/>
  <LinksUpToDate>false</LinksUpToDate>
  <CharactersWithSpaces>8839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5</cp:revision>
  <dcterms:created xsi:type="dcterms:W3CDTF">2018-07-09T13:26:00Z</dcterms:created>
  <dcterms:modified xsi:type="dcterms:W3CDTF">2018-07-09T13:29:00Z</dcterms:modified>
</cp:coreProperties>
</file>