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867578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</w:t>
      </w:r>
      <w:r w:rsidRPr="00867578">
        <w:rPr>
          <w:rFonts w:ascii="Times New Roman" w:hAnsi="Times New Roman" w:cs="Times New Roman"/>
        </w:rPr>
        <w:t xml:space="preserve">установлении публичного сервитута и возможном установлении публичного сервитута в отношении </w:t>
      </w:r>
      <w:r w:rsidR="003D6974" w:rsidRPr="00867578">
        <w:rPr>
          <w:rFonts w:ascii="Times New Roman" w:hAnsi="Times New Roman" w:cs="Times New Roman"/>
        </w:rPr>
        <w:t xml:space="preserve">земель и </w:t>
      </w:r>
      <w:r w:rsidRPr="00867578">
        <w:rPr>
          <w:rFonts w:ascii="Times New Roman" w:hAnsi="Times New Roman" w:cs="Times New Roman"/>
        </w:rPr>
        <w:t>земельн</w:t>
      </w:r>
      <w:r w:rsidR="00047C26" w:rsidRPr="00867578">
        <w:rPr>
          <w:rFonts w:ascii="Times New Roman" w:hAnsi="Times New Roman" w:cs="Times New Roman"/>
        </w:rPr>
        <w:t>ых</w:t>
      </w:r>
      <w:r w:rsidRPr="00867578">
        <w:rPr>
          <w:rFonts w:ascii="Times New Roman" w:hAnsi="Times New Roman" w:cs="Times New Roman"/>
        </w:rPr>
        <w:t xml:space="preserve"> участк</w:t>
      </w:r>
      <w:r w:rsidR="00047C26" w:rsidRPr="00867578">
        <w:rPr>
          <w:rFonts w:ascii="Times New Roman" w:hAnsi="Times New Roman" w:cs="Times New Roman"/>
        </w:rPr>
        <w:t>ов</w:t>
      </w:r>
      <w:r w:rsidRPr="00867578">
        <w:rPr>
          <w:rFonts w:ascii="Times New Roman" w:hAnsi="Times New Roman" w:cs="Times New Roman"/>
        </w:rPr>
        <w:t xml:space="preserve"> согласно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187"/>
        <w:gridCol w:w="2383"/>
        <w:gridCol w:w="1351"/>
        <w:gridCol w:w="2580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867578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578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867578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578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867578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578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0" w:type="auto"/>
            <w:hideMark/>
          </w:tcPr>
          <w:p w:rsidR="00C91179" w:rsidRPr="00867578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578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578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867578" w:rsidRPr="00445303" w:rsidTr="00047C26">
        <w:trPr>
          <w:trHeight w:val="1536"/>
        </w:trPr>
        <w:tc>
          <w:tcPr>
            <w:tcW w:w="0" w:type="auto"/>
            <w:noWrap/>
          </w:tcPr>
          <w:p w:rsidR="00867578" w:rsidRPr="00445303" w:rsidRDefault="00867578" w:rsidP="0086757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867578" w:rsidRPr="00867578" w:rsidRDefault="00867578" w:rsidP="0086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7578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867578">
              <w:rPr>
                <w:rFonts w:ascii="Times New Roman" w:hAnsi="Times New Roman" w:cs="Times New Roman"/>
                <w:sz w:val="20"/>
                <w:szCs w:val="20"/>
              </w:rPr>
              <w:t xml:space="preserve">-Петербург, участок ж/д "ул. </w:t>
            </w:r>
            <w:proofErr w:type="spellStart"/>
            <w:r w:rsidRPr="00867578">
              <w:rPr>
                <w:rFonts w:ascii="Times New Roman" w:hAnsi="Times New Roman" w:cs="Times New Roman"/>
                <w:sz w:val="20"/>
                <w:szCs w:val="20"/>
              </w:rPr>
              <w:t>Грибакиных</w:t>
            </w:r>
            <w:proofErr w:type="spellEnd"/>
            <w:r w:rsidRPr="00867578">
              <w:rPr>
                <w:rFonts w:ascii="Times New Roman" w:hAnsi="Times New Roman" w:cs="Times New Roman"/>
                <w:sz w:val="20"/>
                <w:szCs w:val="20"/>
              </w:rPr>
              <w:t xml:space="preserve"> - ул. Юннатов", 10-й км, (от 10 км 89 м до 13 км 478 м)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867578" w:rsidRPr="00867578" w:rsidRDefault="00867578" w:rsidP="0086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78">
              <w:rPr>
                <w:rFonts w:ascii="Times New Roman" w:hAnsi="Times New Roman" w:cs="Times New Roman"/>
                <w:sz w:val="20"/>
                <w:szCs w:val="20"/>
              </w:rPr>
              <w:t>78:12:0723101:6</w:t>
            </w:r>
          </w:p>
        </w:tc>
        <w:tc>
          <w:tcPr>
            <w:tcW w:w="0" w:type="auto"/>
          </w:tcPr>
          <w:p w:rsidR="00867578" w:rsidRPr="00CC3B9D" w:rsidRDefault="00867578" w:rsidP="0086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867578" w:rsidRPr="00CC3B9D" w:rsidRDefault="00867578" w:rsidP="00867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867578" w:rsidRPr="00445303" w:rsidTr="00047C26">
        <w:trPr>
          <w:trHeight w:val="1559"/>
        </w:trPr>
        <w:tc>
          <w:tcPr>
            <w:tcW w:w="0" w:type="auto"/>
            <w:noWrap/>
          </w:tcPr>
          <w:p w:rsidR="00867578" w:rsidRDefault="00867578" w:rsidP="0086757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867578" w:rsidRPr="00867578" w:rsidRDefault="00867578" w:rsidP="0086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78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внутригородское муниципальное образование Санкт-Петербурга муниципальный округ Рыбацкое, проспект </w:t>
            </w:r>
            <w:proofErr w:type="spellStart"/>
            <w:r w:rsidRPr="00867578">
              <w:rPr>
                <w:rFonts w:ascii="Times New Roman" w:hAnsi="Times New Roman" w:cs="Times New Roman"/>
                <w:sz w:val="20"/>
                <w:szCs w:val="20"/>
              </w:rPr>
              <w:t>Обуховской</w:t>
            </w:r>
            <w:proofErr w:type="spellEnd"/>
            <w:r w:rsidRPr="00867578">
              <w:rPr>
                <w:rFonts w:ascii="Times New Roman" w:hAnsi="Times New Roman" w:cs="Times New Roman"/>
                <w:sz w:val="20"/>
                <w:szCs w:val="20"/>
              </w:rPr>
              <w:t xml:space="preserve"> Обороны, участок 61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867578" w:rsidRPr="00867578" w:rsidRDefault="00867578" w:rsidP="0086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78">
              <w:rPr>
                <w:rFonts w:ascii="Times New Roman" w:hAnsi="Times New Roman" w:cs="Times New Roman"/>
                <w:sz w:val="20"/>
                <w:szCs w:val="20"/>
              </w:rPr>
              <w:t>78:12:0723101:1054</w:t>
            </w:r>
          </w:p>
        </w:tc>
        <w:tc>
          <w:tcPr>
            <w:tcW w:w="0" w:type="auto"/>
          </w:tcPr>
          <w:p w:rsidR="00867578" w:rsidRPr="00CC3B9D" w:rsidRDefault="00867578" w:rsidP="0086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867578" w:rsidRPr="00CC3B9D" w:rsidRDefault="00867578" w:rsidP="00867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867578" w:rsidRPr="00445303" w:rsidTr="00047C26">
        <w:trPr>
          <w:trHeight w:val="1539"/>
        </w:trPr>
        <w:tc>
          <w:tcPr>
            <w:tcW w:w="0" w:type="auto"/>
            <w:noWrap/>
          </w:tcPr>
          <w:p w:rsidR="00867578" w:rsidRDefault="00867578" w:rsidP="0086757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867578" w:rsidRPr="00867578" w:rsidRDefault="00867578" w:rsidP="0086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7578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867578">
              <w:rPr>
                <w:rFonts w:ascii="Times New Roman" w:hAnsi="Times New Roman" w:cs="Times New Roman"/>
                <w:sz w:val="20"/>
                <w:szCs w:val="20"/>
              </w:rPr>
              <w:t xml:space="preserve">-Петербург, участок ж/д "ул. </w:t>
            </w:r>
            <w:proofErr w:type="spellStart"/>
            <w:r w:rsidRPr="00867578">
              <w:rPr>
                <w:rFonts w:ascii="Times New Roman" w:hAnsi="Times New Roman" w:cs="Times New Roman"/>
                <w:sz w:val="20"/>
                <w:szCs w:val="20"/>
              </w:rPr>
              <w:t>Грибакиных</w:t>
            </w:r>
            <w:proofErr w:type="spellEnd"/>
            <w:r w:rsidRPr="00867578">
              <w:rPr>
                <w:rFonts w:ascii="Times New Roman" w:hAnsi="Times New Roman" w:cs="Times New Roman"/>
                <w:sz w:val="20"/>
                <w:szCs w:val="20"/>
              </w:rPr>
              <w:t xml:space="preserve"> - Южное полукольцо ж.д.",11-й км, (от 11 км 157 м  до 12 км 713 м)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867578" w:rsidRPr="00867578" w:rsidRDefault="00867578" w:rsidP="0086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78">
              <w:rPr>
                <w:rFonts w:ascii="Times New Roman" w:hAnsi="Times New Roman" w:cs="Times New Roman"/>
                <w:sz w:val="20"/>
                <w:szCs w:val="20"/>
              </w:rPr>
              <w:t>78:12:0723101:5</w:t>
            </w:r>
          </w:p>
        </w:tc>
        <w:tc>
          <w:tcPr>
            <w:tcW w:w="0" w:type="auto"/>
          </w:tcPr>
          <w:p w:rsidR="00867578" w:rsidRPr="00CC3B9D" w:rsidRDefault="00867578" w:rsidP="0086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867578" w:rsidRPr="00CC3B9D" w:rsidRDefault="00867578" w:rsidP="00867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867578" w:rsidRPr="00445303" w:rsidTr="00047C26">
        <w:trPr>
          <w:trHeight w:val="1560"/>
        </w:trPr>
        <w:tc>
          <w:tcPr>
            <w:tcW w:w="0" w:type="auto"/>
            <w:noWrap/>
          </w:tcPr>
          <w:p w:rsidR="00867578" w:rsidRDefault="00867578" w:rsidP="0086757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867578" w:rsidRPr="00867578" w:rsidRDefault="00867578" w:rsidP="0086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7578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867578">
              <w:rPr>
                <w:rFonts w:ascii="Times New Roman" w:hAnsi="Times New Roman" w:cs="Times New Roman"/>
                <w:sz w:val="20"/>
                <w:szCs w:val="20"/>
              </w:rPr>
              <w:t xml:space="preserve">-Петербург, сад Спартак, участок 1, (северо-восточнее пересечения проспекта </w:t>
            </w:r>
            <w:proofErr w:type="spellStart"/>
            <w:r w:rsidRPr="00867578">
              <w:rPr>
                <w:rFonts w:ascii="Times New Roman" w:hAnsi="Times New Roman" w:cs="Times New Roman"/>
                <w:sz w:val="20"/>
                <w:szCs w:val="20"/>
              </w:rPr>
              <w:t>Обуховской</w:t>
            </w:r>
            <w:proofErr w:type="spellEnd"/>
            <w:r w:rsidRPr="00867578">
              <w:rPr>
                <w:rFonts w:ascii="Times New Roman" w:hAnsi="Times New Roman" w:cs="Times New Roman"/>
                <w:sz w:val="20"/>
                <w:szCs w:val="20"/>
              </w:rPr>
              <w:t xml:space="preserve"> Обороны и Рыбацкого проспекта; </w:t>
            </w:r>
            <w:r w:rsidRPr="00867578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ЗНОП № 12147)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867578" w:rsidRPr="00867578" w:rsidRDefault="00867578" w:rsidP="0086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78">
              <w:rPr>
                <w:rFonts w:ascii="Times New Roman" w:hAnsi="Times New Roman" w:cs="Times New Roman"/>
                <w:sz w:val="20"/>
                <w:szCs w:val="20"/>
              </w:rPr>
              <w:t>78:12:0007164:3081</w:t>
            </w:r>
          </w:p>
        </w:tc>
        <w:tc>
          <w:tcPr>
            <w:tcW w:w="0" w:type="auto"/>
          </w:tcPr>
          <w:p w:rsidR="00867578" w:rsidRPr="00CC3B9D" w:rsidRDefault="00867578" w:rsidP="0086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867578" w:rsidRPr="00CC3B9D" w:rsidRDefault="00867578" w:rsidP="00867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867578" w:rsidRPr="00445303" w:rsidTr="00047C26">
        <w:trPr>
          <w:trHeight w:val="1540"/>
        </w:trPr>
        <w:tc>
          <w:tcPr>
            <w:tcW w:w="0" w:type="auto"/>
            <w:noWrap/>
          </w:tcPr>
          <w:p w:rsidR="00867578" w:rsidRDefault="00867578" w:rsidP="0086757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867578" w:rsidRPr="00867578" w:rsidRDefault="00867578" w:rsidP="0086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78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Местоположение установлено относительно ориентира, расположенного в границах участка. Ориентир Российская Федерация, г. Санкт-Петербург. Почтовый адрес ориентира: Санкт-Петербург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867578" w:rsidRPr="00867578" w:rsidRDefault="00867578" w:rsidP="0086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78">
              <w:rPr>
                <w:rFonts w:ascii="Times New Roman" w:hAnsi="Times New Roman" w:cs="Times New Roman"/>
                <w:sz w:val="20"/>
                <w:szCs w:val="20"/>
              </w:rPr>
              <w:t>78:12:0000000:3253</w:t>
            </w:r>
          </w:p>
        </w:tc>
        <w:tc>
          <w:tcPr>
            <w:tcW w:w="0" w:type="auto"/>
          </w:tcPr>
          <w:p w:rsidR="00867578" w:rsidRPr="00CC3B9D" w:rsidRDefault="00867578" w:rsidP="0086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867578" w:rsidRPr="00CC3B9D" w:rsidRDefault="00867578" w:rsidP="00867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867578" w:rsidRPr="00445303" w:rsidTr="00047C26">
        <w:trPr>
          <w:trHeight w:val="1407"/>
        </w:trPr>
        <w:tc>
          <w:tcPr>
            <w:tcW w:w="0" w:type="auto"/>
            <w:noWrap/>
          </w:tcPr>
          <w:p w:rsidR="00867578" w:rsidRDefault="00867578" w:rsidP="0086757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867578" w:rsidRPr="00867578" w:rsidRDefault="00867578" w:rsidP="0086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78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Местоположение установлено относительно ориентира, расположенного в границах участка. Ориентир </w:t>
            </w:r>
            <w:proofErr w:type="spellStart"/>
            <w:r w:rsidRPr="00867578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867578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проспект </w:t>
            </w:r>
            <w:proofErr w:type="spellStart"/>
            <w:r w:rsidRPr="00867578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Обуховской</w:t>
            </w:r>
            <w:proofErr w:type="spellEnd"/>
            <w:r w:rsidRPr="00867578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 Обороны. Почтовый адрес ориентира: Санкт-Петербург, </w:t>
            </w:r>
            <w:proofErr w:type="spellStart"/>
            <w:r w:rsidRPr="00867578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пр-кт</w:t>
            </w:r>
            <w:proofErr w:type="spellEnd"/>
            <w:r w:rsidRPr="00867578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867578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Обуховской</w:t>
            </w:r>
            <w:proofErr w:type="spellEnd"/>
            <w:r w:rsidRPr="00867578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 Обороны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867578" w:rsidRPr="00867578" w:rsidRDefault="00867578" w:rsidP="00867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78">
              <w:rPr>
                <w:rFonts w:ascii="Times New Roman" w:hAnsi="Times New Roman" w:cs="Times New Roman"/>
                <w:sz w:val="20"/>
                <w:szCs w:val="20"/>
              </w:rPr>
              <w:t>78:12:0007157:1750</w:t>
            </w:r>
          </w:p>
        </w:tc>
        <w:tc>
          <w:tcPr>
            <w:tcW w:w="0" w:type="auto"/>
          </w:tcPr>
          <w:p w:rsidR="00867578" w:rsidRPr="00CC3B9D" w:rsidRDefault="00867578" w:rsidP="00867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867578" w:rsidRPr="00CC3B9D" w:rsidRDefault="00867578" w:rsidP="00867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112627" w:rsidRPr="00867578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</w:t>
      </w:r>
      <w:r w:rsidRPr="00867578">
        <w:rPr>
          <w:rFonts w:ascii="Times New Roman" w:hAnsi="Times New Roman" w:cs="Times New Roman"/>
          <w:color w:val="000000" w:themeColor="text1"/>
        </w:rPr>
        <w:t xml:space="preserve">необходимости установления публичного сервитута: </w:t>
      </w:r>
      <w:r w:rsidR="00700047" w:rsidRPr="00867578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7578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 w:rsidRPr="00867578">
        <w:rPr>
          <w:rFonts w:ascii="Times New Roman" w:hAnsi="Times New Roman" w:cs="Times New Roman"/>
          <w:color w:val="000000" w:themeColor="text1"/>
        </w:rPr>
        <w:t>его</w:t>
      </w:r>
      <w:r w:rsidR="008659DC" w:rsidRPr="00867578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 w:rsidRPr="00867578">
        <w:rPr>
          <w:rFonts w:ascii="Times New Roman" w:hAnsi="Times New Roman" w:cs="Times New Roman"/>
          <w:color w:val="000000" w:themeColor="text1"/>
        </w:rPr>
        <w:t>а</w:t>
      </w:r>
      <w:r w:rsidR="008659DC" w:rsidRPr="00867578">
        <w:rPr>
          <w:rFonts w:ascii="Times New Roman" w:hAnsi="Times New Roman" w:cs="Times New Roman"/>
          <w:color w:val="000000" w:themeColor="text1"/>
        </w:rPr>
        <w:t xml:space="preserve"> электросетевого хозяйства</w:t>
      </w:r>
      <w:r w:rsidR="00C91179" w:rsidRPr="00867578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7578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867578">
        <w:rPr>
          <w:rFonts w:ascii="Times New Roman" w:hAnsi="Times New Roman" w:cs="Times New Roman"/>
          <w:color w:val="000000" w:themeColor="text1"/>
        </w:rPr>
        <w:t>ПАО</w:t>
      </w:r>
      <w:r w:rsidR="00700047" w:rsidRPr="00867578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867578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867578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867578">
        <w:rPr>
          <w:rFonts w:ascii="Times New Roman" w:hAnsi="Times New Roman" w:cs="Times New Roman"/>
          <w:color w:val="000000" w:themeColor="text1"/>
        </w:rPr>
        <w:t>»</w:t>
      </w:r>
      <w:r w:rsidRPr="00867578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867578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867578">
        <w:rPr>
          <w:rFonts w:ascii="Times New Roman" w:hAnsi="Times New Roman" w:cs="Times New Roman"/>
          <w:color w:val="000000" w:themeColor="text1"/>
        </w:rPr>
        <w:t>а</w:t>
      </w:r>
      <w:r w:rsidR="008659DC" w:rsidRPr="00867578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867578">
        <w:rPr>
          <w:rFonts w:ascii="Times New Roman" w:hAnsi="Times New Roman" w:cs="Times New Roman"/>
          <w:color w:val="000000" w:themeColor="text1"/>
        </w:rPr>
        <w:t>«</w:t>
      </w:r>
      <w:r w:rsidR="00867578" w:rsidRPr="00867578">
        <w:rPr>
          <w:rFonts w:ascii="Times New Roman" w:hAnsi="Times New Roman" w:cs="Times New Roman"/>
          <w:color w:val="000000" w:themeColor="text1"/>
        </w:rPr>
        <w:t xml:space="preserve">КЛ 110 </w:t>
      </w:r>
      <w:proofErr w:type="spellStart"/>
      <w:r w:rsidR="00867578" w:rsidRPr="00867578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="00867578" w:rsidRPr="00867578">
        <w:rPr>
          <w:rFonts w:ascii="Times New Roman" w:hAnsi="Times New Roman" w:cs="Times New Roman"/>
          <w:color w:val="000000" w:themeColor="text1"/>
        </w:rPr>
        <w:t xml:space="preserve"> Звездная – Троицкая №1</w:t>
      </w:r>
      <w:r w:rsidR="00465CE6" w:rsidRPr="00867578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867578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867578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867578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867578">
        <w:rPr>
          <w:rFonts w:ascii="Times New Roman" w:hAnsi="Times New Roman" w:cs="Times New Roman"/>
          <w:color w:val="000000" w:themeColor="text1"/>
        </w:rPr>
        <w:t>)</w:t>
      </w:r>
      <w:r w:rsidR="003D6974" w:rsidRPr="00867578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867578">
        <w:rPr>
          <w:rFonts w:ascii="Times New Roman" w:hAnsi="Times New Roman" w:cs="Times New Roman"/>
          <w:color w:val="000000" w:themeColor="text1"/>
        </w:rPr>
        <w:t>.</w:t>
      </w:r>
      <w:r w:rsidR="003D6974" w:rsidRPr="00867578">
        <w:rPr>
          <w:rFonts w:ascii="Times New Roman" w:hAnsi="Times New Roman" w:cs="Times New Roman"/>
          <w:color w:val="000000" w:themeColor="text1"/>
        </w:rPr>
        <w:t xml:space="preserve"> Объект </w:t>
      </w:r>
      <w:r w:rsidR="003D6974" w:rsidRPr="00867578">
        <w:rPr>
          <w:rFonts w:ascii="Times New Roman" w:hAnsi="Times New Roman" w:cs="Times New Roman"/>
          <w:color w:val="000000" w:themeColor="text1"/>
        </w:rPr>
        <w:lastRenderedPageBreak/>
        <w:t>электросетевого хозяйства принадлежит ПАО «</w:t>
      </w:r>
      <w:proofErr w:type="spellStart"/>
      <w:r w:rsidR="003D6974" w:rsidRPr="00867578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867578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867578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867578">
        <w:t xml:space="preserve"> </w:t>
      </w:r>
      <w:r w:rsidR="00525080" w:rsidRPr="00867578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867578" w:rsidRPr="00867578">
        <w:rPr>
          <w:rFonts w:ascii="Times New Roman" w:hAnsi="Times New Roman" w:cs="Times New Roman"/>
          <w:color w:val="000000" w:themeColor="text1"/>
        </w:rPr>
        <w:t>31</w:t>
      </w:r>
      <w:r w:rsidR="00525080" w:rsidRPr="00867578">
        <w:rPr>
          <w:rFonts w:ascii="Times New Roman" w:hAnsi="Times New Roman" w:cs="Times New Roman"/>
          <w:color w:val="000000" w:themeColor="text1"/>
        </w:rPr>
        <w:t>.0</w:t>
      </w:r>
      <w:r w:rsidR="00867578" w:rsidRPr="00867578">
        <w:rPr>
          <w:rFonts w:ascii="Times New Roman" w:hAnsi="Times New Roman" w:cs="Times New Roman"/>
          <w:color w:val="000000" w:themeColor="text1"/>
        </w:rPr>
        <w:t>5</w:t>
      </w:r>
      <w:r w:rsidR="00525080" w:rsidRPr="00867578">
        <w:rPr>
          <w:rFonts w:ascii="Times New Roman" w:hAnsi="Times New Roman" w:cs="Times New Roman"/>
          <w:color w:val="000000" w:themeColor="text1"/>
        </w:rPr>
        <w:t>.202</w:t>
      </w:r>
      <w:r w:rsidR="00867578" w:rsidRPr="00867578">
        <w:rPr>
          <w:rFonts w:ascii="Times New Roman" w:hAnsi="Times New Roman" w:cs="Times New Roman"/>
          <w:color w:val="000000" w:themeColor="text1"/>
        </w:rPr>
        <w:t>5</w:t>
      </w:r>
      <w:r w:rsidR="00525080" w:rsidRPr="00867578">
        <w:rPr>
          <w:rFonts w:ascii="Times New Roman" w:hAnsi="Times New Roman" w:cs="Times New Roman"/>
          <w:color w:val="000000" w:themeColor="text1"/>
        </w:rPr>
        <w:t xml:space="preserve"> № </w:t>
      </w:r>
      <w:r w:rsidR="00867578" w:rsidRPr="00867578">
        <w:rPr>
          <w:rFonts w:ascii="Times New Roman" w:hAnsi="Times New Roman" w:cs="Times New Roman"/>
          <w:color w:val="000000" w:themeColor="text1"/>
        </w:rPr>
        <w:t>00-031015</w:t>
      </w:r>
      <w:r w:rsidR="00525080" w:rsidRPr="00867578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867578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67578"/>
    <w:rsid w:val="008F3E26"/>
    <w:rsid w:val="0098286D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6517CB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20</cp:revision>
  <cp:lastPrinted>2022-06-14T14:49:00Z</cp:lastPrinted>
  <dcterms:created xsi:type="dcterms:W3CDTF">2021-12-27T11:07:00Z</dcterms:created>
  <dcterms:modified xsi:type="dcterms:W3CDTF">2025-10-14T08:38:00Z</dcterms:modified>
</cp:coreProperties>
</file>