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D2" w:rsidRPr="008B26D2" w:rsidRDefault="008257F5" w:rsidP="008257F5">
      <w:pPr>
        <w:spacing w:after="12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57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ЗАЧЕМ ВАМ НУЖНО ИЗУЧАТЬ ПЕРВУЮ ПОМОЩЬ?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257F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 xml:space="preserve">    Когда речь идет о первой помощи, может создаться впечатление, что пострадавшие в ДТП – абстрактные люди, проявлять </w:t>
      </w:r>
      <w:proofErr w:type="gramStart"/>
      <w:r w:rsidRPr="008257F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>заботу</w:t>
      </w:r>
      <w:proofErr w:type="gramEnd"/>
      <w:r w:rsidRPr="008257F5">
        <w:rPr>
          <w:rFonts w:ascii="Times New Roman" w:eastAsia="Times New Roman" w:hAnsi="Times New Roman" w:cs="Times New Roman"/>
          <w:i/>
          <w:iCs/>
          <w:color w:val="152A3D"/>
          <w:sz w:val="24"/>
          <w:szCs w:val="24"/>
          <w:lang w:eastAsia="ru-RU"/>
        </w:rPr>
        <w:t xml:space="preserve"> о которых не имеет смысла. Однако не стоит забывать, что в ДТП можете пострадать Вы сами, а также Ваши родные и близкие, сохранение жизни и здоровья которых может напрямую зависеть от Вас. 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Несчастный случай на автомобильном транспорте может произойти в любом месте и в любое время, иногда вдали от населенного пункта, когда невозможно рассчитывать на быстрое прибытие медицинской помощи.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По статистике в России около 40% погибших в автомобильных катастрофах не доживают до приезда медиков по причине неоказания им своевременной первой помощи.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Отметим, что в странах Европы и в США данная проблема не стоит так остро, так как необходимость оказания первой помощи при ДТП естественным образом вписана в моральные обязанности рядового гражданина.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Однако в России совсем иная ситуация: первую помощь наши соотечественники оказывать не только не хотят, но и не умеют.  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Учитывая, что количество жертв ДТП со смертельным исходом исчисляется тысячами людей ежегодно, важность изучения основ первой помощи неоценима.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Что же такое первая помощь? Это - комплекс срочных простейших мероприятий по спасению жизни человека.   Цель ее - устранить явления, угрожающие жизни, а также - предупредить дальнейшие повреждения и возможные осложнения.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Существует ряд проблем, с которыми столкнулось наше государство в вопросах данной сферы.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Напоминаем, что на основании п. 2.5 Правил дорожного движения водители обязаны оказывать первую помощь пострадавшим.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   При этом одним из важнейших факторов, ограничивающих участие </w:t>
      </w:r>
      <w:proofErr w:type="spellStart"/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автовладельцев</w:t>
      </w:r>
      <w:proofErr w:type="spellEnd"/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в оказании первой помощи при ДТП, является то, что в случае совершения ошибки, они боятся быть привлеченными к юридической ответственности. В действительности это не так: российское законодательство в данном случае защищает водителя, который сумел своевременно оказать первую помощь (ст. 39 «Крайняя необходимость» Уголовного кодекса РФ; ст. 2.7 «Крайняя необходимость» Кодекса РФ об административных правонарушениях).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 xml:space="preserve">   Напоминаем, что водителям, оказавшим первую помощь пострадавшим, законодательство предусматривает определенные поощрения: в случае привлечения </w:t>
      </w:r>
      <w:proofErr w:type="spellStart"/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автовладельца</w:t>
      </w:r>
      <w:proofErr w:type="spellEnd"/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к ответственности в результате ДТП, оказание первой помощи пострадавшему учитывается как обстоятельство, смягчающее наказание (п. 2 ч. 1 ст. 4.2 Кодекса РФ об административных правонарушениях; п. «к» ч. 1 ст. 61 Уголовного Кодекса РФ). Факт оказания первой помощи пострадавшему будет способствовать назначению более мягкого наказания (штрафа). В случае причинения тяжкого вреда здоровью в результате ДТП наступает уголовная ответственность, для смягчения которой важную роль играет принятие водителем мер по оказанию первой помощи.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257F5">
        <w:rPr>
          <w:rFonts w:ascii="Times New Roman" w:eastAsia="Times New Roman" w:hAnsi="Times New Roman" w:cs="Times New Roman"/>
          <w:b/>
          <w:bCs/>
          <w:i/>
          <w:iCs/>
          <w:color w:val="152A3D"/>
          <w:sz w:val="24"/>
          <w:szCs w:val="24"/>
          <w:lang w:eastAsia="ru-RU"/>
        </w:rPr>
        <w:t>   Это означает, что оказание первой помощи приносит пользу не только пострадавшим, снижая медицинские последствия ДТП, но и работает в пользу самого водителя при дальнейшей оценке последствий аварии.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Многие наши соотечественники полагают, что для оказания первой помощи необходимы глубокие знания в области медицины, однако, следует заметить, что в отличие от скорой медицинской помощи, первая помощь может (и в идеале – должна)  осуществляться любым человеком, в том числе и без медицинского образования. Ведь для оказания грамотной первой помощи необходимо овладеть лишь несколькими элементарными навыками.</w:t>
      </w:r>
    </w:p>
    <w:p w:rsidR="008B26D2" w:rsidRPr="008B26D2" w:rsidRDefault="008B26D2" w:rsidP="008257F5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   В скором времени будет рассмотрен вопрос о целесообразности внесения изменений в правила сдачи экзаменов на водительские права, предусматривающие введение обязательного практического экзамена по оказанию первой помощи на месте ДТП. Это означает, что кандидат в водители будет обязан овладеть практическими навыками первой помощи, чтобы сдать экзамены на водительские права. </w:t>
      </w:r>
    </w:p>
    <w:p w:rsidR="008B26D2" w:rsidRPr="008B26D2" w:rsidRDefault="008B26D2" w:rsidP="008257F5">
      <w:pPr>
        <w:shd w:val="clear" w:color="auto" w:fill="FAFAFA"/>
        <w:spacing w:before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   Таким образом, необходимость обучения основам первой помощи является </w:t>
      </w:r>
      <w:proofErr w:type="gramStart"/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обязанностью</w:t>
      </w:r>
      <w:proofErr w:type="gramEnd"/>
      <w:r w:rsidRPr="008B26D2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как и всего государства, так и отдельно взятой личности</w:t>
      </w:r>
    </w:p>
    <w:p w:rsidR="00671E50" w:rsidRPr="008257F5" w:rsidRDefault="00671E50" w:rsidP="00825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1E50" w:rsidRPr="008257F5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B26D2"/>
    <w:rsid w:val="00671E50"/>
    <w:rsid w:val="008257F5"/>
    <w:rsid w:val="008B26D2"/>
    <w:rsid w:val="00E6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8B26D2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2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6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2018-07-09T13:49:00Z</dcterms:created>
  <dcterms:modified xsi:type="dcterms:W3CDTF">2018-07-09T13:50:00Z</dcterms:modified>
</cp:coreProperties>
</file>