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C0A" w:rsidRPr="0049162B" w:rsidRDefault="007F7C0A" w:rsidP="007F7C0A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26000" cy="864000"/>
            <wp:effectExtent l="0" t="0" r="0" b="0"/>
            <wp:docPr id="9" name="Рисунок 2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00" cy="8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937" w:rsidRDefault="007F7C0A" w:rsidP="007F7C0A">
      <w:pPr>
        <w:jc w:val="center"/>
        <w:rPr>
          <w:b/>
          <w:sz w:val="24"/>
          <w:szCs w:val="24"/>
        </w:rPr>
      </w:pPr>
      <w:r w:rsidRPr="0049162B">
        <w:rPr>
          <w:b/>
          <w:sz w:val="24"/>
          <w:szCs w:val="24"/>
        </w:rPr>
        <w:t>МЕСТНАЯ АДМИНИСТРАЦИЯ</w:t>
      </w:r>
      <w:r w:rsidR="002C2937">
        <w:rPr>
          <w:b/>
          <w:sz w:val="24"/>
          <w:szCs w:val="24"/>
        </w:rPr>
        <w:t xml:space="preserve"> </w:t>
      </w:r>
    </w:p>
    <w:p w:rsidR="002C2937" w:rsidRDefault="002C2937" w:rsidP="002C29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ВНУТРИГОРОДСКОГО МУНИЦИПАЛЬНОГО ОБРАЗОВАНИЯ </w:t>
      </w:r>
    </w:p>
    <w:p w:rsidR="007F7C0A" w:rsidRPr="0049162B" w:rsidRDefault="002C2937" w:rsidP="007F7C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ГОРОДА ФЕДЕРАЛЬНОГО ЗНАЧЕНИЯ САНКТ-ПЕТЕРБУРГА</w:t>
      </w:r>
    </w:p>
    <w:p w:rsidR="007F7C0A" w:rsidRDefault="007F7C0A" w:rsidP="007F7C0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49162B">
        <w:rPr>
          <w:b/>
          <w:sz w:val="24"/>
          <w:szCs w:val="24"/>
        </w:rPr>
        <w:t>МУНИЦИПАЛЬНЫЙ ОКРУГ ОБУХОВСКИЙ</w:t>
      </w: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Pr="00A9073D" w:rsidRDefault="007F7C0A" w:rsidP="007F7C0A">
      <w:pPr>
        <w:jc w:val="center"/>
        <w:rPr>
          <w:b/>
          <w:sz w:val="30"/>
          <w:szCs w:val="30"/>
        </w:rPr>
      </w:pPr>
      <w:r w:rsidRPr="00A9073D">
        <w:rPr>
          <w:b/>
          <w:sz w:val="30"/>
          <w:szCs w:val="30"/>
        </w:rPr>
        <w:t xml:space="preserve">П О С Т А Н О В Л Е Н И Е </w:t>
      </w:r>
    </w:p>
    <w:p w:rsidR="007F7C0A" w:rsidRPr="00B20366" w:rsidRDefault="007F7C0A" w:rsidP="007F7C0A">
      <w:pPr>
        <w:jc w:val="center"/>
        <w:rPr>
          <w:b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4"/>
        <w:gridCol w:w="3301"/>
        <w:gridCol w:w="3307"/>
      </w:tblGrid>
      <w:tr w:rsidR="00387580" w:rsidRPr="00B20366" w:rsidTr="00387580">
        <w:tc>
          <w:tcPr>
            <w:tcW w:w="3379" w:type="dxa"/>
          </w:tcPr>
          <w:p w:rsidR="00387580" w:rsidRPr="00B20366" w:rsidRDefault="003576ED" w:rsidP="004D0B9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«09</w:t>
            </w:r>
            <w:r w:rsidR="00666921">
              <w:rPr>
                <w:b/>
                <w:i/>
                <w:sz w:val="24"/>
                <w:szCs w:val="24"/>
              </w:rPr>
              <w:t xml:space="preserve">» </w:t>
            </w:r>
            <w:r>
              <w:rPr>
                <w:b/>
                <w:i/>
                <w:sz w:val="24"/>
                <w:szCs w:val="24"/>
              </w:rPr>
              <w:t>июля</w:t>
            </w:r>
            <w:r w:rsidR="00871BBF" w:rsidRPr="00B20366">
              <w:rPr>
                <w:b/>
                <w:i/>
                <w:sz w:val="24"/>
                <w:szCs w:val="24"/>
              </w:rPr>
              <w:t xml:space="preserve"> </w:t>
            </w:r>
            <w:r w:rsidR="00387580" w:rsidRPr="00B20366">
              <w:rPr>
                <w:b/>
                <w:i/>
                <w:sz w:val="24"/>
                <w:szCs w:val="24"/>
              </w:rPr>
              <w:t>20</w:t>
            </w:r>
            <w:r w:rsidR="00666921">
              <w:rPr>
                <w:b/>
                <w:i/>
                <w:sz w:val="24"/>
                <w:szCs w:val="24"/>
              </w:rPr>
              <w:t>2</w:t>
            </w:r>
            <w:r w:rsidR="004D0B9E">
              <w:rPr>
                <w:b/>
                <w:i/>
                <w:sz w:val="24"/>
                <w:szCs w:val="24"/>
              </w:rPr>
              <w:t>5</w:t>
            </w:r>
            <w:r w:rsidR="00334BCF">
              <w:rPr>
                <w:b/>
                <w:i/>
                <w:sz w:val="24"/>
                <w:szCs w:val="24"/>
              </w:rPr>
              <w:t xml:space="preserve"> года</w:t>
            </w:r>
          </w:p>
        </w:tc>
        <w:tc>
          <w:tcPr>
            <w:tcW w:w="3379" w:type="dxa"/>
          </w:tcPr>
          <w:p w:rsidR="00387580" w:rsidRPr="00B20366" w:rsidRDefault="00387580" w:rsidP="007F7C0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380" w:type="dxa"/>
          </w:tcPr>
          <w:p w:rsidR="00387580" w:rsidRPr="00B20366" w:rsidRDefault="00E6604C" w:rsidP="00E6604C">
            <w:pPr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</w:t>
            </w:r>
            <w:r w:rsidR="004D0B9E">
              <w:rPr>
                <w:b/>
                <w:i/>
                <w:sz w:val="24"/>
                <w:szCs w:val="24"/>
              </w:rPr>
              <w:t xml:space="preserve">                             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990D95">
              <w:rPr>
                <w:b/>
                <w:i/>
                <w:sz w:val="24"/>
                <w:szCs w:val="24"/>
              </w:rPr>
              <w:t xml:space="preserve">   </w:t>
            </w:r>
            <w:r w:rsidR="00871BBF" w:rsidRPr="00B20366">
              <w:rPr>
                <w:b/>
                <w:i/>
                <w:sz w:val="24"/>
                <w:szCs w:val="24"/>
              </w:rPr>
              <w:t xml:space="preserve">№ </w:t>
            </w:r>
            <w:r w:rsidR="004A5944">
              <w:rPr>
                <w:b/>
                <w:i/>
                <w:sz w:val="24"/>
                <w:szCs w:val="24"/>
              </w:rPr>
              <w:t>31</w:t>
            </w:r>
          </w:p>
        </w:tc>
      </w:tr>
    </w:tbl>
    <w:p w:rsidR="00387580" w:rsidRDefault="00387580" w:rsidP="007F7C0A">
      <w:pPr>
        <w:jc w:val="center"/>
        <w:rPr>
          <w:b/>
          <w:sz w:val="24"/>
          <w:szCs w:val="24"/>
        </w:rPr>
      </w:pPr>
    </w:p>
    <w:p w:rsidR="007F7C0A" w:rsidRPr="00A9073D" w:rsidRDefault="007F7C0A" w:rsidP="007F7C0A">
      <w:pPr>
        <w:jc w:val="center"/>
        <w:rPr>
          <w:i/>
          <w:sz w:val="22"/>
          <w:szCs w:val="22"/>
        </w:rPr>
      </w:pPr>
      <w:r w:rsidRPr="00A9073D">
        <w:rPr>
          <w:i/>
          <w:sz w:val="22"/>
          <w:szCs w:val="22"/>
        </w:rPr>
        <w:t>Санкт-Петербург</w:t>
      </w:r>
    </w:p>
    <w:p w:rsidR="007F7C0A" w:rsidRDefault="007F7C0A" w:rsidP="007F7C0A">
      <w:pPr>
        <w:rPr>
          <w:sz w:val="22"/>
          <w:szCs w:val="22"/>
        </w:rPr>
      </w:pPr>
    </w:p>
    <w:p w:rsidR="007F7C0A" w:rsidRDefault="007F7C0A" w:rsidP="007F7C0A">
      <w:pPr>
        <w:rPr>
          <w:sz w:val="22"/>
          <w:szCs w:val="22"/>
        </w:rPr>
      </w:pPr>
    </w:p>
    <w:p w:rsidR="00B71763" w:rsidRPr="00A463F0" w:rsidRDefault="00B71763" w:rsidP="00B71763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</w:p>
    <w:p w:rsidR="000E54F6" w:rsidRDefault="000E54F6" w:rsidP="001A6C22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</w:t>
      </w:r>
      <w:r w:rsidR="002109D1">
        <w:rPr>
          <w:b/>
          <w:sz w:val="24"/>
          <w:szCs w:val="24"/>
        </w:rPr>
        <w:t>ен</w:t>
      </w:r>
      <w:r>
        <w:rPr>
          <w:b/>
          <w:sz w:val="24"/>
          <w:szCs w:val="24"/>
        </w:rPr>
        <w:t xml:space="preserve">ий в постановление МА МО МО Обуховский </w:t>
      </w:r>
    </w:p>
    <w:p w:rsidR="003576ED" w:rsidRDefault="000E54F6" w:rsidP="003576ED">
      <w:pPr>
        <w:pStyle w:val="normalweb"/>
        <w:shd w:val="clear" w:color="auto" w:fill="FDFEFF"/>
        <w:spacing w:before="0" w:beforeAutospacing="0" w:after="0" w:afterAutospacing="0"/>
        <w:rPr>
          <w:color w:val="000000"/>
        </w:rPr>
      </w:pPr>
      <w:r>
        <w:rPr>
          <w:b/>
        </w:rPr>
        <w:t xml:space="preserve">от </w:t>
      </w:r>
      <w:r w:rsidR="003576ED" w:rsidRPr="003576ED">
        <w:rPr>
          <w:b/>
          <w:color w:val="000000"/>
        </w:rPr>
        <w:t>25.02.2014 г. № 9</w:t>
      </w:r>
      <w:r w:rsidR="003576ED">
        <w:rPr>
          <w:b/>
          <w:color w:val="000000"/>
        </w:rPr>
        <w:t xml:space="preserve"> «</w:t>
      </w:r>
      <w:r w:rsidR="003576ED">
        <w:rPr>
          <w:b/>
          <w:bCs/>
          <w:color w:val="000000"/>
        </w:rPr>
        <w:t>Об утверждении административных регламентов</w:t>
      </w:r>
    </w:p>
    <w:p w:rsidR="003576ED" w:rsidRDefault="003576ED" w:rsidP="003576ED">
      <w:pPr>
        <w:pStyle w:val="normalweb"/>
        <w:shd w:val="clear" w:color="auto" w:fill="FDFE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предоставления муниципальных услуг»</w:t>
      </w:r>
    </w:p>
    <w:p w:rsidR="003576ED" w:rsidRPr="003576ED" w:rsidRDefault="003576ED" w:rsidP="003576ED">
      <w:pPr>
        <w:pStyle w:val="consplusnormal1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0D7032" w:rsidRPr="000D7032" w:rsidRDefault="000D7032" w:rsidP="003576ED">
      <w:pPr>
        <w:widowControl/>
        <w:rPr>
          <w:sz w:val="24"/>
          <w:szCs w:val="24"/>
        </w:rPr>
      </w:pPr>
    </w:p>
    <w:p w:rsidR="000D7032" w:rsidRPr="006363E7" w:rsidRDefault="000D7032" w:rsidP="000D7032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</w:p>
    <w:p w:rsidR="000D7032" w:rsidRPr="006363E7" w:rsidRDefault="000D7032" w:rsidP="000D7032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 w:rsidRPr="006363E7">
        <w:rPr>
          <w:sz w:val="24"/>
          <w:szCs w:val="24"/>
        </w:rPr>
        <w:t xml:space="preserve">В соответствии с </w:t>
      </w:r>
      <w:r w:rsidR="006363E7">
        <w:rPr>
          <w:sz w:val="24"/>
          <w:szCs w:val="24"/>
          <w:shd w:val="clear" w:color="auto" w:fill="FFFFFF"/>
        </w:rPr>
        <w:t>Федеральным</w:t>
      </w:r>
      <w:r w:rsidR="006363E7" w:rsidRPr="006363E7">
        <w:rPr>
          <w:sz w:val="24"/>
          <w:szCs w:val="24"/>
          <w:shd w:val="clear" w:color="auto" w:fill="FFFFFF"/>
        </w:rPr>
        <w:t xml:space="preserve"> закон</w:t>
      </w:r>
      <w:r w:rsidR="006363E7">
        <w:rPr>
          <w:sz w:val="24"/>
          <w:szCs w:val="24"/>
          <w:shd w:val="clear" w:color="auto" w:fill="FFFFFF"/>
        </w:rPr>
        <w:t>ом от 27 июля 2010 г. № 210-ФЗ «</w:t>
      </w:r>
      <w:r w:rsidR="006363E7" w:rsidRPr="006363E7">
        <w:rPr>
          <w:sz w:val="24"/>
          <w:szCs w:val="24"/>
          <w:shd w:val="clear" w:color="auto" w:fill="FFFFFF"/>
        </w:rPr>
        <w:t>Об организации предоставления государственных и муниципальных услуг</w:t>
      </w:r>
      <w:r w:rsidR="006363E7">
        <w:rPr>
          <w:sz w:val="24"/>
          <w:szCs w:val="24"/>
          <w:shd w:val="clear" w:color="auto" w:fill="FFFFFF"/>
        </w:rPr>
        <w:t>»</w:t>
      </w:r>
    </w:p>
    <w:p w:rsidR="000D7032" w:rsidRPr="000D7032" w:rsidRDefault="000D7032" w:rsidP="000D7032">
      <w:pPr>
        <w:tabs>
          <w:tab w:val="left" w:pos="851"/>
        </w:tabs>
        <w:ind w:hanging="142"/>
        <w:jc w:val="both"/>
        <w:rPr>
          <w:sz w:val="24"/>
          <w:szCs w:val="24"/>
        </w:rPr>
      </w:pPr>
    </w:p>
    <w:p w:rsidR="00352C31" w:rsidRPr="00B71763" w:rsidRDefault="00352C31" w:rsidP="00352C31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МА МО МО</w:t>
      </w:r>
      <w:r w:rsidRPr="00B71763">
        <w:rPr>
          <w:sz w:val="24"/>
          <w:szCs w:val="24"/>
        </w:rPr>
        <w:t xml:space="preserve"> Обуховский ПОСТАНОВЛЯЕТ</w:t>
      </w:r>
      <w:r w:rsidRPr="00B71763">
        <w:rPr>
          <w:b/>
          <w:bCs/>
          <w:sz w:val="24"/>
          <w:szCs w:val="24"/>
        </w:rPr>
        <w:t xml:space="preserve">: </w:t>
      </w:r>
    </w:p>
    <w:p w:rsidR="000D7032" w:rsidRPr="000D7032" w:rsidRDefault="000D7032" w:rsidP="000D7032">
      <w:pPr>
        <w:tabs>
          <w:tab w:val="left" w:pos="851"/>
        </w:tabs>
        <w:ind w:hanging="142"/>
        <w:jc w:val="both"/>
        <w:rPr>
          <w:sz w:val="24"/>
          <w:szCs w:val="24"/>
        </w:rPr>
      </w:pPr>
    </w:p>
    <w:p w:rsidR="006363E7" w:rsidRDefault="006363E7" w:rsidP="006363E7">
      <w:pPr>
        <w:pStyle w:val="normalweb"/>
        <w:numPr>
          <w:ilvl w:val="0"/>
          <w:numId w:val="22"/>
        </w:numPr>
        <w:shd w:val="clear" w:color="auto" w:fill="FDFE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 </w:t>
      </w:r>
      <w:r w:rsidR="003576ED" w:rsidRPr="006363E7">
        <w:rPr>
          <w:color w:val="000000"/>
        </w:rPr>
        <w:t>А</w:t>
      </w:r>
      <w:r>
        <w:rPr>
          <w:color w:val="000000"/>
        </w:rPr>
        <w:t>дминистративный</w:t>
      </w:r>
      <w:r w:rsidR="003576ED" w:rsidRPr="006363E7">
        <w:rPr>
          <w:color w:val="000000"/>
        </w:rPr>
        <w:t xml:space="preserve"> регламент</w:t>
      </w:r>
      <w:r>
        <w:rPr>
          <w:color w:val="000000"/>
        </w:rPr>
        <w:t xml:space="preserve"> </w:t>
      </w:r>
      <w:r w:rsidRPr="006363E7">
        <w:rPr>
          <w:color w:val="000000"/>
          <w:shd w:val="clear" w:color="auto" w:fill="FFFFFF"/>
        </w:rPr>
        <w:t>Местной администрации Муниципального образования муниципальный округ Обуховский</w:t>
      </w:r>
      <w:r w:rsidR="007B2370">
        <w:rPr>
          <w:color w:val="000000"/>
          <w:shd w:val="clear" w:color="auto" w:fill="FFFFFF"/>
        </w:rPr>
        <w:t xml:space="preserve"> </w:t>
      </w:r>
      <w:bookmarkStart w:id="0" w:name="_GoBack"/>
      <w:bookmarkEnd w:id="0"/>
      <w:r w:rsidR="003576ED" w:rsidRPr="006363E7">
        <w:rPr>
          <w:color w:val="000000"/>
        </w:rPr>
        <w:t>по предоставлению муниципальной услуги по предоставлению натуральной помощи малообеспеченным гражданам, находящимся в трудной жизненной ситуации, нарушающей жизнедеятельность гражданина, которую он не может преодолеть самостоятельно, в виде обеспечения их топливом</w:t>
      </w:r>
      <w:r w:rsidR="0001341B">
        <w:rPr>
          <w:color w:val="000000"/>
        </w:rPr>
        <w:t xml:space="preserve"> </w:t>
      </w:r>
      <w:r w:rsidR="0001341B" w:rsidRPr="006363E7">
        <w:rPr>
          <w:color w:val="000000"/>
        </w:rPr>
        <w:t>(Приложение № 8)</w:t>
      </w:r>
      <w:r w:rsidR="0001341B">
        <w:rPr>
          <w:color w:val="000000"/>
        </w:rPr>
        <w:t>, утвержденный</w:t>
      </w:r>
      <w:r w:rsidRPr="006363E7">
        <w:rPr>
          <w:color w:val="000000"/>
        </w:rPr>
        <w:t xml:space="preserve"> постановлением МА МО МО Обуховский от 25.02.2014 № 9 «</w:t>
      </w:r>
      <w:r w:rsidRPr="006363E7">
        <w:rPr>
          <w:bCs/>
          <w:color w:val="000000"/>
        </w:rPr>
        <w:t>Об утверждении административных регламентов</w:t>
      </w:r>
      <w:r w:rsidR="0001341B">
        <w:rPr>
          <w:bCs/>
          <w:color w:val="000000"/>
        </w:rPr>
        <w:t xml:space="preserve">» (далее – Административный регламент) </w:t>
      </w:r>
      <w:r w:rsidR="0001341B">
        <w:rPr>
          <w:color w:val="000000"/>
        </w:rPr>
        <w:t xml:space="preserve">внести следующие изменения: </w:t>
      </w:r>
    </w:p>
    <w:p w:rsidR="003576ED" w:rsidRDefault="001F31A2" w:rsidP="001F31A2">
      <w:pPr>
        <w:pStyle w:val="normalweb"/>
        <w:shd w:val="clear" w:color="auto" w:fill="FDFEFF"/>
        <w:tabs>
          <w:tab w:val="left" w:pos="709"/>
        </w:tabs>
        <w:spacing w:before="0" w:beforeAutospacing="0" w:after="0" w:afterAutospacing="0"/>
        <w:ind w:left="360" w:hanging="218"/>
        <w:jc w:val="both"/>
        <w:rPr>
          <w:color w:val="000000"/>
        </w:rPr>
      </w:pPr>
      <w:r>
        <w:rPr>
          <w:color w:val="000000"/>
        </w:rPr>
        <w:t xml:space="preserve">1.1. </w:t>
      </w:r>
      <w:r w:rsidR="00D90796">
        <w:rPr>
          <w:color w:val="000000"/>
          <w:shd w:val="clear" w:color="auto" w:fill="FFFFFF"/>
        </w:rPr>
        <w:t>Из</w:t>
      </w:r>
      <w:r w:rsidR="0001341B">
        <w:rPr>
          <w:color w:val="000000"/>
          <w:shd w:val="clear" w:color="auto" w:fill="FFFFFF"/>
        </w:rPr>
        <w:t xml:space="preserve"> пункт</w:t>
      </w:r>
      <w:r w:rsidR="00D90796">
        <w:rPr>
          <w:color w:val="000000"/>
          <w:shd w:val="clear" w:color="auto" w:fill="FFFFFF"/>
        </w:rPr>
        <w:t>а</w:t>
      </w:r>
      <w:r w:rsidR="0001341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2.5</w:t>
      </w:r>
      <w:r w:rsidR="0001341B">
        <w:rPr>
          <w:color w:val="000000"/>
          <w:shd w:val="clear" w:color="auto" w:fill="FFFFFF"/>
        </w:rPr>
        <w:t xml:space="preserve">. </w:t>
      </w:r>
      <w:r w:rsidR="0001341B">
        <w:rPr>
          <w:bCs/>
          <w:color w:val="000000"/>
        </w:rPr>
        <w:t xml:space="preserve">Административного регламента </w:t>
      </w:r>
      <w:r w:rsidR="00281FCD" w:rsidRPr="00D90796">
        <w:rPr>
          <w:color w:val="000000"/>
        </w:rPr>
        <w:t>исключить абз. 5 следующего содержания: «Федеральный </w:t>
      </w:r>
      <w:hyperlink r:id="rId9" w:history="1">
        <w:r w:rsidR="00281FCD" w:rsidRPr="00D90796">
          <w:rPr>
            <w:rStyle w:val="a3"/>
            <w:color w:val="000000"/>
            <w:u w:val="none"/>
          </w:rPr>
          <w:t>закон</w:t>
        </w:r>
      </w:hyperlink>
      <w:r w:rsidR="00281FCD" w:rsidRPr="00D90796">
        <w:rPr>
          <w:color w:val="000000"/>
        </w:rPr>
        <w:t xml:space="preserve"> от 02.05.2006 № 59-ФЗ «О порядке рассмотрения обращений граждан Российской Федерации»». </w:t>
      </w:r>
    </w:p>
    <w:p w:rsidR="0042215F" w:rsidRDefault="001F31A2" w:rsidP="0042215F">
      <w:pPr>
        <w:pStyle w:val="normalweb"/>
        <w:shd w:val="clear" w:color="auto" w:fill="FDFEFF"/>
        <w:spacing w:before="0" w:beforeAutospacing="0" w:after="0" w:afterAutospacing="0"/>
        <w:ind w:left="360" w:hanging="218"/>
        <w:jc w:val="both"/>
        <w:rPr>
          <w:color w:val="000000"/>
        </w:rPr>
      </w:pPr>
      <w:r>
        <w:rPr>
          <w:color w:val="000000"/>
        </w:rPr>
        <w:t xml:space="preserve">1.2. Пункт 5.6. </w:t>
      </w:r>
      <w:r>
        <w:rPr>
          <w:bCs/>
          <w:color w:val="000000"/>
        </w:rPr>
        <w:t>Административного регламента дополнить предложением следующего содержания: «</w:t>
      </w:r>
      <w:r>
        <w:rPr>
          <w:color w:val="000000"/>
          <w:shd w:val="clear" w:color="auto" w:fill="FFFFFF"/>
        </w:rPr>
        <w:t xml:space="preserve">Местная администрация рассматривает жалобу в порядке, предусмотренном </w:t>
      </w:r>
      <w:r>
        <w:rPr>
          <w:color w:val="000000"/>
        </w:rPr>
        <w:t>Федеральным</w:t>
      </w:r>
      <w:r w:rsidRPr="00D90796">
        <w:rPr>
          <w:color w:val="000000"/>
        </w:rPr>
        <w:t> </w:t>
      </w:r>
      <w:hyperlink r:id="rId10" w:history="1">
        <w:r w:rsidRPr="00D90796">
          <w:rPr>
            <w:rStyle w:val="a3"/>
            <w:color w:val="000000"/>
            <w:u w:val="none"/>
          </w:rPr>
          <w:t>закон</w:t>
        </w:r>
      </w:hyperlink>
      <w:r>
        <w:t>ом</w:t>
      </w:r>
      <w:r w:rsidRPr="00D90796">
        <w:rPr>
          <w:color w:val="000000"/>
        </w:rPr>
        <w:t> от 02.05.2006 № 59-ФЗ «О порядке рассмотрения обращений граждан Российской Федерации</w:t>
      </w:r>
      <w:r>
        <w:rPr>
          <w:color w:val="000000"/>
        </w:rPr>
        <w:t xml:space="preserve">.». </w:t>
      </w:r>
    </w:p>
    <w:p w:rsidR="0042215F" w:rsidRPr="0042215F" w:rsidRDefault="001F31A2" w:rsidP="00C0143E">
      <w:pPr>
        <w:ind w:left="426" w:right="-58" w:hanging="284"/>
        <w:jc w:val="both"/>
        <w:rPr>
          <w:sz w:val="24"/>
          <w:szCs w:val="24"/>
        </w:rPr>
      </w:pPr>
      <w:r w:rsidRPr="0042215F">
        <w:rPr>
          <w:color w:val="000000"/>
          <w:sz w:val="24"/>
          <w:szCs w:val="24"/>
        </w:rPr>
        <w:t xml:space="preserve">2. </w:t>
      </w:r>
      <w:r w:rsidR="0042215F" w:rsidRPr="0042215F">
        <w:rPr>
          <w:sz w:val="24"/>
          <w:szCs w:val="24"/>
        </w:rPr>
        <w:t>Опубликовать настоящее постановление в официальном печатном издании – газете «Обуховец» и на официальном сайте МО МО Обуховский сети Интернет.</w:t>
      </w:r>
    </w:p>
    <w:p w:rsidR="0042215F" w:rsidRPr="0042215F" w:rsidRDefault="00C0143E" w:rsidP="00C0143E">
      <w:pPr>
        <w:ind w:right="-58" w:firstLine="142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2215F" w:rsidRPr="0042215F">
        <w:rPr>
          <w:sz w:val="24"/>
          <w:szCs w:val="24"/>
        </w:rPr>
        <w:t xml:space="preserve">. </w:t>
      </w:r>
      <w:r w:rsidR="0042215F" w:rsidRPr="0042215F">
        <w:rPr>
          <w:spacing w:val="-2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42215F" w:rsidRPr="0042215F" w:rsidRDefault="00C0143E" w:rsidP="00C0143E">
      <w:pPr>
        <w:ind w:right="-58" w:firstLine="142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4</w:t>
      </w:r>
      <w:r w:rsidR="0042215F" w:rsidRPr="0042215F">
        <w:rPr>
          <w:spacing w:val="-2"/>
          <w:sz w:val="24"/>
          <w:szCs w:val="24"/>
        </w:rPr>
        <w:t>. Конт</w:t>
      </w:r>
      <w:r>
        <w:rPr>
          <w:spacing w:val="-2"/>
          <w:sz w:val="24"/>
          <w:szCs w:val="24"/>
        </w:rPr>
        <w:t>роль за выполнением настоящего п</w:t>
      </w:r>
      <w:r w:rsidR="0042215F" w:rsidRPr="0042215F">
        <w:rPr>
          <w:spacing w:val="-2"/>
          <w:sz w:val="24"/>
          <w:szCs w:val="24"/>
        </w:rPr>
        <w:t>остановления оставляю за собой.</w:t>
      </w:r>
    </w:p>
    <w:p w:rsidR="001F31A2" w:rsidRPr="00D90796" w:rsidRDefault="001F31A2" w:rsidP="001F31A2">
      <w:pPr>
        <w:pStyle w:val="normalweb"/>
        <w:shd w:val="clear" w:color="auto" w:fill="FDFEFF"/>
        <w:spacing w:before="0" w:beforeAutospacing="0" w:after="0" w:afterAutospacing="0"/>
        <w:ind w:left="360" w:hanging="218"/>
        <w:jc w:val="both"/>
        <w:rPr>
          <w:color w:val="000000"/>
        </w:rPr>
      </w:pPr>
    </w:p>
    <w:p w:rsidR="000976A0" w:rsidRDefault="000976A0" w:rsidP="007F7C0A">
      <w:pPr>
        <w:rPr>
          <w:sz w:val="22"/>
          <w:szCs w:val="22"/>
        </w:rPr>
      </w:pPr>
    </w:p>
    <w:p w:rsidR="000E54F6" w:rsidRPr="006C2855" w:rsidRDefault="000E54F6" w:rsidP="000E54F6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Глава  </w:t>
      </w:r>
      <w:r w:rsidRPr="00FE349E">
        <w:rPr>
          <w:rFonts w:eastAsiaTheme="minorHAnsi"/>
          <w:sz w:val="24"/>
          <w:szCs w:val="24"/>
          <w:lang w:eastAsia="en-US"/>
        </w:rPr>
        <w:t>местной администрации</w:t>
      </w: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И.Н. Шкандыбин</w:t>
      </w:r>
    </w:p>
    <w:p w:rsidR="00A253F6" w:rsidRDefault="00A253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0E54F6" w:rsidRDefault="000E54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0E54F6" w:rsidRDefault="000E54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0E54F6" w:rsidRDefault="000E54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0E54F6" w:rsidRDefault="000E54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sectPr w:rsidR="000E54F6" w:rsidSect="00BB31A6">
      <w:footnotePr>
        <w:numRestart w:val="eachSect"/>
      </w:footnotePr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E96" w:rsidRDefault="00D10E96" w:rsidP="00426C36">
      <w:r>
        <w:separator/>
      </w:r>
    </w:p>
  </w:endnote>
  <w:endnote w:type="continuationSeparator" w:id="0">
    <w:p w:rsidR="00D10E96" w:rsidRDefault="00D10E96" w:rsidP="0042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erc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E96" w:rsidRDefault="00D10E96" w:rsidP="00426C36">
      <w:r>
        <w:separator/>
      </w:r>
    </w:p>
  </w:footnote>
  <w:footnote w:type="continuationSeparator" w:id="0">
    <w:p w:rsidR="00D10E96" w:rsidRDefault="00D10E96" w:rsidP="00426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5046"/>
    <w:multiLevelType w:val="hybridMultilevel"/>
    <w:tmpl w:val="A4B40CB0"/>
    <w:lvl w:ilvl="0" w:tplc="8584A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963D68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74078B"/>
    <w:multiLevelType w:val="hybridMultilevel"/>
    <w:tmpl w:val="1B0E3080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94FE1"/>
    <w:multiLevelType w:val="multilevel"/>
    <w:tmpl w:val="6E00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CF7BD5"/>
    <w:multiLevelType w:val="hybridMultilevel"/>
    <w:tmpl w:val="DF1E1AD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508F9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E8715E"/>
    <w:multiLevelType w:val="hybridMultilevel"/>
    <w:tmpl w:val="4B52FF4E"/>
    <w:lvl w:ilvl="0" w:tplc="3A089BB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E165CF6"/>
    <w:multiLevelType w:val="hybridMultilevel"/>
    <w:tmpl w:val="24EE4024"/>
    <w:lvl w:ilvl="0" w:tplc="C42C66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27F1EF3"/>
    <w:multiLevelType w:val="hybridMultilevel"/>
    <w:tmpl w:val="350A49F0"/>
    <w:lvl w:ilvl="0" w:tplc="E4DA1536">
      <w:start w:val="45"/>
      <w:numFmt w:val="decimal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3116EA7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9E6531"/>
    <w:multiLevelType w:val="hybridMultilevel"/>
    <w:tmpl w:val="C9AED076"/>
    <w:lvl w:ilvl="0" w:tplc="7FB22D7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CB00A03"/>
    <w:multiLevelType w:val="hybridMultilevel"/>
    <w:tmpl w:val="DC46E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C86A19"/>
    <w:multiLevelType w:val="hybridMultilevel"/>
    <w:tmpl w:val="FCF624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3103A85"/>
    <w:multiLevelType w:val="hybridMultilevel"/>
    <w:tmpl w:val="27A8BB68"/>
    <w:lvl w:ilvl="0" w:tplc="A80C71F4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A36DB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37E41"/>
    <w:multiLevelType w:val="multilevel"/>
    <w:tmpl w:val="CEA04F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16" w15:restartNumberingAfterBreak="0">
    <w:nsid w:val="468A6F1D"/>
    <w:multiLevelType w:val="hybridMultilevel"/>
    <w:tmpl w:val="0590C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80E42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7D356C"/>
    <w:multiLevelType w:val="hybridMultilevel"/>
    <w:tmpl w:val="27343F2A"/>
    <w:lvl w:ilvl="0" w:tplc="592689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647DB"/>
    <w:multiLevelType w:val="hybridMultilevel"/>
    <w:tmpl w:val="B9EE8B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3573C6"/>
    <w:multiLevelType w:val="hybridMultilevel"/>
    <w:tmpl w:val="98C8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141C5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17725E"/>
    <w:multiLevelType w:val="hybridMultilevel"/>
    <w:tmpl w:val="E03CEEE4"/>
    <w:lvl w:ilvl="0" w:tplc="21B686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BB56BBB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E507CA"/>
    <w:multiLevelType w:val="hybridMultilevel"/>
    <w:tmpl w:val="15746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952F73"/>
    <w:multiLevelType w:val="multilevel"/>
    <w:tmpl w:val="2368C4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D5639A3"/>
    <w:multiLevelType w:val="multilevel"/>
    <w:tmpl w:val="CEA04FDE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7" w15:restartNumberingAfterBreak="0">
    <w:nsid w:val="6EAC1D4F"/>
    <w:multiLevelType w:val="hybridMultilevel"/>
    <w:tmpl w:val="EEA60C6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8F516B"/>
    <w:multiLevelType w:val="hybridMultilevel"/>
    <w:tmpl w:val="931AC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8D7368"/>
    <w:multiLevelType w:val="hybridMultilevel"/>
    <w:tmpl w:val="F1FE3744"/>
    <w:lvl w:ilvl="0" w:tplc="0308A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7E3E636E"/>
    <w:multiLevelType w:val="hybridMultilevel"/>
    <w:tmpl w:val="2140E8AE"/>
    <w:lvl w:ilvl="0" w:tplc="4E882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7"/>
  </w:num>
  <w:num w:numId="5">
    <w:abstractNumId w:val="19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6"/>
  </w:num>
  <w:num w:numId="9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7"/>
  </w:num>
  <w:num w:numId="12">
    <w:abstractNumId w:val="4"/>
  </w:num>
  <w:num w:numId="13">
    <w:abstractNumId w:val="2"/>
  </w:num>
  <w:num w:numId="14">
    <w:abstractNumId w:val="7"/>
  </w:num>
  <w:num w:numId="15">
    <w:abstractNumId w:val="30"/>
  </w:num>
  <w:num w:numId="16">
    <w:abstractNumId w:val="29"/>
  </w:num>
  <w:num w:numId="17">
    <w:abstractNumId w:val="21"/>
  </w:num>
  <w:num w:numId="18">
    <w:abstractNumId w:val="1"/>
  </w:num>
  <w:num w:numId="19">
    <w:abstractNumId w:val="23"/>
  </w:num>
  <w:num w:numId="20">
    <w:abstractNumId w:val="5"/>
  </w:num>
  <w:num w:numId="21">
    <w:abstractNumId w:val="9"/>
  </w:num>
  <w:num w:numId="22">
    <w:abstractNumId w:val="15"/>
  </w:num>
  <w:num w:numId="23">
    <w:abstractNumId w:val="14"/>
  </w:num>
  <w:num w:numId="24">
    <w:abstractNumId w:val="0"/>
  </w:num>
  <w:num w:numId="25">
    <w:abstractNumId w:val="12"/>
  </w:num>
  <w:num w:numId="26">
    <w:abstractNumId w:val="28"/>
  </w:num>
  <w:num w:numId="27">
    <w:abstractNumId w:val="6"/>
  </w:num>
  <w:num w:numId="28">
    <w:abstractNumId w:val="13"/>
  </w:num>
  <w:num w:numId="29">
    <w:abstractNumId w:val="8"/>
  </w:num>
  <w:num w:numId="30">
    <w:abstractNumId w:val="10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24"/>
  </w:num>
  <w:num w:numId="37">
    <w:abstractNumId w:val="26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2E4"/>
    <w:rsid w:val="000037EB"/>
    <w:rsid w:val="00006F20"/>
    <w:rsid w:val="0001341B"/>
    <w:rsid w:val="0001472C"/>
    <w:rsid w:val="000167FB"/>
    <w:rsid w:val="00031963"/>
    <w:rsid w:val="00036D8B"/>
    <w:rsid w:val="000433A5"/>
    <w:rsid w:val="000466A4"/>
    <w:rsid w:val="0005148C"/>
    <w:rsid w:val="00056DB4"/>
    <w:rsid w:val="00057C6B"/>
    <w:rsid w:val="0006456B"/>
    <w:rsid w:val="000664B1"/>
    <w:rsid w:val="00070BB0"/>
    <w:rsid w:val="00075A3E"/>
    <w:rsid w:val="00081F1D"/>
    <w:rsid w:val="00082C7F"/>
    <w:rsid w:val="000869B2"/>
    <w:rsid w:val="000909F5"/>
    <w:rsid w:val="00093063"/>
    <w:rsid w:val="00095625"/>
    <w:rsid w:val="000976A0"/>
    <w:rsid w:val="000A279B"/>
    <w:rsid w:val="000A4DF0"/>
    <w:rsid w:val="000B0F5C"/>
    <w:rsid w:val="000B1E8F"/>
    <w:rsid w:val="000B6A99"/>
    <w:rsid w:val="000C16B8"/>
    <w:rsid w:val="000D2549"/>
    <w:rsid w:val="000D7032"/>
    <w:rsid w:val="000D7E2E"/>
    <w:rsid w:val="000E54F6"/>
    <w:rsid w:val="000E6F9C"/>
    <w:rsid w:val="000F1F04"/>
    <w:rsid w:val="000F342A"/>
    <w:rsid w:val="000F78B2"/>
    <w:rsid w:val="00110533"/>
    <w:rsid w:val="001123CF"/>
    <w:rsid w:val="001124AC"/>
    <w:rsid w:val="00115ACC"/>
    <w:rsid w:val="00117B52"/>
    <w:rsid w:val="001208DD"/>
    <w:rsid w:val="001213D4"/>
    <w:rsid w:val="0012266A"/>
    <w:rsid w:val="00123815"/>
    <w:rsid w:val="00124676"/>
    <w:rsid w:val="0012598E"/>
    <w:rsid w:val="00125FEC"/>
    <w:rsid w:val="00126F4A"/>
    <w:rsid w:val="00136129"/>
    <w:rsid w:val="00141002"/>
    <w:rsid w:val="00151E97"/>
    <w:rsid w:val="00157A8E"/>
    <w:rsid w:val="001667DF"/>
    <w:rsid w:val="001751CB"/>
    <w:rsid w:val="00176994"/>
    <w:rsid w:val="00192EE9"/>
    <w:rsid w:val="001A1EFD"/>
    <w:rsid w:val="001A3907"/>
    <w:rsid w:val="001A4113"/>
    <w:rsid w:val="001A6C22"/>
    <w:rsid w:val="001A7976"/>
    <w:rsid w:val="001B256B"/>
    <w:rsid w:val="001B4767"/>
    <w:rsid w:val="001B624E"/>
    <w:rsid w:val="001C28D2"/>
    <w:rsid w:val="001D1EEA"/>
    <w:rsid w:val="001D521E"/>
    <w:rsid w:val="001E25FE"/>
    <w:rsid w:val="001E610B"/>
    <w:rsid w:val="001F01EA"/>
    <w:rsid w:val="001F22AA"/>
    <w:rsid w:val="001F31A2"/>
    <w:rsid w:val="001F593A"/>
    <w:rsid w:val="001F72A4"/>
    <w:rsid w:val="00201F1B"/>
    <w:rsid w:val="002038DA"/>
    <w:rsid w:val="00205154"/>
    <w:rsid w:val="002109D1"/>
    <w:rsid w:val="00210FD4"/>
    <w:rsid w:val="00212F34"/>
    <w:rsid w:val="00217CA3"/>
    <w:rsid w:val="0022019E"/>
    <w:rsid w:val="00221EBC"/>
    <w:rsid w:val="00225042"/>
    <w:rsid w:val="00230ABB"/>
    <w:rsid w:val="00237CF6"/>
    <w:rsid w:val="00242E60"/>
    <w:rsid w:val="0024452C"/>
    <w:rsid w:val="00245D2E"/>
    <w:rsid w:val="00254655"/>
    <w:rsid w:val="00254829"/>
    <w:rsid w:val="00255739"/>
    <w:rsid w:val="00261AC1"/>
    <w:rsid w:val="00270ABB"/>
    <w:rsid w:val="00281FCD"/>
    <w:rsid w:val="00281FDD"/>
    <w:rsid w:val="00282783"/>
    <w:rsid w:val="002847DD"/>
    <w:rsid w:val="00285047"/>
    <w:rsid w:val="00287C13"/>
    <w:rsid w:val="002901A6"/>
    <w:rsid w:val="00291E26"/>
    <w:rsid w:val="002929F4"/>
    <w:rsid w:val="00293FD6"/>
    <w:rsid w:val="00297E31"/>
    <w:rsid w:val="002A11AD"/>
    <w:rsid w:val="002A458D"/>
    <w:rsid w:val="002A659B"/>
    <w:rsid w:val="002B0164"/>
    <w:rsid w:val="002B06F9"/>
    <w:rsid w:val="002B469B"/>
    <w:rsid w:val="002B57DA"/>
    <w:rsid w:val="002B6635"/>
    <w:rsid w:val="002B769B"/>
    <w:rsid w:val="002C2600"/>
    <w:rsid w:val="002C2937"/>
    <w:rsid w:val="002C734C"/>
    <w:rsid w:val="002D1CE8"/>
    <w:rsid w:val="002D54CF"/>
    <w:rsid w:val="002E1223"/>
    <w:rsid w:val="002E19CB"/>
    <w:rsid w:val="002E3B3A"/>
    <w:rsid w:val="002F0C9A"/>
    <w:rsid w:val="002F3042"/>
    <w:rsid w:val="002F5035"/>
    <w:rsid w:val="00300DFD"/>
    <w:rsid w:val="003016F0"/>
    <w:rsid w:val="00310A65"/>
    <w:rsid w:val="00311C98"/>
    <w:rsid w:val="003164B4"/>
    <w:rsid w:val="00320728"/>
    <w:rsid w:val="00321C8B"/>
    <w:rsid w:val="00332097"/>
    <w:rsid w:val="00334BCF"/>
    <w:rsid w:val="00337C2A"/>
    <w:rsid w:val="003412F3"/>
    <w:rsid w:val="00347D35"/>
    <w:rsid w:val="00352C31"/>
    <w:rsid w:val="00353806"/>
    <w:rsid w:val="003576ED"/>
    <w:rsid w:val="003578EC"/>
    <w:rsid w:val="00366A5D"/>
    <w:rsid w:val="003716B3"/>
    <w:rsid w:val="0037282D"/>
    <w:rsid w:val="003807FC"/>
    <w:rsid w:val="00387580"/>
    <w:rsid w:val="003A4054"/>
    <w:rsid w:val="003B658D"/>
    <w:rsid w:val="003B6F91"/>
    <w:rsid w:val="003B7328"/>
    <w:rsid w:val="003C0CF9"/>
    <w:rsid w:val="003C28E1"/>
    <w:rsid w:val="003C519D"/>
    <w:rsid w:val="003C755C"/>
    <w:rsid w:val="003D4993"/>
    <w:rsid w:val="003E0C39"/>
    <w:rsid w:val="003F036C"/>
    <w:rsid w:val="003F7F56"/>
    <w:rsid w:val="0040080D"/>
    <w:rsid w:val="004149DF"/>
    <w:rsid w:val="00415443"/>
    <w:rsid w:val="0042215F"/>
    <w:rsid w:val="004222FA"/>
    <w:rsid w:val="00423C48"/>
    <w:rsid w:val="004250CE"/>
    <w:rsid w:val="004255FE"/>
    <w:rsid w:val="00426C36"/>
    <w:rsid w:val="00431472"/>
    <w:rsid w:val="00445D67"/>
    <w:rsid w:val="004463DE"/>
    <w:rsid w:val="0045071C"/>
    <w:rsid w:val="00460519"/>
    <w:rsid w:val="00467171"/>
    <w:rsid w:val="004705E4"/>
    <w:rsid w:val="00475534"/>
    <w:rsid w:val="004757FB"/>
    <w:rsid w:val="004763A3"/>
    <w:rsid w:val="00477010"/>
    <w:rsid w:val="00484708"/>
    <w:rsid w:val="00484E7C"/>
    <w:rsid w:val="00485B0A"/>
    <w:rsid w:val="004A1598"/>
    <w:rsid w:val="004A1B40"/>
    <w:rsid w:val="004A5944"/>
    <w:rsid w:val="004B3281"/>
    <w:rsid w:val="004B63F2"/>
    <w:rsid w:val="004C120E"/>
    <w:rsid w:val="004C506E"/>
    <w:rsid w:val="004D0A92"/>
    <w:rsid w:val="004D0B9E"/>
    <w:rsid w:val="004D636F"/>
    <w:rsid w:val="004D688F"/>
    <w:rsid w:val="004E1292"/>
    <w:rsid w:val="004E13DF"/>
    <w:rsid w:val="004E6583"/>
    <w:rsid w:val="004E7BD8"/>
    <w:rsid w:val="004F670C"/>
    <w:rsid w:val="004F6C86"/>
    <w:rsid w:val="0050296F"/>
    <w:rsid w:val="005167D1"/>
    <w:rsid w:val="00516B5C"/>
    <w:rsid w:val="00517744"/>
    <w:rsid w:val="0052420A"/>
    <w:rsid w:val="00525759"/>
    <w:rsid w:val="00533640"/>
    <w:rsid w:val="005356E2"/>
    <w:rsid w:val="00541C1E"/>
    <w:rsid w:val="00542242"/>
    <w:rsid w:val="00543408"/>
    <w:rsid w:val="00546157"/>
    <w:rsid w:val="00551229"/>
    <w:rsid w:val="00551E7F"/>
    <w:rsid w:val="00556012"/>
    <w:rsid w:val="005579D3"/>
    <w:rsid w:val="00570C61"/>
    <w:rsid w:val="00572C9A"/>
    <w:rsid w:val="0057520F"/>
    <w:rsid w:val="00576D1E"/>
    <w:rsid w:val="00577174"/>
    <w:rsid w:val="0058010B"/>
    <w:rsid w:val="00581CF3"/>
    <w:rsid w:val="00581D93"/>
    <w:rsid w:val="00585705"/>
    <w:rsid w:val="00586BCF"/>
    <w:rsid w:val="0059726E"/>
    <w:rsid w:val="005A38DB"/>
    <w:rsid w:val="005A7611"/>
    <w:rsid w:val="005B243B"/>
    <w:rsid w:val="005C18AF"/>
    <w:rsid w:val="005C292C"/>
    <w:rsid w:val="005D180B"/>
    <w:rsid w:val="005D3545"/>
    <w:rsid w:val="005D44EB"/>
    <w:rsid w:val="005D4A59"/>
    <w:rsid w:val="005D4AF4"/>
    <w:rsid w:val="005D7BCB"/>
    <w:rsid w:val="005E1F28"/>
    <w:rsid w:val="005E59B6"/>
    <w:rsid w:val="005E78C6"/>
    <w:rsid w:val="005F03DD"/>
    <w:rsid w:val="005F2093"/>
    <w:rsid w:val="005F4753"/>
    <w:rsid w:val="005F6D92"/>
    <w:rsid w:val="005F7197"/>
    <w:rsid w:val="00607D2E"/>
    <w:rsid w:val="00610259"/>
    <w:rsid w:val="006129E7"/>
    <w:rsid w:val="0061781C"/>
    <w:rsid w:val="00623A3A"/>
    <w:rsid w:val="00625DDD"/>
    <w:rsid w:val="00627F31"/>
    <w:rsid w:val="00630188"/>
    <w:rsid w:val="00631DF6"/>
    <w:rsid w:val="006363E7"/>
    <w:rsid w:val="00636868"/>
    <w:rsid w:val="00642CBD"/>
    <w:rsid w:val="00643F0C"/>
    <w:rsid w:val="0065587F"/>
    <w:rsid w:val="0065768A"/>
    <w:rsid w:val="00657819"/>
    <w:rsid w:val="00660458"/>
    <w:rsid w:val="006635A9"/>
    <w:rsid w:val="00666921"/>
    <w:rsid w:val="00674152"/>
    <w:rsid w:val="00675CB2"/>
    <w:rsid w:val="00685C79"/>
    <w:rsid w:val="00690D1D"/>
    <w:rsid w:val="00692F4C"/>
    <w:rsid w:val="00692FF0"/>
    <w:rsid w:val="00693466"/>
    <w:rsid w:val="00697338"/>
    <w:rsid w:val="006A30C7"/>
    <w:rsid w:val="006A3DE1"/>
    <w:rsid w:val="006A5913"/>
    <w:rsid w:val="006C20AB"/>
    <w:rsid w:val="006D01E4"/>
    <w:rsid w:val="006D4EA8"/>
    <w:rsid w:val="006E02A0"/>
    <w:rsid w:val="006E1851"/>
    <w:rsid w:val="006E60AC"/>
    <w:rsid w:val="006E7453"/>
    <w:rsid w:val="006F4453"/>
    <w:rsid w:val="006F5E99"/>
    <w:rsid w:val="007013A3"/>
    <w:rsid w:val="00702EB3"/>
    <w:rsid w:val="00704914"/>
    <w:rsid w:val="00711B21"/>
    <w:rsid w:val="00727141"/>
    <w:rsid w:val="007319EA"/>
    <w:rsid w:val="00740A62"/>
    <w:rsid w:val="00743314"/>
    <w:rsid w:val="00746C38"/>
    <w:rsid w:val="00757A57"/>
    <w:rsid w:val="007656F2"/>
    <w:rsid w:val="00767295"/>
    <w:rsid w:val="00780677"/>
    <w:rsid w:val="00784A50"/>
    <w:rsid w:val="007B1E34"/>
    <w:rsid w:val="007B2370"/>
    <w:rsid w:val="007C1E02"/>
    <w:rsid w:val="007D1BD0"/>
    <w:rsid w:val="007D56EF"/>
    <w:rsid w:val="007E16C9"/>
    <w:rsid w:val="007E32E4"/>
    <w:rsid w:val="007E44A5"/>
    <w:rsid w:val="007E61A4"/>
    <w:rsid w:val="007F7C0A"/>
    <w:rsid w:val="00812A17"/>
    <w:rsid w:val="00814A44"/>
    <w:rsid w:val="008164B2"/>
    <w:rsid w:val="00823FF5"/>
    <w:rsid w:val="008274CD"/>
    <w:rsid w:val="00831E53"/>
    <w:rsid w:val="00837A2F"/>
    <w:rsid w:val="00850D52"/>
    <w:rsid w:val="00853A5B"/>
    <w:rsid w:val="00854DA7"/>
    <w:rsid w:val="00863565"/>
    <w:rsid w:val="008658DF"/>
    <w:rsid w:val="0086682F"/>
    <w:rsid w:val="00867113"/>
    <w:rsid w:val="00871BBF"/>
    <w:rsid w:val="00883C1D"/>
    <w:rsid w:val="0088460E"/>
    <w:rsid w:val="0088613C"/>
    <w:rsid w:val="00886A99"/>
    <w:rsid w:val="00893D7D"/>
    <w:rsid w:val="00897C3F"/>
    <w:rsid w:val="008A1BFE"/>
    <w:rsid w:val="008A600E"/>
    <w:rsid w:val="008B7974"/>
    <w:rsid w:val="008C10C6"/>
    <w:rsid w:val="008C1EAC"/>
    <w:rsid w:val="008C6DFE"/>
    <w:rsid w:val="008E402E"/>
    <w:rsid w:val="008E6708"/>
    <w:rsid w:val="0090075D"/>
    <w:rsid w:val="00901EF0"/>
    <w:rsid w:val="00905602"/>
    <w:rsid w:val="00912179"/>
    <w:rsid w:val="00914FAB"/>
    <w:rsid w:val="009205FB"/>
    <w:rsid w:val="00923667"/>
    <w:rsid w:val="009274BB"/>
    <w:rsid w:val="009300FA"/>
    <w:rsid w:val="0093188A"/>
    <w:rsid w:val="00931948"/>
    <w:rsid w:val="00937073"/>
    <w:rsid w:val="00942454"/>
    <w:rsid w:val="009424AC"/>
    <w:rsid w:val="009456CD"/>
    <w:rsid w:val="00946A8B"/>
    <w:rsid w:val="009476AC"/>
    <w:rsid w:val="0095107A"/>
    <w:rsid w:val="009529BB"/>
    <w:rsid w:val="00956716"/>
    <w:rsid w:val="00957425"/>
    <w:rsid w:val="009600C4"/>
    <w:rsid w:val="0096744D"/>
    <w:rsid w:val="00973AFA"/>
    <w:rsid w:val="00973B0D"/>
    <w:rsid w:val="00977DBD"/>
    <w:rsid w:val="00983587"/>
    <w:rsid w:val="00985D9B"/>
    <w:rsid w:val="00990D95"/>
    <w:rsid w:val="0099160B"/>
    <w:rsid w:val="009920DD"/>
    <w:rsid w:val="009A0F78"/>
    <w:rsid w:val="009A1288"/>
    <w:rsid w:val="009A552E"/>
    <w:rsid w:val="009B3D21"/>
    <w:rsid w:val="009B533B"/>
    <w:rsid w:val="009C0396"/>
    <w:rsid w:val="009D6B15"/>
    <w:rsid w:val="009E266C"/>
    <w:rsid w:val="009F192B"/>
    <w:rsid w:val="009F7BD0"/>
    <w:rsid w:val="00A00DA9"/>
    <w:rsid w:val="00A07478"/>
    <w:rsid w:val="00A15BC6"/>
    <w:rsid w:val="00A163CB"/>
    <w:rsid w:val="00A21009"/>
    <w:rsid w:val="00A22F63"/>
    <w:rsid w:val="00A253F6"/>
    <w:rsid w:val="00A26721"/>
    <w:rsid w:val="00A26A46"/>
    <w:rsid w:val="00A26EE3"/>
    <w:rsid w:val="00A33651"/>
    <w:rsid w:val="00A359CB"/>
    <w:rsid w:val="00A42042"/>
    <w:rsid w:val="00A440FB"/>
    <w:rsid w:val="00A4616F"/>
    <w:rsid w:val="00A463F0"/>
    <w:rsid w:val="00A4665C"/>
    <w:rsid w:val="00A5343B"/>
    <w:rsid w:val="00A538CB"/>
    <w:rsid w:val="00A53ED2"/>
    <w:rsid w:val="00A56891"/>
    <w:rsid w:val="00A572A1"/>
    <w:rsid w:val="00A81535"/>
    <w:rsid w:val="00A84B23"/>
    <w:rsid w:val="00A9073D"/>
    <w:rsid w:val="00A92E56"/>
    <w:rsid w:val="00AA5F4F"/>
    <w:rsid w:val="00AB4260"/>
    <w:rsid w:val="00AB7E85"/>
    <w:rsid w:val="00AC0BDE"/>
    <w:rsid w:val="00AC1B63"/>
    <w:rsid w:val="00AC7BC1"/>
    <w:rsid w:val="00AD42E7"/>
    <w:rsid w:val="00AD6A89"/>
    <w:rsid w:val="00AD783C"/>
    <w:rsid w:val="00AF3693"/>
    <w:rsid w:val="00B01B76"/>
    <w:rsid w:val="00B0294A"/>
    <w:rsid w:val="00B03260"/>
    <w:rsid w:val="00B068A7"/>
    <w:rsid w:val="00B20366"/>
    <w:rsid w:val="00B23A35"/>
    <w:rsid w:val="00B2560D"/>
    <w:rsid w:val="00B30199"/>
    <w:rsid w:val="00B35C03"/>
    <w:rsid w:val="00B3631B"/>
    <w:rsid w:val="00B37F41"/>
    <w:rsid w:val="00B5015A"/>
    <w:rsid w:val="00B504FE"/>
    <w:rsid w:val="00B50665"/>
    <w:rsid w:val="00B57C5C"/>
    <w:rsid w:val="00B63197"/>
    <w:rsid w:val="00B6324C"/>
    <w:rsid w:val="00B703C0"/>
    <w:rsid w:val="00B71763"/>
    <w:rsid w:val="00B974BA"/>
    <w:rsid w:val="00BA07B3"/>
    <w:rsid w:val="00BA3938"/>
    <w:rsid w:val="00BB0D78"/>
    <w:rsid w:val="00BB31A6"/>
    <w:rsid w:val="00BB3D0B"/>
    <w:rsid w:val="00BB474E"/>
    <w:rsid w:val="00BB59EC"/>
    <w:rsid w:val="00BB7AEF"/>
    <w:rsid w:val="00BC0B5B"/>
    <w:rsid w:val="00BC0DB5"/>
    <w:rsid w:val="00BC1342"/>
    <w:rsid w:val="00BC72DB"/>
    <w:rsid w:val="00BD0497"/>
    <w:rsid w:val="00BD5443"/>
    <w:rsid w:val="00BE14F6"/>
    <w:rsid w:val="00BE296B"/>
    <w:rsid w:val="00BE522C"/>
    <w:rsid w:val="00BE6CCB"/>
    <w:rsid w:val="00BF1E4F"/>
    <w:rsid w:val="00BF2A17"/>
    <w:rsid w:val="00BF4823"/>
    <w:rsid w:val="00BF54CA"/>
    <w:rsid w:val="00BF732D"/>
    <w:rsid w:val="00C00CB7"/>
    <w:rsid w:val="00C013A1"/>
    <w:rsid w:val="00C0143E"/>
    <w:rsid w:val="00C02E49"/>
    <w:rsid w:val="00C0350B"/>
    <w:rsid w:val="00C149B2"/>
    <w:rsid w:val="00C2241D"/>
    <w:rsid w:val="00C229D1"/>
    <w:rsid w:val="00C22BA6"/>
    <w:rsid w:val="00C249E1"/>
    <w:rsid w:val="00C24A2C"/>
    <w:rsid w:val="00C24BE0"/>
    <w:rsid w:val="00C25280"/>
    <w:rsid w:val="00C256E3"/>
    <w:rsid w:val="00C343D2"/>
    <w:rsid w:val="00C3527A"/>
    <w:rsid w:val="00C35C5F"/>
    <w:rsid w:val="00C36AEE"/>
    <w:rsid w:val="00C44359"/>
    <w:rsid w:val="00C46307"/>
    <w:rsid w:val="00C47DA4"/>
    <w:rsid w:val="00C62EC5"/>
    <w:rsid w:val="00C64EA0"/>
    <w:rsid w:val="00C6795D"/>
    <w:rsid w:val="00C80F45"/>
    <w:rsid w:val="00C84207"/>
    <w:rsid w:val="00CA3EFD"/>
    <w:rsid w:val="00CB6775"/>
    <w:rsid w:val="00CC5986"/>
    <w:rsid w:val="00CD3B1B"/>
    <w:rsid w:val="00CE457B"/>
    <w:rsid w:val="00CE7D63"/>
    <w:rsid w:val="00CF3C35"/>
    <w:rsid w:val="00CF48E6"/>
    <w:rsid w:val="00CF77D8"/>
    <w:rsid w:val="00D00D16"/>
    <w:rsid w:val="00D03A31"/>
    <w:rsid w:val="00D05DE6"/>
    <w:rsid w:val="00D07A9B"/>
    <w:rsid w:val="00D10E96"/>
    <w:rsid w:val="00D15F4E"/>
    <w:rsid w:val="00D26979"/>
    <w:rsid w:val="00D3516A"/>
    <w:rsid w:val="00D35620"/>
    <w:rsid w:val="00D36192"/>
    <w:rsid w:val="00D3629A"/>
    <w:rsid w:val="00D4169E"/>
    <w:rsid w:val="00D43C2A"/>
    <w:rsid w:val="00D47739"/>
    <w:rsid w:val="00D50603"/>
    <w:rsid w:val="00D510B7"/>
    <w:rsid w:val="00D53564"/>
    <w:rsid w:val="00D57676"/>
    <w:rsid w:val="00D6193C"/>
    <w:rsid w:val="00D61EF2"/>
    <w:rsid w:val="00D736B1"/>
    <w:rsid w:val="00D73F7B"/>
    <w:rsid w:val="00D80F59"/>
    <w:rsid w:val="00D8152C"/>
    <w:rsid w:val="00D9072B"/>
    <w:rsid w:val="00D90796"/>
    <w:rsid w:val="00D92388"/>
    <w:rsid w:val="00D95655"/>
    <w:rsid w:val="00DA3B8D"/>
    <w:rsid w:val="00DA3D60"/>
    <w:rsid w:val="00DA536E"/>
    <w:rsid w:val="00DA6561"/>
    <w:rsid w:val="00DB1335"/>
    <w:rsid w:val="00DB3C6D"/>
    <w:rsid w:val="00DB4011"/>
    <w:rsid w:val="00DC06AE"/>
    <w:rsid w:val="00DC264E"/>
    <w:rsid w:val="00DC3B5C"/>
    <w:rsid w:val="00DE151F"/>
    <w:rsid w:val="00DE1971"/>
    <w:rsid w:val="00DE471C"/>
    <w:rsid w:val="00DF221A"/>
    <w:rsid w:val="00DF79DB"/>
    <w:rsid w:val="00E0256B"/>
    <w:rsid w:val="00E051EE"/>
    <w:rsid w:val="00E118AF"/>
    <w:rsid w:val="00E22A33"/>
    <w:rsid w:val="00E3283E"/>
    <w:rsid w:val="00E32B58"/>
    <w:rsid w:val="00E46298"/>
    <w:rsid w:val="00E51AAC"/>
    <w:rsid w:val="00E55587"/>
    <w:rsid w:val="00E6604C"/>
    <w:rsid w:val="00E74E0A"/>
    <w:rsid w:val="00E82E44"/>
    <w:rsid w:val="00E867A9"/>
    <w:rsid w:val="00E9383E"/>
    <w:rsid w:val="00E95F26"/>
    <w:rsid w:val="00EB0EAC"/>
    <w:rsid w:val="00EB6F5E"/>
    <w:rsid w:val="00EC16BB"/>
    <w:rsid w:val="00EC22D6"/>
    <w:rsid w:val="00EC55EB"/>
    <w:rsid w:val="00ED16CE"/>
    <w:rsid w:val="00ED234B"/>
    <w:rsid w:val="00ED262E"/>
    <w:rsid w:val="00ED56CC"/>
    <w:rsid w:val="00EE088F"/>
    <w:rsid w:val="00EE10EA"/>
    <w:rsid w:val="00EF2938"/>
    <w:rsid w:val="00EF53DB"/>
    <w:rsid w:val="00F07471"/>
    <w:rsid w:val="00F100E2"/>
    <w:rsid w:val="00F1354D"/>
    <w:rsid w:val="00F13EBF"/>
    <w:rsid w:val="00F14352"/>
    <w:rsid w:val="00F171D2"/>
    <w:rsid w:val="00F2352C"/>
    <w:rsid w:val="00F540F8"/>
    <w:rsid w:val="00F6108D"/>
    <w:rsid w:val="00F61D04"/>
    <w:rsid w:val="00F62954"/>
    <w:rsid w:val="00F639C2"/>
    <w:rsid w:val="00F71C16"/>
    <w:rsid w:val="00F74B6E"/>
    <w:rsid w:val="00F74B85"/>
    <w:rsid w:val="00F759E5"/>
    <w:rsid w:val="00F76901"/>
    <w:rsid w:val="00F81ACF"/>
    <w:rsid w:val="00F90F9C"/>
    <w:rsid w:val="00F92F6C"/>
    <w:rsid w:val="00F94467"/>
    <w:rsid w:val="00FA46FC"/>
    <w:rsid w:val="00FA5199"/>
    <w:rsid w:val="00FB7AA1"/>
    <w:rsid w:val="00FC0918"/>
    <w:rsid w:val="00FC21E7"/>
    <w:rsid w:val="00FC3A75"/>
    <w:rsid w:val="00FC552A"/>
    <w:rsid w:val="00FD40B4"/>
    <w:rsid w:val="00FD5B90"/>
    <w:rsid w:val="00FF75F5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8AB157-6154-42DC-BF5D-49A4A04C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4467"/>
    <w:pPr>
      <w:keepNext/>
      <w:widowControl/>
      <w:overflowPunct w:val="0"/>
      <w:textAlignment w:val="baseline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610B"/>
    <w:pPr>
      <w:keepNext/>
      <w:widowControl/>
      <w:autoSpaceDE/>
      <w:autoSpaceDN/>
      <w:adjustRightInd/>
      <w:outlineLvl w:val="1"/>
    </w:pPr>
    <w:rPr>
      <w:rFonts w:ascii="NTTierce" w:hAnsi="NTTierce"/>
      <w:b/>
      <w:sz w:val="28"/>
    </w:rPr>
  </w:style>
  <w:style w:type="paragraph" w:styleId="3">
    <w:name w:val="heading 3"/>
    <w:basedOn w:val="a"/>
    <w:next w:val="a"/>
    <w:link w:val="30"/>
    <w:qFormat/>
    <w:rsid w:val="001E610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E610B"/>
    <w:pPr>
      <w:keepNext/>
      <w:widowControl/>
      <w:autoSpaceDE/>
      <w:autoSpaceDN/>
      <w:adjustRightInd/>
      <w:spacing w:line="288" w:lineRule="auto"/>
      <w:outlineLvl w:val="3"/>
    </w:pPr>
    <w:rPr>
      <w:rFonts w:ascii="NTTierce" w:hAnsi="NTTierce"/>
      <w:b/>
      <w:sz w:val="22"/>
    </w:rPr>
  </w:style>
  <w:style w:type="paragraph" w:styleId="5">
    <w:name w:val="heading 5"/>
    <w:basedOn w:val="a"/>
    <w:next w:val="a"/>
    <w:link w:val="50"/>
    <w:qFormat/>
    <w:rsid w:val="001E610B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6"/>
    </w:pPr>
    <w:rPr>
      <w:rFonts w:ascii="SchoolDL" w:hAnsi="SchoolDL"/>
      <w:b/>
      <w:sz w:val="22"/>
    </w:rPr>
  </w:style>
  <w:style w:type="paragraph" w:styleId="9">
    <w:name w:val="heading 9"/>
    <w:basedOn w:val="a"/>
    <w:next w:val="a"/>
    <w:link w:val="90"/>
    <w:qFormat/>
    <w:rsid w:val="001E610B"/>
    <w:pPr>
      <w:keepNext/>
      <w:widowControl/>
      <w:autoSpaceDE/>
      <w:autoSpaceDN/>
      <w:adjustRightInd/>
      <w:spacing w:line="264" w:lineRule="auto"/>
      <w:outlineLvl w:val="8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26C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6C3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426C36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6">
    <w:name w:val="footnote text"/>
    <w:basedOn w:val="a"/>
    <w:link w:val="a7"/>
    <w:uiPriority w:val="99"/>
    <w:unhideWhenUsed/>
    <w:rsid w:val="00426C36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uiPriority w:val="99"/>
    <w:rsid w:val="00426C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426C36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426C3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nhideWhenUsed/>
    <w:rsid w:val="00426C3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426C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d"/>
    <w:uiPriority w:val="34"/>
    <w:locked/>
    <w:rsid w:val="00426C36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link w:val="ac"/>
    <w:uiPriority w:val="34"/>
    <w:qFormat/>
    <w:rsid w:val="00426C3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426C36"/>
    <w:rPr>
      <w:rFonts w:ascii="Arial" w:hAnsi="Arial" w:cs="Arial"/>
    </w:rPr>
  </w:style>
  <w:style w:type="paragraph" w:customStyle="1" w:styleId="ConsPlusNormal0">
    <w:name w:val="ConsPlusNormal"/>
    <w:link w:val="ConsPlusNormal"/>
    <w:rsid w:val="00426C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26C3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e">
    <w:name w:val="footnote reference"/>
    <w:uiPriority w:val="99"/>
    <w:unhideWhenUsed/>
    <w:rsid w:val="00426C36"/>
    <w:rPr>
      <w:vertAlign w:val="superscript"/>
    </w:rPr>
  </w:style>
  <w:style w:type="character" w:customStyle="1" w:styleId="tel">
    <w:name w:val="tel"/>
    <w:rsid w:val="00426C36"/>
  </w:style>
  <w:style w:type="character" w:customStyle="1" w:styleId="adr">
    <w:name w:val="adr"/>
    <w:rsid w:val="00426C36"/>
  </w:style>
  <w:style w:type="character" w:customStyle="1" w:styleId="nobr">
    <w:name w:val="nobr"/>
    <w:rsid w:val="00426C36"/>
  </w:style>
  <w:style w:type="character" w:customStyle="1" w:styleId="username">
    <w:name w:val="username"/>
    <w:basedOn w:val="a0"/>
    <w:rsid w:val="00DA3D60"/>
  </w:style>
  <w:style w:type="character" w:customStyle="1" w:styleId="10">
    <w:name w:val="Заголовок 1 Знак"/>
    <w:basedOn w:val="a0"/>
    <w:link w:val="1"/>
    <w:rsid w:val="00F944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F9446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F94467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D61EF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61EF2"/>
  </w:style>
  <w:style w:type="paragraph" w:styleId="af2">
    <w:name w:val="No Spacing"/>
    <w:uiPriority w:val="1"/>
    <w:qFormat/>
    <w:rsid w:val="00D61EF2"/>
    <w:pPr>
      <w:spacing w:after="0" w:line="240" w:lineRule="auto"/>
    </w:pPr>
  </w:style>
  <w:style w:type="character" w:customStyle="1" w:styleId="st1">
    <w:name w:val="st1"/>
    <w:basedOn w:val="a0"/>
    <w:rsid w:val="00D6193C"/>
  </w:style>
  <w:style w:type="character" w:customStyle="1" w:styleId="20">
    <w:name w:val="Заголовок 2 Знак"/>
    <w:basedOn w:val="a0"/>
    <w:link w:val="2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610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E610B"/>
    <w:rPr>
      <w:rFonts w:ascii="NTTierce" w:eastAsia="Times New Roman" w:hAnsi="NTTierce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E610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E61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E610B"/>
    <w:rPr>
      <w:rFonts w:ascii="SchoolDL" w:eastAsia="Times New Roman" w:hAnsi="SchoolDL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E610B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1">
    <w:name w:val="Стиль1"/>
    <w:basedOn w:val="a"/>
    <w:rsid w:val="001E610B"/>
    <w:pPr>
      <w:widowControl/>
      <w:autoSpaceDE/>
      <w:autoSpaceDN/>
      <w:adjustRightInd/>
      <w:jc w:val="both"/>
    </w:pPr>
    <w:rPr>
      <w:rFonts w:ascii="Baltica" w:hAnsi="Baltica"/>
      <w:sz w:val="28"/>
      <w:lang w:val="en-US"/>
    </w:rPr>
  </w:style>
  <w:style w:type="paragraph" w:styleId="af3">
    <w:name w:val="header"/>
    <w:basedOn w:val="a"/>
    <w:link w:val="af4"/>
    <w:rsid w:val="001E610B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f4">
    <w:name w:val="Верхний колонтитул Знак"/>
    <w:basedOn w:val="a0"/>
    <w:link w:val="af3"/>
    <w:rsid w:val="001E6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5">
    <w:name w:val="page number"/>
    <w:basedOn w:val="a0"/>
    <w:rsid w:val="001E610B"/>
  </w:style>
  <w:style w:type="paragraph" w:customStyle="1" w:styleId="ConsNormal">
    <w:name w:val="ConsNormal"/>
    <w:rsid w:val="001E610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1E610B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1E610B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rsid w:val="001E610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7">
    <w:name w:val="Текст Знак"/>
    <w:basedOn w:val="a0"/>
    <w:link w:val="af6"/>
    <w:uiPriority w:val="99"/>
    <w:rsid w:val="001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1E610B"/>
    <w:pPr>
      <w:widowControl/>
      <w:autoSpaceDE/>
      <w:autoSpaceDN/>
      <w:adjustRightInd/>
      <w:jc w:val="center"/>
    </w:pPr>
    <w:rPr>
      <w:rFonts w:ascii="NTTierce" w:hAnsi="NTTierce"/>
      <w:b/>
      <w:sz w:val="28"/>
    </w:rPr>
  </w:style>
  <w:style w:type="character" w:customStyle="1" w:styleId="af9">
    <w:name w:val="Название Знак"/>
    <w:basedOn w:val="a0"/>
    <w:link w:val="af8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1E610B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E61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1E610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a">
    <w:name w:val="Strong"/>
    <w:uiPriority w:val="22"/>
    <w:qFormat/>
    <w:rsid w:val="001E610B"/>
    <w:rPr>
      <w:b/>
      <w:bCs/>
    </w:rPr>
  </w:style>
  <w:style w:type="paragraph" w:styleId="afb">
    <w:name w:val="Block Text"/>
    <w:basedOn w:val="a"/>
    <w:rsid w:val="001E610B"/>
    <w:pPr>
      <w:widowControl/>
      <w:autoSpaceDE/>
      <w:autoSpaceDN/>
      <w:adjustRightInd/>
      <w:ind w:left="6237" w:right="-1050"/>
    </w:pPr>
    <w:rPr>
      <w:sz w:val="24"/>
    </w:rPr>
  </w:style>
  <w:style w:type="paragraph" w:styleId="afc">
    <w:name w:val="footer"/>
    <w:basedOn w:val="a"/>
    <w:link w:val="afd"/>
    <w:rsid w:val="001E610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d">
    <w:name w:val="Нижний колонтитул Знак"/>
    <w:basedOn w:val="a0"/>
    <w:link w:val="afc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E61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Знак Знак Знак1"/>
    <w:rsid w:val="001E610B"/>
    <w:rPr>
      <w:sz w:val="28"/>
    </w:rPr>
  </w:style>
  <w:style w:type="paragraph" w:customStyle="1" w:styleId="formattext">
    <w:name w:val="formattext"/>
    <w:basedOn w:val="a"/>
    <w:rsid w:val="001E610B"/>
    <w:pPr>
      <w:widowControl/>
      <w:autoSpaceDE/>
      <w:autoSpaceDN/>
      <w:adjustRightInd/>
      <w:spacing w:line="285" w:lineRule="atLeast"/>
      <w:ind w:firstLine="450"/>
      <w:jc w:val="both"/>
    </w:pPr>
    <w:rPr>
      <w:sz w:val="24"/>
      <w:szCs w:val="24"/>
    </w:rPr>
  </w:style>
  <w:style w:type="character" w:styleId="afe">
    <w:name w:val="annotation reference"/>
    <w:rsid w:val="001E610B"/>
    <w:rPr>
      <w:sz w:val="16"/>
      <w:szCs w:val="16"/>
    </w:rPr>
  </w:style>
  <w:style w:type="paragraph" w:styleId="aff">
    <w:name w:val="annotation text"/>
    <w:basedOn w:val="a"/>
    <w:link w:val="aff0"/>
    <w:rsid w:val="001E610B"/>
    <w:pPr>
      <w:widowControl/>
      <w:autoSpaceDE/>
      <w:autoSpaceDN/>
      <w:adjustRightInd/>
    </w:pPr>
  </w:style>
  <w:style w:type="character" w:customStyle="1" w:styleId="aff0">
    <w:name w:val="Текст примечания Знак"/>
    <w:basedOn w:val="a0"/>
    <w:link w:val="aff"/>
    <w:rsid w:val="001E61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Основной текст_"/>
    <w:basedOn w:val="a0"/>
    <w:link w:val="33"/>
    <w:rsid w:val="00B7176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f1"/>
    <w:rsid w:val="00B71763"/>
    <w:pPr>
      <w:shd w:val="clear" w:color="auto" w:fill="FFFFFF"/>
      <w:autoSpaceDE/>
      <w:autoSpaceDN/>
      <w:adjustRightInd/>
      <w:spacing w:line="0" w:lineRule="atLeast"/>
    </w:pPr>
    <w:rPr>
      <w:sz w:val="21"/>
      <w:szCs w:val="21"/>
      <w:lang w:eastAsia="en-US"/>
    </w:rPr>
  </w:style>
  <w:style w:type="character" w:customStyle="1" w:styleId="34">
    <w:name w:val="Основной текст (3)_"/>
    <w:basedOn w:val="a0"/>
    <w:link w:val="35"/>
    <w:rsid w:val="00B71763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ff2">
    <w:name w:val="Основной текст + Полужирный"/>
    <w:basedOn w:val="aff1"/>
    <w:rsid w:val="00B717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5">
    <w:name w:val="Основной текст (3)"/>
    <w:basedOn w:val="a"/>
    <w:link w:val="34"/>
    <w:rsid w:val="00B71763"/>
    <w:pPr>
      <w:shd w:val="clear" w:color="auto" w:fill="FFFFFF"/>
      <w:autoSpaceDE/>
      <w:autoSpaceDN/>
      <w:adjustRightInd/>
      <w:spacing w:line="192" w:lineRule="exact"/>
    </w:pPr>
    <w:rPr>
      <w:spacing w:val="10"/>
      <w:sz w:val="16"/>
      <w:szCs w:val="16"/>
      <w:lang w:eastAsia="en-US"/>
    </w:rPr>
  </w:style>
  <w:style w:type="paragraph" w:customStyle="1" w:styleId="210">
    <w:name w:val="Основной текст с отступом 21"/>
    <w:basedOn w:val="a"/>
    <w:rsid w:val="00957425"/>
    <w:pPr>
      <w:suppressAutoHyphens/>
      <w:autoSpaceDN/>
      <w:adjustRightInd/>
      <w:spacing w:after="120" w:line="480" w:lineRule="auto"/>
      <w:ind w:left="283"/>
    </w:pPr>
    <w:rPr>
      <w:rFonts w:ascii="Arial" w:hAnsi="Arial" w:cs="Arial"/>
      <w:sz w:val="18"/>
      <w:szCs w:val="18"/>
      <w:lang w:eastAsia="ar-SA"/>
    </w:rPr>
  </w:style>
  <w:style w:type="character" w:customStyle="1" w:styleId="25">
    <w:name w:val="Основной текст (2)_"/>
    <w:basedOn w:val="a0"/>
    <w:link w:val="211"/>
    <w:rsid w:val="00623A3A"/>
    <w:rPr>
      <w:rFonts w:ascii="Times New Roman" w:hAnsi="Times New Roman" w:cs="Times New Roman"/>
      <w:shd w:val="clear" w:color="auto" w:fill="FFFFFF"/>
    </w:rPr>
  </w:style>
  <w:style w:type="paragraph" w:customStyle="1" w:styleId="211">
    <w:name w:val="Основной текст (2)1"/>
    <w:basedOn w:val="a"/>
    <w:link w:val="25"/>
    <w:uiPriority w:val="99"/>
    <w:rsid w:val="00623A3A"/>
    <w:pPr>
      <w:shd w:val="clear" w:color="auto" w:fill="FFFFFF"/>
      <w:autoSpaceDE/>
      <w:autoSpaceDN/>
      <w:adjustRightInd/>
      <w:spacing w:line="288" w:lineRule="exact"/>
      <w:jc w:val="center"/>
    </w:pPr>
    <w:rPr>
      <w:rFonts w:eastAsiaTheme="minorHAnsi"/>
      <w:sz w:val="22"/>
      <w:szCs w:val="22"/>
      <w:lang w:eastAsia="en-US"/>
    </w:rPr>
  </w:style>
  <w:style w:type="character" w:customStyle="1" w:styleId="26">
    <w:name w:val="Основной текст2"/>
    <w:basedOn w:val="aff1"/>
    <w:rsid w:val="00920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27">
    <w:name w:val="Основной текст (2)"/>
    <w:basedOn w:val="a"/>
    <w:rsid w:val="009205FB"/>
    <w:pPr>
      <w:shd w:val="clear" w:color="auto" w:fill="FFFFFF"/>
      <w:autoSpaceDE/>
      <w:autoSpaceDN/>
      <w:adjustRightInd/>
      <w:spacing w:line="0" w:lineRule="atLeast"/>
    </w:pPr>
    <w:rPr>
      <w:b/>
      <w:bCs/>
      <w:sz w:val="21"/>
      <w:szCs w:val="21"/>
      <w:lang w:eastAsia="en-US"/>
    </w:rPr>
  </w:style>
  <w:style w:type="paragraph" w:customStyle="1" w:styleId="consplusnormal1">
    <w:name w:val="consplusnormal"/>
    <w:basedOn w:val="a"/>
    <w:rsid w:val="003576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3576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38A3A-97D9-48A8-A0BF-9594B5763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NOPO</cp:lastModifiedBy>
  <cp:revision>10</cp:revision>
  <cp:lastPrinted>2025-07-09T11:18:00Z</cp:lastPrinted>
  <dcterms:created xsi:type="dcterms:W3CDTF">2025-07-09T09:35:00Z</dcterms:created>
  <dcterms:modified xsi:type="dcterms:W3CDTF">2025-07-31T11:50:00Z</dcterms:modified>
</cp:coreProperties>
</file>