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DE4903" w:rsidRPr="00DE4903" w:rsidRDefault="00DE4903" w:rsidP="00DE4903">
      <w:pPr>
        <w:tabs>
          <w:tab w:val="center" w:pos="0"/>
          <w:tab w:val="left" w:pos="851"/>
          <w:tab w:val="left" w:pos="7620"/>
        </w:tabs>
        <w:ind w:hanging="142"/>
        <w:jc w:val="both"/>
        <w:rPr>
          <w:b/>
          <w:sz w:val="24"/>
          <w:szCs w:val="24"/>
        </w:rPr>
      </w:pPr>
      <w:r>
        <w:rPr>
          <w:b/>
        </w:rPr>
        <w:t xml:space="preserve">      </w:t>
      </w:r>
      <w:r w:rsidRPr="00DE4903">
        <w:rPr>
          <w:b/>
          <w:sz w:val="24"/>
          <w:szCs w:val="24"/>
        </w:rPr>
        <w:t>«01» декабря 2017 года                                                                                                         № 84</w:t>
      </w:r>
    </w:p>
    <w:p w:rsidR="00DE4903" w:rsidRPr="00DE4903" w:rsidRDefault="00DE4903" w:rsidP="00DE4903">
      <w:pPr>
        <w:jc w:val="center"/>
        <w:rPr>
          <w:b/>
          <w:sz w:val="24"/>
          <w:szCs w:val="24"/>
        </w:rPr>
      </w:pPr>
      <w:r w:rsidRPr="00DE4903">
        <w:rPr>
          <w:b/>
          <w:sz w:val="24"/>
          <w:szCs w:val="24"/>
        </w:rPr>
        <w:t xml:space="preserve"> </w:t>
      </w:r>
    </w:p>
    <w:p w:rsidR="00DE4903" w:rsidRPr="00DE4903" w:rsidRDefault="00DE4903" w:rsidP="00DE4903">
      <w:pPr>
        <w:jc w:val="center"/>
        <w:rPr>
          <w:i/>
          <w:sz w:val="24"/>
          <w:szCs w:val="24"/>
        </w:rPr>
      </w:pPr>
      <w:r w:rsidRPr="00DE4903">
        <w:rPr>
          <w:b/>
          <w:sz w:val="24"/>
          <w:szCs w:val="24"/>
        </w:rPr>
        <w:t xml:space="preserve">   </w:t>
      </w:r>
      <w:r w:rsidRPr="00DE4903">
        <w:rPr>
          <w:i/>
          <w:sz w:val="24"/>
          <w:szCs w:val="24"/>
        </w:rPr>
        <w:t>Санкт-Петербург</w:t>
      </w:r>
    </w:p>
    <w:p w:rsidR="00DE4903" w:rsidRPr="00DE4903" w:rsidRDefault="00DE4903" w:rsidP="00DE4903">
      <w:pPr>
        <w:tabs>
          <w:tab w:val="center" w:pos="0"/>
          <w:tab w:val="left" w:pos="851"/>
          <w:tab w:val="left" w:pos="7620"/>
        </w:tabs>
        <w:ind w:hanging="142"/>
        <w:jc w:val="both"/>
        <w:rPr>
          <w:b/>
          <w:sz w:val="24"/>
          <w:szCs w:val="24"/>
        </w:rPr>
      </w:pPr>
    </w:p>
    <w:p w:rsidR="00DE4903" w:rsidRPr="00DE4903" w:rsidRDefault="00DE4903" w:rsidP="00DE4903">
      <w:pPr>
        <w:tabs>
          <w:tab w:val="center" w:pos="0"/>
          <w:tab w:val="left" w:pos="851"/>
          <w:tab w:val="left" w:pos="7620"/>
        </w:tabs>
        <w:ind w:hanging="142"/>
        <w:jc w:val="center"/>
        <w:rPr>
          <w:sz w:val="24"/>
          <w:szCs w:val="24"/>
        </w:rPr>
      </w:pPr>
    </w:p>
    <w:p w:rsidR="00DE4903" w:rsidRPr="00DE4903" w:rsidRDefault="00DE4903" w:rsidP="00DE4903">
      <w:pPr>
        <w:tabs>
          <w:tab w:val="center" w:pos="0"/>
          <w:tab w:val="left" w:pos="851"/>
          <w:tab w:val="left" w:pos="7620"/>
        </w:tabs>
        <w:ind w:hanging="142"/>
        <w:jc w:val="center"/>
        <w:rPr>
          <w:b/>
          <w:sz w:val="24"/>
          <w:szCs w:val="24"/>
        </w:rPr>
      </w:pPr>
    </w:p>
    <w:p w:rsidR="00DE4903" w:rsidRPr="00DE4903" w:rsidRDefault="00DE4903" w:rsidP="00DE4903">
      <w:pPr>
        <w:widowControl/>
        <w:jc w:val="center"/>
        <w:rPr>
          <w:b/>
          <w:sz w:val="24"/>
          <w:szCs w:val="24"/>
        </w:rPr>
      </w:pPr>
      <w:r w:rsidRPr="00DE4903">
        <w:rPr>
          <w:b/>
          <w:sz w:val="24"/>
          <w:szCs w:val="24"/>
        </w:rPr>
        <w:t>«ОБ УТВЕРЖДЕНИИ ПЕРЕЧНЯ МЕСТНЫХ</w:t>
      </w:r>
    </w:p>
    <w:p w:rsidR="00DE4903" w:rsidRPr="00DE4903" w:rsidRDefault="00DE4903" w:rsidP="00DE490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DE4903">
        <w:rPr>
          <w:b/>
          <w:sz w:val="24"/>
          <w:szCs w:val="24"/>
        </w:rPr>
        <w:t xml:space="preserve">ПРАЗДНИЧНЫХ МЕРОПРИЯТИЙ ВНУТРИГОРОДСКОГО МУНИЦИПАЛЬНОГО ОБРАЗОВАНИЯ САНКТ-ПЕТЕРБУРГА МУНИЦИПАЛЬНЫЙ ОКРУГ ОБУХОВСКИЙ» </w:t>
      </w:r>
    </w:p>
    <w:p w:rsidR="00DE4903" w:rsidRPr="00DE4903" w:rsidRDefault="00DE4903" w:rsidP="00DE490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DE4903" w:rsidRPr="00DE4903" w:rsidRDefault="00DE4903" w:rsidP="00DE490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E4903">
        <w:rPr>
          <w:sz w:val="24"/>
          <w:szCs w:val="24"/>
        </w:rPr>
        <w:t xml:space="preserve">(в ред. Постановления МА МО </w:t>
      </w:r>
      <w:proofErr w:type="spellStart"/>
      <w:proofErr w:type="gramStart"/>
      <w:r w:rsidRPr="00DE4903">
        <w:rPr>
          <w:sz w:val="24"/>
          <w:szCs w:val="24"/>
        </w:rPr>
        <w:t>МО</w:t>
      </w:r>
      <w:proofErr w:type="spellEnd"/>
      <w:proofErr w:type="gramEnd"/>
      <w:r w:rsidRPr="00DE4903">
        <w:rPr>
          <w:sz w:val="24"/>
          <w:szCs w:val="24"/>
        </w:rPr>
        <w:t xml:space="preserve"> </w:t>
      </w:r>
      <w:proofErr w:type="spellStart"/>
      <w:r w:rsidRPr="00DE4903">
        <w:rPr>
          <w:sz w:val="24"/>
          <w:szCs w:val="24"/>
        </w:rPr>
        <w:t>Обуховский</w:t>
      </w:r>
      <w:proofErr w:type="spellEnd"/>
      <w:r w:rsidRPr="00DE4903">
        <w:rPr>
          <w:sz w:val="24"/>
          <w:szCs w:val="24"/>
        </w:rPr>
        <w:t xml:space="preserve"> от 09.08.2018 № 42</w:t>
      </w:r>
      <w:r w:rsidR="00212496">
        <w:rPr>
          <w:sz w:val="24"/>
          <w:szCs w:val="24"/>
        </w:rPr>
        <w:t>, от 14.11.2018 № 80</w:t>
      </w:r>
      <w:r w:rsidR="00DB3B39">
        <w:rPr>
          <w:sz w:val="24"/>
          <w:szCs w:val="24"/>
        </w:rPr>
        <w:t>, от 03.06.2019 № 23</w:t>
      </w:r>
      <w:r w:rsidRPr="00DE4903">
        <w:rPr>
          <w:sz w:val="24"/>
          <w:szCs w:val="24"/>
        </w:rPr>
        <w:t>)</w:t>
      </w:r>
    </w:p>
    <w:p w:rsidR="00DE4903" w:rsidRPr="00DE4903" w:rsidRDefault="00DE4903" w:rsidP="00DE490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DE4903" w:rsidRPr="00DE4903" w:rsidRDefault="00DE4903" w:rsidP="00DE490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proofErr w:type="gramStart"/>
      <w:r w:rsidRPr="00DE4903">
        <w:rPr>
          <w:sz w:val="24"/>
          <w:szCs w:val="24"/>
        </w:rPr>
        <w:t>В соответствии с Законом Санкт-Петербурга от 23 сентября 2009 года № 420-79 «Об организации местного самоуправления в Санкт-Петербурге» (</w:t>
      </w:r>
      <w:proofErr w:type="spellStart"/>
      <w:r w:rsidRPr="00DE4903">
        <w:rPr>
          <w:sz w:val="24"/>
          <w:szCs w:val="24"/>
        </w:rPr>
        <w:t>п.п</w:t>
      </w:r>
      <w:proofErr w:type="spellEnd"/>
      <w:r w:rsidRPr="00DE4903">
        <w:rPr>
          <w:sz w:val="24"/>
          <w:szCs w:val="24"/>
        </w:rPr>
        <w:t xml:space="preserve">. 4 пункта 2 статьи 10), Уставом Внутригородского муниципального образования Санкт-Петербурга муниципальный округ </w:t>
      </w:r>
      <w:proofErr w:type="spellStart"/>
      <w:r w:rsidRPr="00DE4903">
        <w:rPr>
          <w:sz w:val="24"/>
          <w:szCs w:val="24"/>
        </w:rPr>
        <w:t>Обуховский</w:t>
      </w:r>
      <w:proofErr w:type="spellEnd"/>
      <w:r w:rsidRPr="00DE4903">
        <w:rPr>
          <w:sz w:val="24"/>
          <w:szCs w:val="24"/>
        </w:rPr>
        <w:t xml:space="preserve">, принятого Постановлением  Муниципального совета Муниципального образования муниципальный округ </w:t>
      </w:r>
      <w:proofErr w:type="spellStart"/>
      <w:r w:rsidRPr="00DE4903">
        <w:rPr>
          <w:sz w:val="24"/>
          <w:szCs w:val="24"/>
        </w:rPr>
        <w:t>Обуховский</w:t>
      </w:r>
      <w:proofErr w:type="spellEnd"/>
      <w:r w:rsidRPr="00DE4903">
        <w:rPr>
          <w:sz w:val="24"/>
          <w:szCs w:val="24"/>
        </w:rPr>
        <w:t xml:space="preserve"> от 16.11.2004 № 102 (</w:t>
      </w:r>
      <w:proofErr w:type="spellStart"/>
      <w:r w:rsidRPr="00DE4903">
        <w:rPr>
          <w:sz w:val="24"/>
          <w:szCs w:val="24"/>
        </w:rPr>
        <w:t>п.п</w:t>
      </w:r>
      <w:proofErr w:type="spellEnd"/>
      <w:r w:rsidRPr="00DE4903">
        <w:rPr>
          <w:sz w:val="24"/>
          <w:szCs w:val="24"/>
        </w:rPr>
        <w:t xml:space="preserve">. 36 п. 2 статьи 4, </w:t>
      </w:r>
      <w:proofErr w:type="spellStart"/>
      <w:r w:rsidRPr="00DE4903">
        <w:rPr>
          <w:sz w:val="24"/>
          <w:szCs w:val="24"/>
        </w:rPr>
        <w:t>п.п</w:t>
      </w:r>
      <w:proofErr w:type="spellEnd"/>
      <w:r w:rsidRPr="00DE4903">
        <w:rPr>
          <w:sz w:val="24"/>
          <w:szCs w:val="24"/>
        </w:rPr>
        <w:t>. 31 пункта 1 статьи 25), Местная администрация</w:t>
      </w:r>
      <w:proofErr w:type="gramEnd"/>
      <w:r w:rsidRPr="00DE4903">
        <w:rPr>
          <w:sz w:val="24"/>
          <w:szCs w:val="24"/>
        </w:rPr>
        <w:t xml:space="preserve"> Муниципального образования муниципальный округ </w:t>
      </w:r>
      <w:proofErr w:type="spellStart"/>
      <w:r w:rsidRPr="00DE4903">
        <w:rPr>
          <w:sz w:val="24"/>
          <w:szCs w:val="24"/>
        </w:rPr>
        <w:t>Обуховский</w:t>
      </w:r>
      <w:proofErr w:type="spellEnd"/>
      <w:r w:rsidRPr="00DE4903">
        <w:rPr>
          <w:sz w:val="24"/>
          <w:szCs w:val="24"/>
        </w:rPr>
        <w:t xml:space="preserve"> ПОСТАНОВЛЯЕТ</w:t>
      </w:r>
      <w:r w:rsidRPr="00DE4903">
        <w:rPr>
          <w:b/>
          <w:bCs/>
          <w:sz w:val="24"/>
          <w:szCs w:val="24"/>
        </w:rPr>
        <w:t xml:space="preserve">: </w:t>
      </w:r>
    </w:p>
    <w:p w:rsidR="00DE4903" w:rsidRPr="00DE4903" w:rsidRDefault="00DE4903" w:rsidP="00DE490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DE4903" w:rsidRPr="00DE4903" w:rsidRDefault="00DE4903" w:rsidP="00DE490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DE4903" w:rsidRPr="00DE4903" w:rsidRDefault="00DE4903" w:rsidP="00DE4903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505" w:firstLine="62"/>
        <w:jc w:val="both"/>
        <w:rPr>
          <w:rFonts w:ascii="Times New Roman" w:hAnsi="Times New Roman"/>
          <w:sz w:val="24"/>
          <w:szCs w:val="24"/>
          <w:lang w:bidi="ru-RU"/>
        </w:rPr>
      </w:pPr>
      <w:r w:rsidRPr="00DE4903">
        <w:rPr>
          <w:rFonts w:ascii="Times New Roman" w:hAnsi="Times New Roman"/>
          <w:sz w:val="24"/>
          <w:szCs w:val="24"/>
          <w:lang w:bidi="ru-RU"/>
        </w:rPr>
        <w:t xml:space="preserve">Утвердить Перечень местных праздничных мероприятий </w:t>
      </w:r>
      <w:r w:rsidRPr="00DE4903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DE4903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DE4903">
        <w:rPr>
          <w:rFonts w:ascii="Times New Roman" w:hAnsi="Times New Roman"/>
          <w:sz w:val="24"/>
          <w:szCs w:val="24"/>
          <w:lang w:bidi="ru-RU"/>
        </w:rPr>
        <w:t>, согласно приложению, к настоящему Постановлению.</w:t>
      </w:r>
    </w:p>
    <w:p w:rsidR="00DE4903" w:rsidRPr="00DE4903" w:rsidRDefault="00DE4903" w:rsidP="00DE4903">
      <w:pPr>
        <w:tabs>
          <w:tab w:val="left" w:pos="993"/>
        </w:tabs>
        <w:spacing w:line="240" w:lineRule="atLeast"/>
        <w:jc w:val="both"/>
        <w:rPr>
          <w:sz w:val="24"/>
          <w:szCs w:val="24"/>
        </w:rPr>
      </w:pPr>
    </w:p>
    <w:p w:rsidR="00DE4903" w:rsidRPr="00DE4903" w:rsidRDefault="00DE4903" w:rsidP="00DE4903">
      <w:pPr>
        <w:pStyle w:val="ad"/>
        <w:numPr>
          <w:ilvl w:val="0"/>
          <w:numId w:val="22"/>
        </w:numPr>
        <w:tabs>
          <w:tab w:val="left" w:pos="993"/>
        </w:tabs>
        <w:spacing w:after="0" w:line="360" w:lineRule="auto"/>
        <w:ind w:left="505" w:firstLine="62"/>
        <w:jc w:val="both"/>
        <w:rPr>
          <w:rFonts w:ascii="Times New Roman" w:hAnsi="Times New Roman"/>
          <w:sz w:val="24"/>
          <w:szCs w:val="24"/>
          <w:lang w:bidi="ru-RU"/>
        </w:rPr>
      </w:pPr>
      <w:r w:rsidRPr="00DE4903">
        <w:rPr>
          <w:rFonts w:ascii="Times New Roman" w:hAnsi="Times New Roman"/>
          <w:sz w:val="24"/>
          <w:szCs w:val="24"/>
          <w:lang w:bidi="ru-RU"/>
        </w:rPr>
        <w:t xml:space="preserve">Настоящее Постановление вступает в силу с момента его издания. </w:t>
      </w:r>
    </w:p>
    <w:p w:rsidR="00DE4903" w:rsidRPr="00DE4903" w:rsidRDefault="00DE4903" w:rsidP="00DE490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360" w:lineRule="auto"/>
        <w:ind w:left="505" w:firstLine="62"/>
        <w:jc w:val="both"/>
        <w:rPr>
          <w:sz w:val="24"/>
          <w:szCs w:val="24"/>
        </w:rPr>
      </w:pPr>
      <w:proofErr w:type="gramStart"/>
      <w:r w:rsidRPr="00DE4903">
        <w:rPr>
          <w:sz w:val="24"/>
          <w:szCs w:val="24"/>
        </w:rPr>
        <w:t>Контроль за</w:t>
      </w:r>
      <w:proofErr w:type="gramEnd"/>
      <w:r w:rsidRPr="00DE490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DE4903" w:rsidRPr="00DE4903" w:rsidRDefault="00DE4903" w:rsidP="00DE490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DE4903" w:rsidRPr="00DE4903" w:rsidRDefault="00DE4903" w:rsidP="00DE4903">
      <w:pPr>
        <w:pStyle w:val="33"/>
        <w:shd w:val="clear" w:color="auto" w:fill="auto"/>
        <w:spacing w:line="274" w:lineRule="exact"/>
        <w:rPr>
          <w:sz w:val="24"/>
          <w:szCs w:val="24"/>
        </w:rPr>
      </w:pPr>
    </w:p>
    <w:p w:rsidR="00DE4903" w:rsidRPr="00DE4903" w:rsidRDefault="00DE4903" w:rsidP="00DE490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DE4903" w:rsidRPr="00DE4903" w:rsidRDefault="00DE4903" w:rsidP="00DE490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E4903" w:rsidTr="00CC542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E4903" w:rsidRPr="000976A0" w:rsidRDefault="00DE4903" w:rsidP="00CC5426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E4903" w:rsidRDefault="00DE4903" w:rsidP="00CC5426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DE4903" w:rsidRPr="00DE4903" w:rsidRDefault="00DE4903" w:rsidP="00DE4903">
      <w:pPr>
        <w:pStyle w:val="35"/>
        <w:shd w:val="clear" w:color="auto" w:fill="auto"/>
        <w:spacing w:line="230" w:lineRule="exact"/>
        <w:rPr>
          <w:sz w:val="24"/>
          <w:szCs w:val="24"/>
        </w:rPr>
      </w:pPr>
    </w:p>
    <w:p w:rsidR="00DE4903" w:rsidRPr="00B0127F" w:rsidRDefault="00DE4903" w:rsidP="00DE4903">
      <w:pPr>
        <w:ind w:firstLine="708"/>
        <w:jc w:val="right"/>
      </w:pPr>
    </w:p>
    <w:p w:rsidR="00DE4903" w:rsidRPr="00B0127F" w:rsidRDefault="00DE4903" w:rsidP="00DE4903">
      <w:pPr>
        <w:ind w:firstLine="708"/>
        <w:jc w:val="right"/>
      </w:pPr>
    </w:p>
    <w:p w:rsidR="00DE4903" w:rsidRPr="00B0127F" w:rsidRDefault="00DE4903" w:rsidP="00DE4903">
      <w:pPr>
        <w:ind w:firstLine="708"/>
        <w:jc w:val="right"/>
      </w:pPr>
    </w:p>
    <w:p w:rsidR="00DE4903" w:rsidRPr="00B0127F" w:rsidRDefault="00DE4903" w:rsidP="00DE4903">
      <w:pPr>
        <w:ind w:firstLine="708"/>
        <w:jc w:val="right"/>
      </w:pPr>
    </w:p>
    <w:p w:rsidR="00DE4903" w:rsidRDefault="00DE4903" w:rsidP="00DE4903">
      <w:pPr>
        <w:ind w:firstLine="708"/>
        <w:jc w:val="right"/>
      </w:pPr>
    </w:p>
    <w:p w:rsidR="00DE4903" w:rsidRDefault="00DE4903" w:rsidP="00DE4903">
      <w:pPr>
        <w:ind w:firstLine="708"/>
        <w:jc w:val="right"/>
      </w:pPr>
    </w:p>
    <w:p w:rsidR="00DE4903" w:rsidRDefault="00DE4903" w:rsidP="00DE4903">
      <w:pPr>
        <w:ind w:firstLine="708"/>
        <w:jc w:val="right"/>
      </w:pPr>
    </w:p>
    <w:p w:rsidR="00DE4903" w:rsidRDefault="00DE4903" w:rsidP="00DE4903">
      <w:pPr>
        <w:ind w:firstLine="708"/>
        <w:jc w:val="right"/>
      </w:pPr>
    </w:p>
    <w:p w:rsidR="00DE4903" w:rsidRDefault="00DE4903" w:rsidP="00DE4903">
      <w:pPr>
        <w:ind w:firstLine="708"/>
        <w:jc w:val="right"/>
      </w:pPr>
    </w:p>
    <w:p w:rsidR="00DE4903" w:rsidRDefault="00DE4903" w:rsidP="00DE4903">
      <w:pPr>
        <w:ind w:firstLine="708"/>
        <w:jc w:val="right"/>
      </w:pPr>
    </w:p>
    <w:p w:rsidR="00DE4903" w:rsidRPr="00B0127F" w:rsidRDefault="00DE4903" w:rsidP="00DE4903">
      <w:pPr>
        <w:ind w:firstLine="708"/>
        <w:jc w:val="right"/>
      </w:pPr>
    </w:p>
    <w:p w:rsidR="00DE4903" w:rsidRDefault="00DE4903" w:rsidP="00DE4903">
      <w:pPr>
        <w:rPr>
          <w:sz w:val="22"/>
          <w:szCs w:val="22"/>
        </w:rPr>
      </w:pPr>
    </w:p>
    <w:p w:rsidR="00DE4903" w:rsidRPr="005373B7" w:rsidRDefault="00DE4903" w:rsidP="00DE4903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DE4903" w:rsidRPr="005373B7" w:rsidRDefault="00DE4903" w:rsidP="00DE490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</w:t>
      </w:r>
      <w:r w:rsidRPr="005373B7">
        <w:rPr>
          <w:sz w:val="22"/>
          <w:szCs w:val="22"/>
        </w:rPr>
        <w:t xml:space="preserve"> МА</w:t>
      </w:r>
    </w:p>
    <w:p w:rsidR="00DE4903" w:rsidRPr="005373B7" w:rsidRDefault="00DE4903" w:rsidP="00DE4903">
      <w:pPr>
        <w:jc w:val="right"/>
        <w:rPr>
          <w:sz w:val="22"/>
          <w:szCs w:val="22"/>
        </w:rPr>
      </w:pPr>
      <w:r w:rsidRPr="005373B7">
        <w:rPr>
          <w:sz w:val="22"/>
          <w:szCs w:val="22"/>
        </w:rPr>
        <w:t xml:space="preserve">МО </w:t>
      </w:r>
      <w:proofErr w:type="spellStart"/>
      <w:proofErr w:type="gramStart"/>
      <w:r w:rsidRPr="005373B7">
        <w:rPr>
          <w:sz w:val="22"/>
          <w:szCs w:val="22"/>
        </w:rPr>
        <w:t>МО</w:t>
      </w:r>
      <w:proofErr w:type="spellEnd"/>
      <w:proofErr w:type="gramEnd"/>
      <w:r w:rsidRPr="005373B7">
        <w:rPr>
          <w:sz w:val="22"/>
          <w:szCs w:val="22"/>
        </w:rPr>
        <w:t xml:space="preserve"> </w:t>
      </w:r>
      <w:proofErr w:type="spellStart"/>
      <w:r w:rsidRPr="005373B7">
        <w:rPr>
          <w:sz w:val="22"/>
          <w:szCs w:val="22"/>
        </w:rPr>
        <w:t>Обуховский</w:t>
      </w:r>
      <w:proofErr w:type="spellEnd"/>
    </w:p>
    <w:p w:rsidR="00DE4903" w:rsidRDefault="00DE4903" w:rsidP="00DE4903">
      <w:pPr>
        <w:jc w:val="right"/>
        <w:rPr>
          <w:sz w:val="22"/>
          <w:szCs w:val="22"/>
        </w:rPr>
      </w:pPr>
      <w:r>
        <w:rPr>
          <w:sz w:val="22"/>
          <w:szCs w:val="22"/>
        </w:rPr>
        <w:t> от «01» декабря 2017</w:t>
      </w:r>
      <w:r w:rsidRPr="005373B7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84 </w:t>
      </w:r>
    </w:p>
    <w:p w:rsidR="00DE4903" w:rsidRPr="00F96B27" w:rsidRDefault="00631363" w:rsidP="00DE4903">
      <w:pPr>
        <w:widowControl/>
        <w:jc w:val="right"/>
        <w:rPr>
          <w:sz w:val="22"/>
          <w:szCs w:val="22"/>
        </w:rPr>
      </w:pPr>
      <w:r w:rsidRPr="00F96B27">
        <w:rPr>
          <w:sz w:val="22"/>
          <w:szCs w:val="22"/>
        </w:rPr>
        <w:t xml:space="preserve"> </w:t>
      </w:r>
      <w:r w:rsidR="00DE4903" w:rsidRPr="00F96B27">
        <w:rPr>
          <w:sz w:val="22"/>
          <w:szCs w:val="22"/>
        </w:rPr>
        <w:t>«Об утверждении перечня местных</w:t>
      </w:r>
    </w:p>
    <w:p w:rsidR="00DE4903" w:rsidRPr="00F96B27" w:rsidRDefault="00DE4903" w:rsidP="00DE4903">
      <w:pPr>
        <w:tabs>
          <w:tab w:val="left" w:pos="851"/>
        </w:tabs>
        <w:spacing w:line="278" w:lineRule="exact"/>
        <w:ind w:hanging="142"/>
        <w:jc w:val="right"/>
        <w:rPr>
          <w:sz w:val="22"/>
          <w:szCs w:val="22"/>
        </w:rPr>
      </w:pPr>
      <w:r w:rsidRPr="00F96B27">
        <w:rPr>
          <w:sz w:val="22"/>
          <w:szCs w:val="22"/>
        </w:rPr>
        <w:t xml:space="preserve">праздничных мероприятий </w:t>
      </w:r>
      <w:proofErr w:type="gramStart"/>
      <w:r w:rsidRPr="00F96B27">
        <w:rPr>
          <w:sz w:val="22"/>
          <w:szCs w:val="22"/>
        </w:rPr>
        <w:t>внутригородского</w:t>
      </w:r>
      <w:proofErr w:type="gramEnd"/>
      <w:r w:rsidRPr="00F96B27">
        <w:rPr>
          <w:sz w:val="22"/>
          <w:szCs w:val="22"/>
        </w:rPr>
        <w:t xml:space="preserve"> </w:t>
      </w:r>
    </w:p>
    <w:p w:rsidR="00DE4903" w:rsidRPr="00F96B27" w:rsidRDefault="00DE4903" w:rsidP="00DE4903">
      <w:pPr>
        <w:tabs>
          <w:tab w:val="left" w:pos="851"/>
        </w:tabs>
        <w:spacing w:line="278" w:lineRule="exact"/>
        <w:ind w:hanging="142"/>
        <w:jc w:val="right"/>
        <w:rPr>
          <w:sz w:val="22"/>
          <w:szCs w:val="22"/>
        </w:rPr>
      </w:pPr>
      <w:r w:rsidRPr="00F96B27">
        <w:rPr>
          <w:sz w:val="22"/>
          <w:szCs w:val="22"/>
        </w:rPr>
        <w:t xml:space="preserve">муниципального образования Санкт-Петербурга </w:t>
      </w:r>
    </w:p>
    <w:p w:rsidR="00DE4903" w:rsidRPr="00F96B27" w:rsidRDefault="00DE4903" w:rsidP="00DE4903">
      <w:pPr>
        <w:tabs>
          <w:tab w:val="left" w:pos="851"/>
        </w:tabs>
        <w:spacing w:line="278" w:lineRule="exact"/>
        <w:ind w:hanging="142"/>
        <w:jc w:val="right"/>
        <w:rPr>
          <w:sz w:val="22"/>
          <w:szCs w:val="22"/>
        </w:rPr>
      </w:pPr>
      <w:r w:rsidRPr="00F96B27">
        <w:rPr>
          <w:sz w:val="22"/>
          <w:szCs w:val="22"/>
        </w:rPr>
        <w:t xml:space="preserve">Муниципальный округ </w:t>
      </w:r>
      <w:proofErr w:type="spellStart"/>
      <w:r w:rsidRPr="00F96B27">
        <w:rPr>
          <w:sz w:val="22"/>
          <w:szCs w:val="22"/>
        </w:rPr>
        <w:t>Обуховский</w:t>
      </w:r>
      <w:proofErr w:type="spellEnd"/>
      <w:r w:rsidRPr="00F96B27">
        <w:rPr>
          <w:sz w:val="22"/>
          <w:szCs w:val="22"/>
        </w:rPr>
        <w:t xml:space="preserve">» </w:t>
      </w:r>
    </w:p>
    <w:p w:rsidR="00DE4903" w:rsidRPr="00DE4903" w:rsidRDefault="00DE4903" w:rsidP="00DE4903">
      <w:pPr>
        <w:jc w:val="center"/>
        <w:rPr>
          <w:sz w:val="24"/>
          <w:szCs w:val="24"/>
        </w:rPr>
      </w:pPr>
    </w:p>
    <w:p w:rsidR="00DE4903" w:rsidRPr="00DE4903" w:rsidRDefault="00DE4903" w:rsidP="00DE4903">
      <w:pPr>
        <w:jc w:val="center"/>
        <w:rPr>
          <w:b/>
          <w:sz w:val="24"/>
          <w:szCs w:val="24"/>
        </w:rPr>
      </w:pPr>
      <w:r w:rsidRPr="00DE4903">
        <w:rPr>
          <w:b/>
          <w:sz w:val="24"/>
          <w:szCs w:val="24"/>
        </w:rPr>
        <w:t xml:space="preserve">Перечень </w:t>
      </w:r>
    </w:p>
    <w:p w:rsidR="00DE4903" w:rsidRPr="00DE4903" w:rsidRDefault="00DE4903" w:rsidP="00DE4903">
      <w:pPr>
        <w:jc w:val="center"/>
        <w:rPr>
          <w:b/>
          <w:sz w:val="24"/>
          <w:szCs w:val="24"/>
        </w:rPr>
      </w:pPr>
      <w:r w:rsidRPr="00DE4903">
        <w:rPr>
          <w:b/>
          <w:sz w:val="24"/>
          <w:szCs w:val="24"/>
        </w:rPr>
        <w:t xml:space="preserve">местных праздничных мероприятий </w:t>
      </w:r>
    </w:p>
    <w:p w:rsidR="00DE4903" w:rsidRPr="00DE4903" w:rsidRDefault="00DE4903" w:rsidP="00DE4903">
      <w:pPr>
        <w:jc w:val="center"/>
        <w:rPr>
          <w:b/>
          <w:sz w:val="24"/>
          <w:szCs w:val="24"/>
        </w:rPr>
      </w:pPr>
      <w:r w:rsidRPr="00DE4903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DE4903" w:rsidRPr="00DE4903" w:rsidRDefault="00DE4903" w:rsidP="00DE4903">
      <w:pPr>
        <w:jc w:val="center"/>
        <w:rPr>
          <w:b/>
          <w:caps/>
          <w:sz w:val="24"/>
          <w:szCs w:val="24"/>
        </w:rPr>
      </w:pPr>
      <w:r w:rsidRPr="00DE4903">
        <w:rPr>
          <w:b/>
          <w:sz w:val="24"/>
          <w:szCs w:val="24"/>
        </w:rPr>
        <w:t xml:space="preserve">Муниципальный округ </w:t>
      </w:r>
      <w:proofErr w:type="spellStart"/>
      <w:r w:rsidRPr="00DE4903">
        <w:rPr>
          <w:b/>
          <w:sz w:val="24"/>
          <w:szCs w:val="24"/>
        </w:rPr>
        <w:t>Обуховский</w:t>
      </w:r>
      <w:proofErr w:type="spellEnd"/>
      <w:r w:rsidRPr="00DE4903">
        <w:rPr>
          <w:b/>
          <w:sz w:val="24"/>
          <w:szCs w:val="24"/>
        </w:rPr>
        <w:t xml:space="preserve"> </w:t>
      </w:r>
    </w:p>
    <w:p w:rsidR="00DE4903" w:rsidRPr="00DE4903" w:rsidRDefault="00DE4903" w:rsidP="00DE4903">
      <w:pPr>
        <w:jc w:val="center"/>
        <w:rPr>
          <w:b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33"/>
        <w:gridCol w:w="3232"/>
      </w:tblGrid>
      <w:tr w:rsidR="00DE4903" w:rsidRPr="00DE4903" w:rsidTr="00CC5426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№ </w:t>
            </w:r>
            <w:proofErr w:type="gramStart"/>
            <w:r w:rsidRPr="00DE4903">
              <w:rPr>
                <w:sz w:val="24"/>
                <w:szCs w:val="24"/>
              </w:rPr>
              <w:t>п</w:t>
            </w:r>
            <w:proofErr w:type="gramEnd"/>
            <w:r w:rsidRPr="00DE4903">
              <w:rPr>
                <w:sz w:val="24"/>
                <w:szCs w:val="24"/>
              </w:rPr>
              <w:t>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b/>
                <w:sz w:val="24"/>
                <w:szCs w:val="24"/>
              </w:rPr>
            </w:pPr>
            <w:r w:rsidRPr="00DE4903">
              <w:rPr>
                <w:b/>
                <w:sz w:val="24"/>
                <w:szCs w:val="24"/>
              </w:rPr>
              <w:t>Наименование местных праздничных мероприятий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b/>
                <w:sz w:val="24"/>
                <w:szCs w:val="24"/>
              </w:rPr>
            </w:pPr>
            <w:r w:rsidRPr="00DE4903">
              <w:rPr>
                <w:b/>
                <w:sz w:val="24"/>
                <w:szCs w:val="24"/>
              </w:rPr>
              <w:t>Период проведения</w:t>
            </w:r>
          </w:p>
        </w:tc>
      </w:tr>
      <w:tr w:rsidR="00DE4903" w:rsidRPr="00DE4903" w:rsidTr="00CC5426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widowControl/>
              <w:jc w:val="both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Подвигу твоему, Ленинград!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Январь – Февраль </w:t>
            </w:r>
          </w:p>
        </w:tc>
      </w:tr>
      <w:tr w:rsidR="00DE4903" w:rsidRPr="00DE4903" w:rsidTr="00CC5426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rPr>
                <w:sz w:val="24"/>
                <w:szCs w:val="24"/>
              </w:rPr>
            </w:pPr>
            <w:proofErr w:type="spellStart"/>
            <w:r w:rsidRPr="00DE4903">
              <w:rPr>
                <w:sz w:val="24"/>
                <w:szCs w:val="24"/>
              </w:rPr>
              <w:t>Обуховская</w:t>
            </w:r>
            <w:proofErr w:type="spellEnd"/>
            <w:r w:rsidRPr="00DE4903">
              <w:rPr>
                <w:sz w:val="24"/>
                <w:szCs w:val="24"/>
              </w:rPr>
              <w:t xml:space="preserve"> масленица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Февраль </w:t>
            </w:r>
          </w:p>
        </w:tc>
      </w:tr>
      <w:tr w:rsidR="00DE4903" w:rsidRPr="00DE4903" w:rsidTr="00CC5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widowControl/>
              <w:jc w:val="both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Весенний фестиваль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widowControl/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Февраль – Март </w:t>
            </w:r>
          </w:p>
        </w:tc>
      </w:tr>
      <w:tr w:rsidR="00DE4903" w:rsidRPr="00DE4903" w:rsidTr="00CC5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widowControl/>
              <w:jc w:val="both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- Огни победы! Праздничный салют! </w:t>
            </w:r>
          </w:p>
          <w:p w:rsidR="00DE4903" w:rsidRPr="00DE4903" w:rsidRDefault="00DE4903" w:rsidP="00CC5426">
            <w:pPr>
              <w:widowControl/>
              <w:jc w:val="both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- Низкий поклон ветеранам!</w:t>
            </w:r>
          </w:p>
          <w:p w:rsidR="00DE4903" w:rsidRPr="00DE4903" w:rsidRDefault="00DE4903" w:rsidP="00CC5426">
            <w:pPr>
              <w:widowControl/>
              <w:jc w:val="both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- Подвигу солдата поклонюсь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</w:p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Апрель – Май </w:t>
            </w:r>
          </w:p>
        </w:tc>
      </w:tr>
      <w:tr w:rsidR="00DE4903" w:rsidRPr="00DE4903" w:rsidTr="00CC5426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- Не стареют душой ветераны </w:t>
            </w:r>
          </w:p>
          <w:p w:rsidR="00DE4903" w:rsidRPr="00DE4903" w:rsidRDefault="00DE4903" w:rsidP="00CC5426">
            <w:pPr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- </w:t>
            </w:r>
            <w:proofErr w:type="gramStart"/>
            <w:r w:rsidRPr="00DE4903">
              <w:rPr>
                <w:sz w:val="24"/>
                <w:szCs w:val="24"/>
              </w:rPr>
              <w:t>Мои</w:t>
            </w:r>
            <w:proofErr w:type="gramEnd"/>
            <w:r w:rsidRPr="00DE4903">
              <w:rPr>
                <w:sz w:val="24"/>
                <w:szCs w:val="24"/>
              </w:rPr>
              <w:t xml:space="preserve"> года – мое богатство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</w:p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Сентябрь – Октябрь</w:t>
            </w:r>
          </w:p>
        </w:tc>
      </w:tr>
      <w:tr w:rsidR="00DE4903" w:rsidRPr="00DE4903" w:rsidTr="00CC5426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- Широка страна моя родная!  </w:t>
            </w:r>
          </w:p>
          <w:p w:rsidR="00DE4903" w:rsidRPr="00DE4903" w:rsidRDefault="00DE4903" w:rsidP="00CC5426">
            <w:pPr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- В единстве народа вся сила России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Ноябрь </w:t>
            </w:r>
          </w:p>
        </w:tc>
      </w:tr>
      <w:tr w:rsidR="00DE4903" w:rsidRPr="00DE4903" w:rsidTr="00CC5426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Пусть всегда будет мама!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Ноябрь </w:t>
            </w:r>
          </w:p>
        </w:tc>
      </w:tr>
      <w:tr w:rsidR="00DE4903" w:rsidRPr="00DE4903" w:rsidTr="00CC5426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- Здравствуй, дедушка Мороз! </w:t>
            </w:r>
          </w:p>
          <w:p w:rsidR="00DE4903" w:rsidRPr="00DE4903" w:rsidRDefault="00DE4903" w:rsidP="00CC5426">
            <w:pPr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- Новогодний калейдоскоп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tabs>
                <w:tab w:val="left" w:pos="164"/>
              </w:tabs>
              <w:jc w:val="center"/>
              <w:rPr>
                <w:sz w:val="24"/>
                <w:szCs w:val="24"/>
              </w:rPr>
            </w:pPr>
          </w:p>
          <w:p w:rsidR="00DE4903" w:rsidRPr="00DE4903" w:rsidRDefault="00DE4903" w:rsidP="00CC5426">
            <w:pPr>
              <w:tabs>
                <w:tab w:val="left" w:pos="164"/>
              </w:tabs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Декабрь </w:t>
            </w:r>
          </w:p>
        </w:tc>
      </w:tr>
      <w:tr w:rsidR="00DE4903" w:rsidRPr="00DE4903" w:rsidTr="00CC542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 xml:space="preserve"> Держава армией сильна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Февраль</w:t>
            </w:r>
          </w:p>
        </w:tc>
      </w:tr>
      <w:tr w:rsidR="00DE4903" w:rsidRPr="00DE4903" w:rsidTr="00CC542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10.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E4903">
              <w:rPr>
                <w:rFonts w:eastAsia="Courier New"/>
                <w:sz w:val="24"/>
                <w:szCs w:val="24"/>
              </w:rPr>
              <w:t xml:space="preserve">Россия в моем сердце!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Июнь</w:t>
            </w:r>
          </w:p>
        </w:tc>
      </w:tr>
      <w:tr w:rsidR="00DE4903" w:rsidRPr="00DE4903" w:rsidTr="00CC542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11.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E4903">
              <w:rPr>
                <w:sz w:val="24"/>
                <w:szCs w:val="24"/>
              </w:rPr>
              <w:t xml:space="preserve">Осенняя мелодия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3" w:rsidRPr="00DE4903" w:rsidRDefault="00DE4903" w:rsidP="00CC542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Сентябрь</w:t>
            </w:r>
          </w:p>
        </w:tc>
      </w:tr>
      <w:tr w:rsidR="005A6B63" w:rsidRPr="00DE4903" w:rsidTr="00CC542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3" w:rsidRPr="00DE4903" w:rsidRDefault="005A6B63" w:rsidP="005A6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3" w:rsidRPr="00717BE9" w:rsidRDefault="005A6B63" w:rsidP="005A6B63">
            <w:pPr>
              <w:rPr>
                <w:sz w:val="24"/>
                <w:szCs w:val="24"/>
              </w:rPr>
            </w:pPr>
            <w:r w:rsidRPr="00717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Героическому Ленинграду посвящается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3" w:rsidRPr="00717BE9" w:rsidRDefault="005A6B63" w:rsidP="005A6B63">
            <w:pPr>
              <w:jc w:val="center"/>
              <w:rPr>
                <w:sz w:val="24"/>
                <w:szCs w:val="24"/>
              </w:rPr>
            </w:pPr>
            <w:r w:rsidRPr="00717BE9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–</w:t>
            </w:r>
            <w:r w:rsidR="00394D1D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арт </w:t>
            </w:r>
          </w:p>
        </w:tc>
      </w:tr>
      <w:tr w:rsidR="00631363" w:rsidRPr="00DE4903" w:rsidTr="00CC542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3" w:rsidRDefault="00631363" w:rsidP="005A6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3" w:rsidRPr="00717BE9" w:rsidRDefault="00631363" w:rsidP="005A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дороге в страну знаний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3" w:rsidRPr="00717BE9" w:rsidRDefault="00DE7B26" w:rsidP="005A6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– Сентябрь </w:t>
            </w:r>
            <w:bookmarkStart w:id="0" w:name="_GoBack"/>
            <w:bookmarkEnd w:id="0"/>
          </w:p>
        </w:tc>
      </w:tr>
    </w:tbl>
    <w:p w:rsidR="00DE4903" w:rsidRPr="00DE4903" w:rsidRDefault="00DE4903" w:rsidP="00DE4903">
      <w:pPr>
        <w:widowControl/>
        <w:jc w:val="center"/>
        <w:rPr>
          <w:b/>
          <w:sz w:val="24"/>
          <w:szCs w:val="24"/>
        </w:rPr>
      </w:pPr>
    </w:p>
    <w:p w:rsidR="00DE4903" w:rsidRPr="00DE4903" w:rsidRDefault="00DE4903" w:rsidP="00DE490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E4903" w:rsidRPr="00DE4903" w:rsidRDefault="00DE4903" w:rsidP="00DE490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E4903" w:rsidRDefault="00DE4903" w:rsidP="00DE4903">
      <w:pPr>
        <w:tabs>
          <w:tab w:val="left" w:pos="993"/>
        </w:tabs>
        <w:jc w:val="center"/>
        <w:rPr>
          <w:b/>
        </w:rPr>
      </w:pPr>
    </w:p>
    <w:p w:rsidR="00DE4903" w:rsidRDefault="00DE4903" w:rsidP="00DE4903">
      <w:pPr>
        <w:tabs>
          <w:tab w:val="left" w:pos="993"/>
        </w:tabs>
        <w:jc w:val="center"/>
        <w:rPr>
          <w:b/>
        </w:rPr>
      </w:pPr>
    </w:p>
    <w:p w:rsidR="00DE4903" w:rsidRDefault="00DE4903" w:rsidP="00DE4903">
      <w:pPr>
        <w:tabs>
          <w:tab w:val="left" w:pos="993"/>
        </w:tabs>
        <w:jc w:val="center"/>
        <w:rPr>
          <w:b/>
        </w:rPr>
      </w:pPr>
    </w:p>
    <w:p w:rsidR="00DE4903" w:rsidRDefault="00DE4903" w:rsidP="00DE4903">
      <w:pPr>
        <w:tabs>
          <w:tab w:val="left" w:pos="993"/>
        </w:tabs>
        <w:jc w:val="center"/>
        <w:rPr>
          <w:b/>
        </w:rPr>
      </w:pPr>
    </w:p>
    <w:p w:rsidR="00DE4903" w:rsidRDefault="00DE4903" w:rsidP="00DE4903">
      <w:pPr>
        <w:tabs>
          <w:tab w:val="left" w:pos="993"/>
        </w:tabs>
        <w:jc w:val="center"/>
        <w:rPr>
          <w:b/>
        </w:rPr>
      </w:pPr>
    </w:p>
    <w:p w:rsidR="00DE4903" w:rsidRDefault="00DE4903" w:rsidP="00DE4903">
      <w:pPr>
        <w:tabs>
          <w:tab w:val="left" w:pos="993"/>
        </w:tabs>
        <w:jc w:val="center"/>
        <w:rPr>
          <w:b/>
        </w:rPr>
      </w:pPr>
    </w:p>
    <w:p w:rsidR="00DE4903" w:rsidRDefault="00DE4903" w:rsidP="00DE4903">
      <w:pPr>
        <w:tabs>
          <w:tab w:val="left" w:pos="993"/>
        </w:tabs>
        <w:jc w:val="center"/>
        <w:rPr>
          <w:b/>
        </w:rPr>
      </w:pPr>
    </w:p>
    <w:p w:rsidR="00DE4903" w:rsidRDefault="00DE4903" w:rsidP="00DE4903">
      <w:pPr>
        <w:tabs>
          <w:tab w:val="left" w:pos="993"/>
        </w:tabs>
        <w:jc w:val="center"/>
        <w:rPr>
          <w:b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sectPr w:rsidR="00850D52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B4" w:rsidRDefault="004450B4" w:rsidP="00426C36">
      <w:r>
        <w:separator/>
      </w:r>
    </w:p>
  </w:endnote>
  <w:endnote w:type="continuationSeparator" w:id="0">
    <w:p w:rsidR="004450B4" w:rsidRDefault="004450B4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B4" w:rsidRDefault="004450B4" w:rsidP="00426C36">
      <w:r>
        <w:separator/>
      </w:r>
    </w:p>
  </w:footnote>
  <w:footnote w:type="continuationSeparator" w:id="0">
    <w:p w:rsidR="004450B4" w:rsidRDefault="004450B4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E4"/>
    <w:rsid w:val="00006F20"/>
    <w:rsid w:val="000167FB"/>
    <w:rsid w:val="00031963"/>
    <w:rsid w:val="00036D8B"/>
    <w:rsid w:val="000433A5"/>
    <w:rsid w:val="000466A4"/>
    <w:rsid w:val="00057C6B"/>
    <w:rsid w:val="00070BB0"/>
    <w:rsid w:val="00075A3E"/>
    <w:rsid w:val="000976A0"/>
    <w:rsid w:val="000B0F5C"/>
    <w:rsid w:val="000D2549"/>
    <w:rsid w:val="000D7E2E"/>
    <w:rsid w:val="000E6F9C"/>
    <w:rsid w:val="001124AC"/>
    <w:rsid w:val="00124676"/>
    <w:rsid w:val="0012598E"/>
    <w:rsid w:val="00151E97"/>
    <w:rsid w:val="00157A8E"/>
    <w:rsid w:val="00176994"/>
    <w:rsid w:val="001A4113"/>
    <w:rsid w:val="001B624E"/>
    <w:rsid w:val="001C28D2"/>
    <w:rsid w:val="001E610B"/>
    <w:rsid w:val="001F01EA"/>
    <w:rsid w:val="001F22AA"/>
    <w:rsid w:val="001F72A4"/>
    <w:rsid w:val="00212496"/>
    <w:rsid w:val="00212F34"/>
    <w:rsid w:val="00230ABB"/>
    <w:rsid w:val="00254829"/>
    <w:rsid w:val="00255739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7C2A"/>
    <w:rsid w:val="00347D35"/>
    <w:rsid w:val="00366A5D"/>
    <w:rsid w:val="003716B3"/>
    <w:rsid w:val="00387580"/>
    <w:rsid w:val="00394D1D"/>
    <w:rsid w:val="003A4054"/>
    <w:rsid w:val="003B6F91"/>
    <w:rsid w:val="003D4993"/>
    <w:rsid w:val="003F036C"/>
    <w:rsid w:val="003F7F56"/>
    <w:rsid w:val="004149DF"/>
    <w:rsid w:val="00423C48"/>
    <w:rsid w:val="004255FE"/>
    <w:rsid w:val="00426C36"/>
    <w:rsid w:val="00431472"/>
    <w:rsid w:val="004450B4"/>
    <w:rsid w:val="004463DE"/>
    <w:rsid w:val="0045071C"/>
    <w:rsid w:val="00460519"/>
    <w:rsid w:val="00467171"/>
    <w:rsid w:val="00475534"/>
    <w:rsid w:val="00484708"/>
    <w:rsid w:val="004A1598"/>
    <w:rsid w:val="004C120E"/>
    <w:rsid w:val="004C506E"/>
    <w:rsid w:val="004E6583"/>
    <w:rsid w:val="004E7BD8"/>
    <w:rsid w:val="00517744"/>
    <w:rsid w:val="00525759"/>
    <w:rsid w:val="00546157"/>
    <w:rsid w:val="005579D3"/>
    <w:rsid w:val="00570C61"/>
    <w:rsid w:val="00576D1E"/>
    <w:rsid w:val="00577174"/>
    <w:rsid w:val="00581CF3"/>
    <w:rsid w:val="00581D93"/>
    <w:rsid w:val="00585705"/>
    <w:rsid w:val="005A38DB"/>
    <w:rsid w:val="005A6B63"/>
    <w:rsid w:val="005A7611"/>
    <w:rsid w:val="005D3545"/>
    <w:rsid w:val="005D44EB"/>
    <w:rsid w:val="005E1F28"/>
    <w:rsid w:val="005E59B6"/>
    <w:rsid w:val="005E78C6"/>
    <w:rsid w:val="005F03DD"/>
    <w:rsid w:val="005F2093"/>
    <w:rsid w:val="00610259"/>
    <w:rsid w:val="0061781C"/>
    <w:rsid w:val="00625DDD"/>
    <w:rsid w:val="00627F31"/>
    <w:rsid w:val="00631363"/>
    <w:rsid w:val="00636868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C20AB"/>
    <w:rsid w:val="006E02A0"/>
    <w:rsid w:val="006E7453"/>
    <w:rsid w:val="006F5E99"/>
    <w:rsid w:val="00702EB3"/>
    <w:rsid w:val="007319EA"/>
    <w:rsid w:val="00740A62"/>
    <w:rsid w:val="00743314"/>
    <w:rsid w:val="007656F2"/>
    <w:rsid w:val="00784A50"/>
    <w:rsid w:val="007C1E02"/>
    <w:rsid w:val="007D56EF"/>
    <w:rsid w:val="007E32E4"/>
    <w:rsid w:val="007E44A5"/>
    <w:rsid w:val="007F7C0A"/>
    <w:rsid w:val="00812A17"/>
    <w:rsid w:val="00814A44"/>
    <w:rsid w:val="00837A2F"/>
    <w:rsid w:val="00850D52"/>
    <w:rsid w:val="00853A5B"/>
    <w:rsid w:val="00854DA7"/>
    <w:rsid w:val="00863565"/>
    <w:rsid w:val="00867113"/>
    <w:rsid w:val="00883C1D"/>
    <w:rsid w:val="00893D7D"/>
    <w:rsid w:val="00897C3F"/>
    <w:rsid w:val="008B7974"/>
    <w:rsid w:val="008C10C6"/>
    <w:rsid w:val="008E6708"/>
    <w:rsid w:val="0090075D"/>
    <w:rsid w:val="00905602"/>
    <w:rsid w:val="00912179"/>
    <w:rsid w:val="00923667"/>
    <w:rsid w:val="009274BB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9160B"/>
    <w:rsid w:val="009A552E"/>
    <w:rsid w:val="009E266C"/>
    <w:rsid w:val="00A00DA9"/>
    <w:rsid w:val="00A07478"/>
    <w:rsid w:val="00A22F63"/>
    <w:rsid w:val="00A26721"/>
    <w:rsid w:val="00A26A46"/>
    <w:rsid w:val="00A26EE3"/>
    <w:rsid w:val="00A33651"/>
    <w:rsid w:val="00A359CB"/>
    <w:rsid w:val="00A4616F"/>
    <w:rsid w:val="00A4665C"/>
    <w:rsid w:val="00A5343B"/>
    <w:rsid w:val="00A538CB"/>
    <w:rsid w:val="00A56891"/>
    <w:rsid w:val="00A9073D"/>
    <w:rsid w:val="00A90E30"/>
    <w:rsid w:val="00A92E56"/>
    <w:rsid w:val="00AC1B63"/>
    <w:rsid w:val="00AD42E7"/>
    <w:rsid w:val="00B01B76"/>
    <w:rsid w:val="00B0294A"/>
    <w:rsid w:val="00B068A7"/>
    <w:rsid w:val="00B2560D"/>
    <w:rsid w:val="00B30199"/>
    <w:rsid w:val="00B35C03"/>
    <w:rsid w:val="00B37F41"/>
    <w:rsid w:val="00B5015A"/>
    <w:rsid w:val="00B504FE"/>
    <w:rsid w:val="00BA07B3"/>
    <w:rsid w:val="00BA3938"/>
    <w:rsid w:val="00BB31A6"/>
    <w:rsid w:val="00BE14F6"/>
    <w:rsid w:val="00BE522C"/>
    <w:rsid w:val="00BF54CA"/>
    <w:rsid w:val="00C00CB7"/>
    <w:rsid w:val="00C02E49"/>
    <w:rsid w:val="00C167D6"/>
    <w:rsid w:val="00C229D1"/>
    <w:rsid w:val="00C249E1"/>
    <w:rsid w:val="00C256E3"/>
    <w:rsid w:val="00C343D2"/>
    <w:rsid w:val="00C3527A"/>
    <w:rsid w:val="00C64EA0"/>
    <w:rsid w:val="00C6795D"/>
    <w:rsid w:val="00C71701"/>
    <w:rsid w:val="00C84207"/>
    <w:rsid w:val="00CD3B1B"/>
    <w:rsid w:val="00CE457B"/>
    <w:rsid w:val="00CF3C35"/>
    <w:rsid w:val="00CF48E6"/>
    <w:rsid w:val="00D05DE6"/>
    <w:rsid w:val="00D26979"/>
    <w:rsid w:val="00D35620"/>
    <w:rsid w:val="00D4169E"/>
    <w:rsid w:val="00D43C2A"/>
    <w:rsid w:val="00D53564"/>
    <w:rsid w:val="00D6193C"/>
    <w:rsid w:val="00D61EF2"/>
    <w:rsid w:val="00D736B1"/>
    <w:rsid w:val="00D80F59"/>
    <w:rsid w:val="00D8152C"/>
    <w:rsid w:val="00D92388"/>
    <w:rsid w:val="00DA3B8D"/>
    <w:rsid w:val="00DA3D60"/>
    <w:rsid w:val="00DA536E"/>
    <w:rsid w:val="00DA6561"/>
    <w:rsid w:val="00DB3B39"/>
    <w:rsid w:val="00DB4011"/>
    <w:rsid w:val="00DC3B5C"/>
    <w:rsid w:val="00DE4903"/>
    <w:rsid w:val="00DE7B26"/>
    <w:rsid w:val="00E0256B"/>
    <w:rsid w:val="00E32B58"/>
    <w:rsid w:val="00E55587"/>
    <w:rsid w:val="00E74E0A"/>
    <w:rsid w:val="00E95F26"/>
    <w:rsid w:val="00EC16BB"/>
    <w:rsid w:val="00ED56CC"/>
    <w:rsid w:val="00EE088F"/>
    <w:rsid w:val="00EE10EA"/>
    <w:rsid w:val="00EF2938"/>
    <w:rsid w:val="00F07471"/>
    <w:rsid w:val="00F100E2"/>
    <w:rsid w:val="00F171D2"/>
    <w:rsid w:val="00F6108D"/>
    <w:rsid w:val="00F639C2"/>
    <w:rsid w:val="00F759E5"/>
    <w:rsid w:val="00F94467"/>
    <w:rsid w:val="00FA46FC"/>
    <w:rsid w:val="00FB7AA1"/>
    <w:rsid w:val="00FC21E7"/>
    <w:rsid w:val="00FC3A75"/>
    <w:rsid w:val="00FD5B9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DE4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DE490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DE490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35">
    <w:name w:val="Основной текст (3)"/>
    <w:basedOn w:val="a"/>
    <w:link w:val="34"/>
    <w:rsid w:val="00DE490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DE4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DE490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DE490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35">
    <w:name w:val="Основной текст (3)"/>
    <w:basedOn w:val="a"/>
    <w:link w:val="34"/>
    <w:rsid w:val="00DE490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7BD2-91E4-4A43-BC1E-7A02C03A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Василий</cp:lastModifiedBy>
  <cp:revision>11</cp:revision>
  <cp:lastPrinted>2018-01-19T12:41:00Z</cp:lastPrinted>
  <dcterms:created xsi:type="dcterms:W3CDTF">2018-04-05T09:31:00Z</dcterms:created>
  <dcterms:modified xsi:type="dcterms:W3CDTF">2019-06-04T07:18:00Z</dcterms:modified>
</cp:coreProperties>
</file>