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2F42A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«13</w:t>
            </w:r>
            <w:r w:rsidR="00C36AEE">
              <w:rPr>
                <w:b/>
                <w:i/>
                <w:sz w:val="24"/>
                <w:szCs w:val="24"/>
              </w:rPr>
              <w:t>» ок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2F42A7">
              <w:rPr>
                <w:b/>
                <w:i/>
                <w:sz w:val="24"/>
                <w:szCs w:val="24"/>
              </w:rPr>
              <w:t>57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widowControl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ОБ УТВЕРЖДЕНИИ ВЕДОМСТВЕННОЙ </w:t>
      </w:r>
      <w:r w:rsidR="008932F8">
        <w:rPr>
          <w:b/>
          <w:sz w:val="24"/>
          <w:szCs w:val="24"/>
        </w:rPr>
        <w:t>ЦЕЛЕВОЙ ПРОГРАММЫ НА 2021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«ОРГАНИЗАЦИЯ И ПРОВЕДЕНИЕ ДОСУГОВЫХ МЕРОПРИЯТИЙ </w:t>
      </w:r>
    </w:p>
    <w:p w:rsidR="00352C31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="00352C31"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352C31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="000D7032"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0D7032" w:rsidRDefault="000D7032" w:rsidP="000D7032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032">
        <w:rPr>
          <w:rFonts w:ascii="Times New Roman" w:hAnsi="Times New Roman"/>
          <w:sz w:val="24"/>
          <w:szCs w:val="24"/>
        </w:rPr>
        <w:t>Утвердить ведомс</w:t>
      </w:r>
      <w:r w:rsidR="00C36AEE">
        <w:rPr>
          <w:rFonts w:ascii="Times New Roman" w:hAnsi="Times New Roman"/>
          <w:sz w:val="24"/>
          <w:szCs w:val="24"/>
        </w:rPr>
        <w:t>твенную целевую программу на</w:t>
      </w:r>
      <w:r w:rsidR="008932F8">
        <w:rPr>
          <w:rFonts w:ascii="Times New Roman" w:hAnsi="Times New Roman"/>
          <w:sz w:val="24"/>
          <w:szCs w:val="24"/>
        </w:rPr>
        <w:t xml:space="preserve"> 2021</w:t>
      </w:r>
      <w:r w:rsidRPr="000D7032">
        <w:rPr>
          <w:rFonts w:ascii="Times New Roman" w:hAnsi="Times New Roman"/>
          <w:sz w:val="24"/>
          <w:szCs w:val="24"/>
        </w:rPr>
        <w:t xml:space="preserve"> год «Организация и проведение </w:t>
      </w:r>
      <w:proofErr w:type="spellStart"/>
      <w:r w:rsidRPr="000D703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D7032">
        <w:rPr>
          <w:rFonts w:ascii="Times New Roman" w:hAnsi="Times New Roman"/>
          <w:sz w:val="24"/>
          <w:szCs w:val="24"/>
        </w:rPr>
        <w:t xml:space="preserve"> мероприятий для </w:t>
      </w:r>
      <w:r w:rsidR="00352C31">
        <w:rPr>
          <w:rFonts w:ascii="Times New Roman" w:hAnsi="Times New Roman"/>
          <w:sz w:val="24"/>
          <w:szCs w:val="24"/>
        </w:rPr>
        <w:t>детей и подростков, проживающих на территории муниципального образования</w:t>
      </w:r>
      <w:r w:rsidRPr="000D7032">
        <w:rPr>
          <w:rFonts w:ascii="Times New Roman" w:hAnsi="Times New Roman"/>
          <w:sz w:val="24"/>
          <w:szCs w:val="24"/>
        </w:rPr>
        <w:t>» со</w:t>
      </w:r>
      <w:r w:rsidR="008932F8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0D7032">
        <w:rPr>
          <w:rFonts w:ascii="Times New Roman" w:hAnsi="Times New Roman"/>
          <w:sz w:val="24"/>
          <w:szCs w:val="24"/>
        </w:rPr>
        <w:t>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8932F8">
            <w:pPr>
              <w:jc w:val="right"/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2F42A7">
        <w:rPr>
          <w:sz w:val="24"/>
          <w:szCs w:val="24"/>
        </w:rPr>
        <w:t>От «13</w:t>
      </w:r>
      <w:r w:rsidR="00E4408E">
        <w:rPr>
          <w:sz w:val="24"/>
          <w:szCs w:val="24"/>
        </w:rPr>
        <w:t xml:space="preserve">» октября 2020 № </w:t>
      </w:r>
      <w:r w:rsidR="002F42A7">
        <w:rPr>
          <w:sz w:val="24"/>
          <w:szCs w:val="24"/>
        </w:rPr>
        <w:t>57</w:t>
      </w:r>
      <w:r w:rsidR="00E4408E">
        <w:rPr>
          <w:sz w:val="24"/>
          <w:szCs w:val="24"/>
        </w:rPr>
        <w:t xml:space="preserve"> 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 w:rsidR="00E4408E">
        <w:rPr>
          <w:sz w:val="24"/>
          <w:szCs w:val="24"/>
        </w:rPr>
        <w:t>ВЕННАЯ ЦЕЛЕВАЯ ПРОГРАММА НА 2021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ДОСУГОВЫХ МЕРОПРИЯТИЙ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ДЛЯ ДЕТЕЙ И ПОДРОСТКОВ,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proofErr w:type="gramStart"/>
      <w:r w:rsidRPr="00A253F6">
        <w:rPr>
          <w:sz w:val="24"/>
          <w:szCs w:val="24"/>
        </w:rPr>
        <w:t>ПРОЖИВАЮЩИХ</w:t>
      </w:r>
      <w:proofErr w:type="gramEnd"/>
      <w:r w:rsidRPr="00A253F6">
        <w:rPr>
          <w:sz w:val="24"/>
          <w:szCs w:val="24"/>
        </w:rPr>
        <w:t xml:space="preserve"> НА ТЕРРИТОРИИ МУНИЦИПАЛЬНОГО ОБРАЗОВАНИЯ»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217CA3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53F6">
              <w:rPr>
                <w:sz w:val="24"/>
                <w:szCs w:val="24"/>
              </w:rPr>
              <w:t>досуговых</w:t>
            </w:r>
            <w:proofErr w:type="spellEnd"/>
            <w:r w:rsidRPr="00A253F6">
              <w:rPr>
                <w:sz w:val="24"/>
                <w:szCs w:val="24"/>
              </w:rPr>
              <w:t xml:space="preserve"> мероприятий для </w:t>
            </w:r>
            <w:r w:rsidR="00217CA3">
              <w:rPr>
                <w:sz w:val="24"/>
                <w:szCs w:val="24"/>
              </w:rPr>
              <w:t>детей и подростков, проживающих на территории муниципального образования</w:t>
            </w:r>
            <w:r w:rsidR="00217CA3" w:rsidRPr="00A253F6">
              <w:rPr>
                <w:sz w:val="24"/>
                <w:szCs w:val="24"/>
              </w:rPr>
              <w:t xml:space="preserve"> </w:t>
            </w:r>
          </w:p>
        </w:tc>
      </w:tr>
      <w:tr w:rsidR="00A253F6" w:rsidRPr="00A253F6" w:rsidTr="000566D6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 - Устав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702C07" w:rsidP="000566D6">
            <w:pPr>
              <w:jc w:val="both"/>
              <w:rPr>
                <w:sz w:val="24"/>
                <w:szCs w:val="24"/>
              </w:rPr>
            </w:pPr>
            <w:r w:rsidRPr="00702C07">
              <w:rPr>
                <w:i/>
                <w:sz w:val="24"/>
                <w:szCs w:val="24"/>
                <w:u w:val="single"/>
              </w:rPr>
              <w:t>Пункт 8 части 2 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Санкт-Петербурга от 23.09.2009     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A253F6"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A253F6" w:rsidRPr="00A253F6">
              <w:rPr>
                <w:sz w:val="24"/>
                <w:szCs w:val="24"/>
              </w:rPr>
              <w:t>досуговых</w:t>
            </w:r>
            <w:proofErr w:type="spellEnd"/>
            <w:r w:rsidR="00A253F6" w:rsidRPr="00A253F6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4408E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A253F6" w:rsidRPr="00A253F6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A253F6"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 Реализация  творческого потенциала детей и молодежи, с акцентом на духовные ценности и морально-этические нормы общества;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A253F6" w:rsidRPr="00A253F6">
              <w:rPr>
                <w:sz w:val="24"/>
                <w:szCs w:val="24"/>
              </w:rPr>
              <w:t>ормирование здорового образа жизни детей и подростков, развитие детского самодеятельного творчества, поддержка детских самостоятельных коллективов, инициатив;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ф</w:t>
            </w:r>
            <w:r w:rsidR="00A253F6" w:rsidRPr="00A253F6">
              <w:rPr>
                <w:sz w:val="24"/>
                <w:szCs w:val="24"/>
              </w:rPr>
              <w:t>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-  п</w:t>
            </w:r>
            <w:r w:rsidR="00A253F6" w:rsidRPr="00A253F6">
              <w:rPr>
                <w:sz w:val="24"/>
                <w:szCs w:val="24"/>
              </w:rPr>
              <w:t>редоставление возможностей для любого ребёнка и подростка интересно провести досуг, используя разнообразные формы занятий, создание условий для их общения со сверстниками;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р</w:t>
            </w:r>
            <w:r w:rsidR="00A253F6" w:rsidRPr="00A253F6">
              <w:rPr>
                <w:sz w:val="24"/>
                <w:szCs w:val="24"/>
              </w:rPr>
              <w:t>ост гражданской активности жителей,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="00A253F6" w:rsidRPr="00A253F6">
              <w:rPr>
                <w:sz w:val="24"/>
                <w:szCs w:val="24"/>
              </w:rPr>
              <w:t>беспечение организованно-воспитательной работы с  детьми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р</w:t>
            </w:r>
            <w:r w:rsidR="00A253F6" w:rsidRPr="00A253F6">
              <w:rPr>
                <w:sz w:val="24"/>
                <w:szCs w:val="24"/>
              </w:rPr>
              <w:t>азвитие мотиваций личности ребенка к познанию и творчеству, физическому развитию,  позитивным жизненным ценностям;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A253F6" w:rsidRPr="00A253F6">
              <w:rPr>
                <w:sz w:val="24"/>
                <w:szCs w:val="24"/>
              </w:rPr>
              <w:t>рганизация досуга молодежи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A253F6" w:rsidRPr="00A253F6">
              <w:rPr>
                <w:sz w:val="24"/>
                <w:szCs w:val="24"/>
              </w:rPr>
              <w:t>асширение кругозора детей и подростков округа, формирование навыков общения и работы вне учебного коллектива;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="00A253F6" w:rsidRPr="00A253F6">
              <w:rPr>
                <w:sz w:val="24"/>
                <w:szCs w:val="24"/>
              </w:rPr>
              <w:t xml:space="preserve">ормирование созидательного мировоззрения  у  детей и подростков, развитие и укрепление навыков творческого мышления </w:t>
            </w:r>
            <w:r w:rsidR="00A253F6" w:rsidRPr="00A253F6">
              <w:rPr>
                <w:sz w:val="24"/>
                <w:szCs w:val="24"/>
              </w:rPr>
              <w:lastRenderedPageBreak/>
              <w:t>и восприятия мира;</w:t>
            </w:r>
          </w:p>
        </w:tc>
      </w:tr>
      <w:tr w:rsidR="00A253F6" w:rsidRPr="00A253F6" w:rsidTr="00F7267B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4408E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A253F6">
              <w:rPr>
                <w:sz w:val="24"/>
                <w:szCs w:val="24"/>
              </w:rPr>
              <w:t>.р</w:t>
            </w:r>
            <w:proofErr w:type="gramEnd"/>
            <w:r w:rsidRPr="00A253F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8645B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985,4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A253F6" w:rsidRPr="00A253F6">
              <w:rPr>
                <w:sz w:val="24"/>
                <w:szCs w:val="24"/>
              </w:rPr>
              <w:t>рганизация досуга детей 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- </w:t>
            </w:r>
            <w:r w:rsidR="00E578F6">
              <w:rPr>
                <w:sz w:val="24"/>
                <w:szCs w:val="24"/>
              </w:rPr>
              <w:t>р</w:t>
            </w:r>
            <w:r w:rsidRPr="00A253F6">
              <w:rPr>
                <w:sz w:val="24"/>
                <w:szCs w:val="24"/>
              </w:rPr>
              <w:t>азвитие творческих способностей детей и подростков округа, создание условий для их развития и совершенствования;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A253F6" w:rsidRPr="00A253F6">
              <w:rPr>
                <w:sz w:val="24"/>
                <w:szCs w:val="24"/>
              </w:rPr>
              <w:t>ормирование у детей и подростков знаний и навыков, способствующих их дальнейшей профориентации и правильному выбору профессии в будущем;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</w:t>
            </w:r>
            <w:r w:rsidR="00E578F6">
              <w:rPr>
                <w:sz w:val="24"/>
                <w:szCs w:val="24"/>
              </w:rPr>
              <w:t xml:space="preserve"> п</w:t>
            </w:r>
            <w:r w:rsidRPr="00A253F6">
              <w:rPr>
                <w:sz w:val="24"/>
                <w:szCs w:val="24"/>
              </w:rPr>
              <w:t>овышение интеллектуального, духовно-нравственного и общекультурного уровня подростков, развитие опыта социально-творческой деятельности, повышение творческой активности молодых людей;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253F6" w:rsidRPr="00A253F6">
              <w:rPr>
                <w:sz w:val="24"/>
                <w:szCs w:val="24"/>
              </w:rPr>
              <w:t>нижение численности правонарушений среди подростков и молодёжи на территории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A253F6" w:rsidRPr="00A253F6">
              <w:rPr>
                <w:sz w:val="24"/>
                <w:szCs w:val="24"/>
              </w:rPr>
              <w:t>риобщение  к культурным ценностям различных слоев жителей муниципального образования.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D22D9C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186B3B" w:rsidRPr="00186B3B">
              <w:rPr>
                <w:sz w:val="24"/>
                <w:szCs w:val="24"/>
              </w:rPr>
              <w:t xml:space="preserve"> </w:t>
            </w:r>
            <w:r w:rsidR="00BB59EC" w:rsidRPr="00186B3B">
              <w:rPr>
                <w:sz w:val="24"/>
                <w:szCs w:val="24"/>
              </w:rPr>
              <w:t>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Pr="00A253F6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8678AE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экскурсий, </w:t>
            </w:r>
          </w:p>
          <w:p w:rsidR="006F4453" w:rsidRPr="00763B56" w:rsidRDefault="003E460C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763B56" w:rsidRDefault="00196221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872,6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.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Посещение детьми и подростками, проживающими на территории муниципального образования,  театра</w:t>
            </w:r>
          </w:p>
        </w:tc>
        <w:tc>
          <w:tcPr>
            <w:tcW w:w="1842" w:type="dxa"/>
          </w:tcPr>
          <w:p w:rsidR="006F4453" w:rsidRPr="00763B56" w:rsidRDefault="006F4453" w:rsidP="00BF6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 </w:t>
            </w:r>
            <w:r w:rsidR="00BF6386">
              <w:rPr>
                <w:sz w:val="24"/>
                <w:szCs w:val="24"/>
              </w:rPr>
              <w:t>177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D3629A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763B56" w:rsidRDefault="00BF6386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B42869" w:rsidRPr="00763B56" w:rsidTr="00144290">
        <w:trPr>
          <w:trHeight w:val="800"/>
        </w:trPr>
        <w:tc>
          <w:tcPr>
            <w:tcW w:w="675" w:type="dxa"/>
          </w:tcPr>
          <w:p w:rsidR="00B42869" w:rsidRDefault="00B42869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</w:p>
          <w:p w:rsidR="00B42869" w:rsidRPr="00B42869" w:rsidRDefault="00E01F1D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B42869" w:rsidRPr="00B42869" w:rsidRDefault="00E578F6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="00B42869" w:rsidRPr="00B42869">
              <w:rPr>
                <w:sz w:val="24"/>
                <w:szCs w:val="24"/>
              </w:rPr>
              <w:t xml:space="preserve"> «Пасхальное чудо»</w:t>
            </w:r>
          </w:p>
        </w:tc>
        <w:tc>
          <w:tcPr>
            <w:tcW w:w="1842" w:type="dxa"/>
          </w:tcPr>
          <w:p w:rsidR="00B42869" w:rsidRDefault="00B42869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</w:t>
            </w:r>
          </w:p>
          <w:p w:rsidR="00B42869" w:rsidRDefault="00B42869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  <w:tc>
          <w:tcPr>
            <w:tcW w:w="2127" w:type="dxa"/>
          </w:tcPr>
          <w:p w:rsidR="00B42869" w:rsidRDefault="00B42869" w:rsidP="00B42869">
            <w:pPr>
              <w:jc w:val="center"/>
              <w:rPr>
                <w:sz w:val="24"/>
                <w:szCs w:val="24"/>
              </w:rPr>
            </w:pPr>
          </w:p>
          <w:p w:rsidR="00B42869" w:rsidRPr="00763B56" w:rsidRDefault="00B42869" w:rsidP="00B4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vAlign w:val="center"/>
          </w:tcPr>
          <w:p w:rsidR="00B42869" w:rsidRDefault="00630637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42869" w:rsidRPr="00763B56" w:rsidTr="00144290">
        <w:trPr>
          <w:trHeight w:val="800"/>
        </w:trPr>
        <w:tc>
          <w:tcPr>
            <w:tcW w:w="675" w:type="dxa"/>
          </w:tcPr>
          <w:p w:rsidR="00B42869" w:rsidRDefault="00B42869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B42869" w:rsidRPr="00B42869" w:rsidRDefault="00E01F1D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B42869" w:rsidRPr="00B42869" w:rsidRDefault="00E578F6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Pr="00B42869">
              <w:rPr>
                <w:sz w:val="24"/>
                <w:szCs w:val="24"/>
              </w:rPr>
              <w:t xml:space="preserve"> </w:t>
            </w:r>
            <w:r w:rsidR="00B42869" w:rsidRPr="00B42869">
              <w:rPr>
                <w:rStyle w:val="aff3"/>
                <w:bCs/>
                <w:i w:val="0"/>
                <w:sz w:val="24"/>
                <w:szCs w:val="24"/>
              </w:rPr>
              <w:t xml:space="preserve">«Предание о Петре и </w:t>
            </w:r>
            <w:proofErr w:type="spellStart"/>
            <w:r w:rsidR="00B42869" w:rsidRPr="00B42869">
              <w:rPr>
                <w:rStyle w:val="aff3"/>
                <w:bCs/>
                <w:i w:val="0"/>
                <w:sz w:val="24"/>
                <w:szCs w:val="24"/>
              </w:rPr>
              <w:t>Февронии</w:t>
            </w:r>
            <w:proofErr w:type="spellEnd"/>
            <w:r w:rsidR="00B42869" w:rsidRPr="00B42869">
              <w:rPr>
                <w:rStyle w:val="aff3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42869" w:rsidRDefault="00B42869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 </w:t>
            </w:r>
          </w:p>
          <w:p w:rsidR="00B42869" w:rsidRDefault="00B42869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B42869" w:rsidRDefault="00B42869" w:rsidP="00635C56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B42869" w:rsidRPr="00763B56" w:rsidRDefault="00B42869" w:rsidP="00B42869">
            <w:pPr>
              <w:ind w:firstLine="6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842" w:type="dxa"/>
            <w:vAlign w:val="center"/>
          </w:tcPr>
          <w:p w:rsidR="00B42869" w:rsidRDefault="00630637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B42869" w:rsidRPr="00763B56" w:rsidTr="00144290">
        <w:trPr>
          <w:trHeight w:val="800"/>
        </w:trPr>
        <w:tc>
          <w:tcPr>
            <w:tcW w:w="675" w:type="dxa"/>
          </w:tcPr>
          <w:p w:rsidR="00B42869" w:rsidRDefault="00B42869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</w:p>
          <w:p w:rsidR="00B42869" w:rsidRPr="00B42869" w:rsidRDefault="00E01F1D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B42869" w:rsidRPr="00B42869" w:rsidRDefault="00E578F6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Pr="00B42869">
              <w:rPr>
                <w:sz w:val="24"/>
                <w:szCs w:val="24"/>
              </w:rPr>
              <w:t xml:space="preserve"> </w:t>
            </w:r>
            <w:r w:rsidR="00B42869" w:rsidRPr="000D22D8">
              <w:rPr>
                <w:sz w:val="24"/>
                <w:szCs w:val="24"/>
              </w:rPr>
              <w:t>«Рождественский дед»</w:t>
            </w:r>
          </w:p>
        </w:tc>
        <w:tc>
          <w:tcPr>
            <w:tcW w:w="1842" w:type="dxa"/>
          </w:tcPr>
          <w:p w:rsidR="00B42869" w:rsidRDefault="00B42869" w:rsidP="00B4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 </w:t>
            </w:r>
          </w:p>
          <w:p w:rsidR="00B42869" w:rsidRDefault="00B42869" w:rsidP="00B42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B42869" w:rsidRDefault="00B42869" w:rsidP="00B42869">
            <w:pPr>
              <w:ind w:firstLine="708"/>
              <w:jc w:val="left"/>
              <w:rPr>
                <w:sz w:val="24"/>
                <w:szCs w:val="24"/>
              </w:rPr>
            </w:pPr>
          </w:p>
          <w:p w:rsidR="00B42869" w:rsidRDefault="00B42869" w:rsidP="00B42869">
            <w:pPr>
              <w:ind w:firstLine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  <w:vAlign w:val="center"/>
          </w:tcPr>
          <w:p w:rsidR="00B42869" w:rsidRDefault="00630637" w:rsidP="00635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634FD5" w:rsidRDefault="00634FD5" w:rsidP="00634FD5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3629A" w:rsidRPr="003E460C" w:rsidRDefault="00634FD5" w:rsidP="00634FD5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E1428">
              <w:rPr>
                <w:sz w:val="24"/>
                <w:szCs w:val="24"/>
              </w:rPr>
              <w:t>827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967A23" w:rsidRDefault="00C12B89" w:rsidP="00144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985,</w:t>
            </w:r>
            <w:r w:rsidR="00A8645B">
              <w:rPr>
                <w:b/>
                <w:sz w:val="24"/>
                <w:szCs w:val="24"/>
              </w:rPr>
              <w:t>4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6F4453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6F4453" w:rsidRPr="00C22BA6" w:rsidRDefault="006F4453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 w:rsidR="009F192B"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0C71" w:rsidRPr="006F0C71" w:rsidRDefault="006F0C71" w:rsidP="006F0C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6F0C71">
              <w:rPr>
                <w:sz w:val="24"/>
                <w:szCs w:val="24"/>
              </w:rPr>
              <w:t>Горьковской</w:t>
            </w:r>
            <w:proofErr w:type="gramEnd"/>
            <w:r w:rsidRPr="006F0C71">
              <w:rPr>
                <w:sz w:val="24"/>
                <w:szCs w:val="24"/>
              </w:rPr>
              <w:t>)</w:t>
            </w:r>
          </w:p>
          <w:p w:rsidR="006F4453" w:rsidRPr="009F192B" w:rsidRDefault="006F4453" w:rsidP="006F0C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71" w:rsidRPr="007635E0" w:rsidRDefault="006F0C71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6F0C71" w:rsidRPr="006F0C71" w:rsidRDefault="006F0C71" w:rsidP="006F0C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635E0" w:rsidRPr="007635E0" w:rsidRDefault="006F0C71" w:rsidP="007635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экскурсия по залам Планетария </w:t>
            </w:r>
            <w:proofErr w:type="spellStart"/>
            <w:proofErr w:type="gramStart"/>
            <w:r w:rsidR="007635E0" w:rsidRPr="007635E0">
              <w:rPr>
                <w:sz w:val="24"/>
                <w:szCs w:val="24"/>
              </w:rPr>
              <w:t>Планетария</w:t>
            </w:r>
            <w:proofErr w:type="spellEnd"/>
            <w:proofErr w:type="gramEnd"/>
            <w:r w:rsidR="007635E0" w:rsidRPr="007635E0">
              <w:rPr>
                <w:sz w:val="24"/>
                <w:szCs w:val="24"/>
              </w:rPr>
              <w:t xml:space="preserve"> (Звездный зал - классическая программа про звездное небо; Лаборатория занимательных опытов – проведение опытов);</w:t>
            </w:r>
          </w:p>
          <w:p w:rsidR="007635E0" w:rsidRPr="006F0C71" w:rsidRDefault="007635E0" w:rsidP="0022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в бутылках </w:t>
            </w:r>
            <w:r w:rsidR="00037A94" w:rsidRPr="007635E0">
              <w:rPr>
                <w:sz w:val="24"/>
                <w:szCs w:val="24"/>
              </w:rPr>
              <w:t>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53" w:rsidRPr="006F4453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91,9</w:t>
            </w:r>
          </w:p>
        </w:tc>
      </w:tr>
      <w:tr w:rsidR="00957425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957425" w:rsidRPr="00C22BA6" w:rsidRDefault="009F192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957425"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957425" w:rsidRPr="007635E0" w:rsidRDefault="007635E0" w:rsidP="006F0C71">
            <w:pPr>
              <w:jc w:val="center"/>
              <w:rPr>
                <w:sz w:val="24"/>
                <w:szCs w:val="24"/>
                <w:lang w:bidi="ru-RU"/>
              </w:rPr>
            </w:pPr>
            <w:r w:rsidRPr="007635E0">
              <w:rPr>
                <w:sz w:val="24"/>
                <w:szCs w:val="24"/>
              </w:rPr>
              <w:t xml:space="preserve">Автобусная экскурсия в музей Вселенная воды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35E0">
              <w:rPr>
                <w:sz w:val="24"/>
                <w:szCs w:val="24"/>
              </w:rPr>
              <w:t>в Санкт-Петербурге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5E0" w:rsidRPr="007635E0" w:rsidRDefault="007635E0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635E0" w:rsidRDefault="007635E0" w:rsidP="00775A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831E53" w:rsidRDefault="007635E0" w:rsidP="00775AD4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посещене</w:t>
            </w:r>
            <w:proofErr w:type="spellEnd"/>
            <w:r>
              <w:rPr>
                <w:sz w:val="24"/>
                <w:szCs w:val="24"/>
              </w:rPr>
              <w:t xml:space="preserve"> 3-х экспозиций:</w:t>
            </w:r>
            <w:r w:rsidRPr="007635E0">
              <w:rPr>
                <w:sz w:val="24"/>
                <w:szCs w:val="24"/>
              </w:rPr>
              <w:t xml:space="preserve"> </w:t>
            </w:r>
            <w:r w:rsidRPr="007635E0">
              <w:rPr>
                <w:bCs/>
                <w:sz w:val="24"/>
                <w:szCs w:val="24"/>
              </w:rPr>
              <w:t>Историческая</w:t>
            </w:r>
            <w:r>
              <w:rPr>
                <w:sz w:val="24"/>
                <w:szCs w:val="24"/>
              </w:rPr>
              <w:t xml:space="preserve">,            </w:t>
            </w:r>
            <w:r>
              <w:rPr>
                <w:bCs/>
                <w:sz w:val="24"/>
                <w:szCs w:val="24"/>
              </w:rPr>
              <w:t xml:space="preserve">Подземный </w:t>
            </w:r>
            <w:r w:rsidRPr="007635E0">
              <w:rPr>
                <w:bCs/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 Санкт-Петербурга,                         </w:t>
            </w:r>
            <w:r w:rsidRPr="007635E0">
              <w:rPr>
                <w:bCs/>
                <w:sz w:val="24"/>
                <w:szCs w:val="24"/>
              </w:rPr>
              <w:t>Вселенная воды</w:t>
            </w:r>
            <w:r>
              <w:rPr>
                <w:sz w:val="24"/>
                <w:szCs w:val="24"/>
              </w:rPr>
              <w:t xml:space="preserve">; </w:t>
            </w:r>
          </w:p>
          <w:p w:rsidR="007635E0" w:rsidRPr="007635E0" w:rsidRDefault="007635E0" w:rsidP="00775AD4">
            <w:pPr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экскурсии; </w:t>
            </w:r>
          </w:p>
          <w:p w:rsidR="007635E0" w:rsidRPr="007635E0" w:rsidRDefault="007635E0" w:rsidP="00775AD4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25" w:rsidRPr="006F4453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84,7</w:t>
            </w:r>
          </w:p>
        </w:tc>
      </w:tr>
      <w:tr w:rsidR="00957425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957425" w:rsidRPr="00C22BA6" w:rsidRDefault="009F192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="00957425"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3C0" w:rsidRDefault="00B703C0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4" w:rsidRPr="00775AD4" w:rsidRDefault="00775AD4" w:rsidP="00775AD4">
            <w:pPr>
              <w:pStyle w:val="210"/>
              <w:tabs>
                <w:tab w:val="left" w:pos="1134"/>
                <w:tab w:val="left" w:pos="1276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D4">
              <w:rPr>
                <w:rFonts w:ascii="Times New Roman" w:hAnsi="Times New Roman"/>
                <w:sz w:val="24"/>
                <w:szCs w:val="24"/>
              </w:rPr>
              <w:t xml:space="preserve"> музей в пожарную часть</w:t>
            </w:r>
          </w:p>
          <w:p w:rsidR="00957425" w:rsidRPr="009F192B" w:rsidRDefault="00957425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D4" w:rsidRPr="007635E0" w:rsidRDefault="00775AD4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5A090E" w:rsidRPr="005A090E" w:rsidRDefault="00775AD4" w:rsidP="005A090E">
            <w:pPr>
              <w:tabs>
                <w:tab w:val="left" w:pos="993"/>
              </w:tabs>
              <w:ind w:right="-3"/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>трассовая экскурсия;</w:t>
            </w:r>
            <w:r w:rsidR="005A090E" w:rsidRPr="005A090E">
              <w:rPr>
                <w:sz w:val="24"/>
                <w:szCs w:val="24"/>
              </w:rPr>
              <w:t xml:space="preserve"> </w:t>
            </w:r>
          </w:p>
          <w:p w:rsidR="00775AD4" w:rsidRDefault="005A0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экскурсия по территории учебно-трениро</w:t>
            </w:r>
            <w:r>
              <w:rPr>
                <w:sz w:val="24"/>
                <w:szCs w:val="24"/>
              </w:rPr>
              <w:t xml:space="preserve">вочного полигона пожарной части; </w:t>
            </w:r>
          </w:p>
          <w:p w:rsidR="00BB0D78" w:rsidRPr="005A090E" w:rsidRDefault="005A0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25" w:rsidRDefault="00505830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75,</w:t>
            </w:r>
            <w:r w:rsidR="00226C88">
              <w:rPr>
                <w:sz w:val="24"/>
                <w:szCs w:val="28"/>
              </w:rPr>
              <w:t>8</w:t>
            </w:r>
          </w:p>
        </w:tc>
      </w:tr>
      <w:tr w:rsidR="002B43FB" w:rsidRPr="006F4453" w:rsidTr="002B43F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3FB" w:rsidRDefault="002B43FB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2B43FB" w:rsidRPr="00C22BA6" w:rsidRDefault="002B43F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Pr="009F192B" w:rsidRDefault="002B43FB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92B">
              <w:rPr>
                <w:rFonts w:ascii="Times New Roman" w:hAnsi="Times New Roman"/>
                <w:sz w:val="24"/>
                <w:szCs w:val="24"/>
              </w:rPr>
              <w:t xml:space="preserve">Экскурсия на шоколадную фабрику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Pr="007635E0" w:rsidRDefault="002B43FB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B43FB" w:rsidRDefault="002B43FB" w:rsidP="002B43F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2B43FB" w:rsidRPr="00707D98" w:rsidRDefault="002B43FB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D98">
              <w:rPr>
                <w:sz w:val="24"/>
                <w:szCs w:val="24"/>
              </w:rPr>
              <w:t xml:space="preserve">осещение фабрики. Экскурсия по кондитерским цехам, </w:t>
            </w:r>
            <w:r>
              <w:rPr>
                <w:sz w:val="24"/>
                <w:szCs w:val="24"/>
              </w:rPr>
              <w:t>у</w:t>
            </w:r>
            <w:r w:rsidRPr="00707D98">
              <w:rPr>
                <w:sz w:val="24"/>
                <w:szCs w:val="24"/>
              </w:rPr>
              <w:t xml:space="preserve">частники увидят, как </w:t>
            </w:r>
            <w:r w:rsidR="00365F61">
              <w:rPr>
                <w:sz w:val="24"/>
                <w:szCs w:val="24"/>
              </w:rPr>
              <w:t>производят шоколадные конфеты, р</w:t>
            </w:r>
            <w:r w:rsidRPr="00707D98">
              <w:rPr>
                <w:sz w:val="24"/>
                <w:szCs w:val="24"/>
              </w:rPr>
              <w:t>аспробуют выпускаемую продукцию;</w:t>
            </w:r>
          </w:p>
          <w:p w:rsidR="002B43FB" w:rsidRDefault="002B43FB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 - 47 шт.</w:t>
            </w:r>
          </w:p>
          <w:p w:rsidR="00505830" w:rsidRDefault="003F73BD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222,6</w:t>
            </w:r>
            <w:r w:rsidR="00C56E4F">
              <w:rPr>
                <w:sz w:val="24"/>
                <w:szCs w:val="24"/>
              </w:rPr>
              <w:t xml:space="preserve"> тыс.руб. </w:t>
            </w:r>
          </w:p>
          <w:p w:rsidR="006F0785" w:rsidRPr="002B43FB" w:rsidRDefault="006F0785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FB" w:rsidRDefault="003F73BD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222,6</w:t>
            </w:r>
          </w:p>
        </w:tc>
      </w:tr>
      <w:tr w:rsidR="002B43FB" w:rsidRPr="006F4453" w:rsidTr="006F0785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2B43FB" w:rsidRPr="00C22BA6" w:rsidRDefault="002B43FB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Default="002B43FB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3FB" w:rsidRDefault="002B43FB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</w:pPr>
          </w:p>
          <w:p w:rsidR="002B43FB" w:rsidRPr="002B43FB" w:rsidRDefault="002B43FB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Автобусная экскурсия </w:t>
            </w:r>
            <w:r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2B43FB">
              <w:rPr>
                <w:rFonts w:ascii="RalewayRegular" w:hAnsi="RalewayRegular"/>
                <w:color w:val="212529"/>
                <w:sz w:val="24"/>
                <w:szCs w:val="24"/>
                <w:shd w:val="clear" w:color="auto" w:fill="FFFFFF"/>
              </w:rPr>
              <w:t>в зоопарк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3FB" w:rsidRPr="007635E0" w:rsidRDefault="002B43FB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2B43FB" w:rsidRPr="002B43FB" w:rsidRDefault="002B43FB" w:rsidP="002B43FB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трассовая экскурсия;</w:t>
            </w:r>
          </w:p>
          <w:p w:rsidR="002B43FB" w:rsidRP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 посещение зоопарка;</w:t>
            </w:r>
          </w:p>
          <w:p w:rsidR="002B43FB" w:rsidRP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интерактивная программа; </w:t>
            </w:r>
          </w:p>
          <w:p w:rsidR="002B43FB" w:rsidRDefault="002B43FB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</w:t>
            </w:r>
            <w:r w:rsidR="00037A94">
              <w:rPr>
                <w:sz w:val="24"/>
                <w:szCs w:val="24"/>
              </w:rPr>
              <w:t xml:space="preserve">бутылках объемом 0,5 л. </w:t>
            </w:r>
          </w:p>
          <w:p w:rsidR="00505830" w:rsidRDefault="00B27FF8" w:rsidP="002B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  <w:r w:rsidR="00505830">
              <w:rPr>
                <w:sz w:val="24"/>
                <w:szCs w:val="24"/>
              </w:rPr>
              <w:t xml:space="preserve"> тыс</w:t>
            </w:r>
            <w:proofErr w:type="gramStart"/>
            <w:r w:rsidR="00505830">
              <w:rPr>
                <w:sz w:val="24"/>
                <w:szCs w:val="24"/>
              </w:rPr>
              <w:t>.р</w:t>
            </w:r>
            <w:proofErr w:type="gramEnd"/>
            <w:r w:rsidR="00505830">
              <w:rPr>
                <w:sz w:val="24"/>
                <w:szCs w:val="24"/>
              </w:rPr>
              <w:t>уб. * 2 экскурсии =</w:t>
            </w:r>
            <w:r>
              <w:rPr>
                <w:sz w:val="24"/>
                <w:szCs w:val="24"/>
              </w:rPr>
              <w:t>152,4</w:t>
            </w:r>
            <w:r w:rsidR="00C56E4F">
              <w:rPr>
                <w:sz w:val="24"/>
                <w:szCs w:val="24"/>
              </w:rPr>
              <w:t xml:space="preserve"> тыс.руб. </w:t>
            </w:r>
          </w:p>
          <w:p w:rsidR="002B43FB" w:rsidRPr="00126F4A" w:rsidRDefault="002B43FB" w:rsidP="002B43F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3FB" w:rsidRDefault="00B27FF8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152,4</w:t>
            </w:r>
          </w:p>
        </w:tc>
      </w:tr>
      <w:tr w:rsidR="00C945E9" w:rsidRPr="006F4453" w:rsidTr="00365F61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C56E4F" w:rsidRDefault="00DC4298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DC4298" w:rsidRPr="00C56E4F" w:rsidRDefault="00DC4298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C56E4F" w:rsidRDefault="00C945E9" w:rsidP="0045415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4F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на хлебозавод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7635E0" w:rsidRDefault="00C945E9" w:rsidP="00DC4298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C945E9" w:rsidRDefault="00C945E9" w:rsidP="00DC4298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C945E9" w:rsidRPr="00C945E9" w:rsidRDefault="00C945E9" w:rsidP="00DC4298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экскурсии по хлебозаводу, </w:t>
            </w:r>
            <w:r w:rsidRPr="00C945E9">
              <w:rPr>
                <w:bCs/>
                <w:color w:val="000000"/>
                <w:sz w:val="24"/>
                <w:szCs w:val="24"/>
              </w:rPr>
              <w:t xml:space="preserve"> дегустация и подарок для каждого;</w:t>
            </w:r>
          </w:p>
          <w:p w:rsidR="00C945E9" w:rsidRPr="00C945E9" w:rsidRDefault="00C945E9" w:rsidP="00DC4298">
            <w:pPr>
              <w:rPr>
                <w:sz w:val="24"/>
                <w:szCs w:val="24"/>
              </w:rPr>
            </w:pPr>
            <w:r w:rsidRPr="00C945E9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экскурсии. </w:t>
            </w:r>
          </w:p>
          <w:p w:rsidR="00C945E9" w:rsidRPr="00C945E9" w:rsidRDefault="00C945E9" w:rsidP="00DC4298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lastRenderedPageBreak/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56E4F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114,</w:t>
            </w:r>
            <w:r w:rsidR="00B27FF8">
              <w:rPr>
                <w:sz w:val="24"/>
                <w:szCs w:val="28"/>
              </w:rPr>
              <w:t>3</w:t>
            </w:r>
          </w:p>
        </w:tc>
      </w:tr>
      <w:tr w:rsidR="00C945E9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DC4298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8678AE" w:rsidRDefault="00DC4298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в музей хлеба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298" w:rsidRPr="007635E0" w:rsidRDefault="00DC4298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DC4298" w:rsidRDefault="00DC4298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DC4298" w:rsidRDefault="00DC4298" w:rsidP="006F0785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DC4298">
              <w:rPr>
                <w:sz w:val="24"/>
                <w:szCs w:val="24"/>
              </w:rPr>
              <w:t>смотр экспозиций</w:t>
            </w:r>
            <w:proofErr w:type="gramStart"/>
            <w:r w:rsidRPr="00DC4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DC429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кскурсия по музею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DC4298" w:rsidRDefault="00DC4298" w:rsidP="006F0785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все участники экскурсии обеспечиваются блокнотом и ручкой для ведения записей</w:t>
            </w:r>
            <w:r>
              <w:rPr>
                <w:sz w:val="24"/>
                <w:szCs w:val="24"/>
              </w:rPr>
              <w:t xml:space="preserve"> во время проведения экскурсии;</w:t>
            </w:r>
          </w:p>
          <w:p w:rsidR="00C945E9" w:rsidRPr="00DC4298" w:rsidRDefault="00DC4298" w:rsidP="006F0785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12B89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56,9</w:t>
            </w:r>
          </w:p>
        </w:tc>
      </w:tr>
      <w:tr w:rsidR="00C945E9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945E9" w:rsidRDefault="00C945E9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85" w:rsidRPr="008678AE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C945E9" w:rsidRPr="008678AE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 в дельфинари</w:t>
            </w:r>
            <w:r w:rsidR="00C84D94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785" w:rsidRPr="007635E0" w:rsidRDefault="006F0785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6F0785" w:rsidRDefault="006F0785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6F0785" w:rsidRPr="006F0785" w:rsidRDefault="006F0785" w:rsidP="006F0785">
            <w:pPr>
              <w:rPr>
                <w:sz w:val="24"/>
                <w:szCs w:val="24"/>
                <w:u w:val="single"/>
              </w:rPr>
            </w:pPr>
            <w:r w:rsidRPr="006F0785">
              <w:rPr>
                <w:sz w:val="24"/>
                <w:szCs w:val="24"/>
                <w:shd w:val="clear" w:color="auto" w:fill="FFFFFF"/>
              </w:rPr>
              <w:t xml:space="preserve">водное шоу </w:t>
            </w:r>
            <w:r w:rsidR="00341CC0">
              <w:rPr>
                <w:sz w:val="24"/>
                <w:szCs w:val="24"/>
                <w:shd w:val="clear" w:color="auto" w:fill="FFFFFF"/>
              </w:rPr>
              <w:t>с участием</w:t>
            </w:r>
            <w:r w:rsidRPr="006F0785">
              <w:rPr>
                <w:sz w:val="24"/>
                <w:szCs w:val="24"/>
                <w:shd w:val="clear" w:color="auto" w:fill="FFFFFF"/>
              </w:rPr>
              <w:t xml:space="preserve"> дельфинов-афалин, белух, морских львов, моржа;</w:t>
            </w:r>
          </w:p>
          <w:p w:rsidR="00C945E9" w:rsidRPr="006F0785" w:rsidRDefault="006F0785" w:rsidP="006F0785">
            <w:pPr>
              <w:rPr>
                <w:sz w:val="24"/>
                <w:szCs w:val="24"/>
              </w:rPr>
            </w:pPr>
            <w:r w:rsidRPr="006F0785">
              <w:rPr>
                <w:sz w:val="24"/>
                <w:szCs w:val="24"/>
              </w:rPr>
              <w:t>питьевая вода в бутылках объемом 0,5 л. - 47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12B89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74,0</w:t>
            </w:r>
          </w:p>
        </w:tc>
      </w:tr>
      <w:tr w:rsidR="00C945E9" w:rsidRPr="006F4453" w:rsidTr="00B57C5C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E9" w:rsidRPr="00BF3204" w:rsidRDefault="00C945E9" w:rsidP="00BF3204">
            <w:pPr>
              <w:pStyle w:val="ad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A1262B">
            <w:pPr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Посещение детьми и подростками, проживающими на территории муниципального образования, театра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sz w:val="24"/>
                <w:szCs w:val="28"/>
              </w:rPr>
            </w:pPr>
          </w:p>
          <w:p w:rsidR="00C945E9" w:rsidRDefault="00C945E9" w:rsidP="00144290">
            <w:pPr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Средняя стоимость билета </w:t>
            </w:r>
          </w:p>
          <w:p w:rsidR="00C945E9" w:rsidRPr="006F4453" w:rsidRDefault="00C945E9" w:rsidP="00C8380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400 руб. </w:t>
            </w:r>
            <w:proofErr w:type="spellStart"/>
            <w:r>
              <w:rPr>
                <w:sz w:val="24"/>
                <w:szCs w:val="28"/>
              </w:rPr>
              <w:t>х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C83803">
              <w:rPr>
                <w:sz w:val="24"/>
                <w:szCs w:val="28"/>
              </w:rPr>
              <w:t>177</w:t>
            </w:r>
            <w:r>
              <w:rPr>
                <w:sz w:val="24"/>
                <w:szCs w:val="28"/>
              </w:rPr>
              <w:t xml:space="preserve"> </w:t>
            </w:r>
            <w:r w:rsidRPr="006F4453">
              <w:rPr>
                <w:sz w:val="24"/>
                <w:szCs w:val="28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Pr="006F4453" w:rsidRDefault="00C83803" w:rsidP="0014429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70,8</w:t>
            </w:r>
          </w:p>
        </w:tc>
      </w:tr>
      <w:tr w:rsidR="00C945E9" w:rsidRPr="006F4453" w:rsidTr="002141DF">
        <w:trPr>
          <w:trHeight w:val="4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E9" w:rsidRPr="00BF3204" w:rsidRDefault="00C945E9" w:rsidP="00BF3204">
            <w:pPr>
              <w:pStyle w:val="ad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</w:p>
          <w:p w:rsidR="00C945E9" w:rsidRPr="00B4286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Pr="00B42869">
              <w:rPr>
                <w:sz w:val="24"/>
                <w:szCs w:val="24"/>
              </w:rPr>
              <w:t xml:space="preserve"> «Пасхальное чудо»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2141D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Пытаясь</w:t>
            </w:r>
            <w:proofErr w:type="gramEnd"/>
            <w:r>
              <w:rPr>
                <w:sz w:val="24"/>
                <w:szCs w:val="24"/>
              </w:rPr>
              <w:t xml:space="preserve"> ответит на этот вопрос «в чем смысл жизни?» и «где его искать?, актеры вместе со зрителями</w:t>
            </w:r>
            <w:r w:rsidRPr="00123E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отправляются </w:t>
            </w:r>
            <w:r w:rsidRPr="00123EEC">
              <w:rPr>
                <w:sz w:val="24"/>
                <w:szCs w:val="24"/>
              </w:rPr>
              <w:t xml:space="preserve">в фантастическое путешествие в прошлое, </w:t>
            </w:r>
            <w:r>
              <w:rPr>
                <w:sz w:val="24"/>
                <w:szCs w:val="24"/>
              </w:rPr>
              <w:t xml:space="preserve">где </w:t>
            </w:r>
            <w:r w:rsidRPr="00123EEC">
              <w:rPr>
                <w:sz w:val="24"/>
                <w:szCs w:val="24"/>
              </w:rPr>
              <w:t xml:space="preserve">становятся очевидцами необычайных событий, произошедших более 20 веков назад в древнем Риме и его провинции Иудее. </w:t>
            </w:r>
            <w:r>
              <w:rPr>
                <w:sz w:val="24"/>
                <w:szCs w:val="24"/>
              </w:rPr>
              <w:t>Они увидят римских легионеров, жен-мироносиц, стражников, императора Тиберия, жителей Рима и даже Ангела.</w:t>
            </w:r>
            <w:r w:rsidRPr="00C327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F0955">
              <w:rPr>
                <w:sz w:val="24"/>
                <w:szCs w:val="24"/>
              </w:rPr>
              <w:t xml:space="preserve">утешествие в прошлое, на 20 веков назад. Перед зрителями разворачиваются </w:t>
            </w:r>
            <w:proofErr w:type="gramStart"/>
            <w:r w:rsidRPr="009F0955">
              <w:rPr>
                <w:sz w:val="24"/>
                <w:szCs w:val="24"/>
              </w:rPr>
              <w:t>события, записанные в величайшей книге человечества Библии и оживает</w:t>
            </w:r>
            <w:proofErr w:type="gramEnd"/>
            <w:r w:rsidRPr="009F0955">
              <w:rPr>
                <w:sz w:val="24"/>
                <w:szCs w:val="24"/>
              </w:rPr>
              <w:t xml:space="preserve"> легенда о первом пасхальном яичке</w:t>
            </w:r>
            <w:r>
              <w:rPr>
                <w:sz w:val="24"/>
                <w:szCs w:val="24"/>
              </w:rPr>
              <w:t>.</w:t>
            </w:r>
          </w:p>
          <w:p w:rsidR="00C945E9" w:rsidRDefault="00C945E9" w:rsidP="002141DF">
            <w:pPr>
              <w:rPr>
                <w:sz w:val="24"/>
                <w:szCs w:val="24"/>
              </w:rPr>
            </w:pPr>
            <w:r w:rsidRPr="00E578F6">
              <w:rPr>
                <w:sz w:val="24"/>
                <w:szCs w:val="24"/>
              </w:rPr>
              <w:t>Продолжительность</w:t>
            </w:r>
            <w:r>
              <w:rPr>
                <w:sz w:val="24"/>
                <w:szCs w:val="24"/>
              </w:rPr>
              <w:t>:</w:t>
            </w:r>
            <w:r w:rsidRPr="00E57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Pr="00E578F6">
              <w:rPr>
                <w:sz w:val="24"/>
                <w:szCs w:val="24"/>
              </w:rPr>
              <w:t xml:space="preserve"> мин; </w:t>
            </w:r>
          </w:p>
          <w:p w:rsidR="00C945E9" w:rsidRDefault="00C945E9" w:rsidP="00214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78F6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>: 4+</w:t>
            </w:r>
            <w:r w:rsidRPr="00E578F6">
              <w:rPr>
                <w:sz w:val="24"/>
                <w:szCs w:val="24"/>
              </w:rPr>
              <w:t>;</w:t>
            </w:r>
          </w:p>
          <w:p w:rsidR="00C945E9" w:rsidRPr="009F0955" w:rsidRDefault="00C945E9" w:rsidP="002141DF">
            <w:pPr>
              <w:rPr>
                <w:sz w:val="24"/>
                <w:szCs w:val="24"/>
              </w:rPr>
            </w:pPr>
            <w:r w:rsidRPr="00E578F6">
              <w:rPr>
                <w:sz w:val="24"/>
                <w:szCs w:val="24"/>
              </w:rPr>
              <w:t>участвуют 4 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945E9" w:rsidRPr="006F4453" w:rsidTr="00B57C5C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E9" w:rsidRPr="00BF3204" w:rsidRDefault="00C945E9" w:rsidP="00BF3204">
            <w:pPr>
              <w:pStyle w:val="ad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</w:p>
          <w:p w:rsidR="00C945E9" w:rsidRPr="00B4286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Pr="00B42869">
              <w:rPr>
                <w:sz w:val="24"/>
                <w:szCs w:val="24"/>
              </w:rPr>
              <w:t xml:space="preserve"> </w:t>
            </w:r>
            <w:r w:rsidRPr="00B42869">
              <w:rPr>
                <w:rStyle w:val="aff3"/>
                <w:bCs/>
                <w:i w:val="0"/>
                <w:sz w:val="24"/>
                <w:szCs w:val="24"/>
              </w:rPr>
              <w:t xml:space="preserve">«Предание о Петре и </w:t>
            </w:r>
            <w:proofErr w:type="spellStart"/>
            <w:r w:rsidRPr="00B42869">
              <w:rPr>
                <w:rStyle w:val="aff3"/>
                <w:bCs/>
                <w:i w:val="0"/>
                <w:sz w:val="24"/>
                <w:szCs w:val="24"/>
              </w:rPr>
              <w:t>Февронии</w:t>
            </w:r>
            <w:proofErr w:type="spellEnd"/>
            <w:r w:rsidRPr="00B42869">
              <w:rPr>
                <w:rStyle w:val="aff3"/>
                <w:bCs/>
                <w:i w:val="0"/>
                <w:sz w:val="24"/>
                <w:szCs w:val="24"/>
              </w:rPr>
              <w:t>»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730293">
            <w:pPr>
              <w:rPr>
                <w:sz w:val="24"/>
                <w:szCs w:val="24"/>
              </w:rPr>
            </w:pPr>
            <w:r w:rsidRPr="00E636A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кукольном </w:t>
            </w:r>
            <w:r w:rsidRPr="00E636A6">
              <w:rPr>
                <w:sz w:val="24"/>
                <w:szCs w:val="24"/>
              </w:rPr>
              <w:t>спектакле оживает полюбившееся русскому народу предание о святых благоверных князьях Муромских, покровителях семьи и супружества.</w:t>
            </w:r>
            <w:r>
              <w:rPr>
                <w:sz w:val="24"/>
                <w:szCs w:val="24"/>
              </w:rPr>
              <w:t xml:space="preserve">  </w:t>
            </w:r>
            <w:r w:rsidRPr="00E636A6">
              <w:rPr>
                <w:sz w:val="24"/>
                <w:szCs w:val="24"/>
              </w:rPr>
              <w:t xml:space="preserve">Главные герои спектакля </w:t>
            </w:r>
            <w:r>
              <w:rPr>
                <w:sz w:val="24"/>
                <w:szCs w:val="24"/>
              </w:rPr>
              <w:t>–</w:t>
            </w:r>
            <w:r w:rsidRPr="00E636A6">
              <w:rPr>
                <w:sz w:val="24"/>
                <w:szCs w:val="24"/>
              </w:rPr>
              <w:t xml:space="preserve"> куклы Петр и </w:t>
            </w:r>
            <w:proofErr w:type="spellStart"/>
            <w:r w:rsidRPr="00E636A6">
              <w:rPr>
                <w:sz w:val="24"/>
                <w:szCs w:val="24"/>
              </w:rPr>
              <w:t>Феврония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E636A6">
              <w:rPr>
                <w:sz w:val="24"/>
                <w:szCs w:val="24"/>
              </w:rPr>
              <w:t xml:space="preserve"> словно пришли к нам из бабушкиного сундука и хранят в себе тепло рук</w:t>
            </w:r>
            <w:r>
              <w:rPr>
                <w:sz w:val="24"/>
                <w:szCs w:val="24"/>
              </w:rPr>
              <w:t>,</w:t>
            </w:r>
            <w:r w:rsidRPr="00E636A6">
              <w:rPr>
                <w:sz w:val="24"/>
                <w:szCs w:val="24"/>
              </w:rPr>
              <w:t xml:space="preserve"> с любовью мастеривших их.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Предметы в «горнице», где проходят посиделки, преображаются: сундук становится сценой, вышитый ковер – городом Муромом, прялка – деревенской избой, а трещотка – боярами.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636A6">
              <w:rPr>
                <w:sz w:val="24"/>
                <w:szCs w:val="24"/>
              </w:rPr>
              <w:t>Этот спектакль адресован не только детям, но и взрослым, особенно молодым людям, готовящимся вступить в семейную жизнь.</w:t>
            </w:r>
            <w:r w:rsidRPr="007831EE">
              <w:rPr>
                <w:sz w:val="24"/>
                <w:szCs w:val="24"/>
              </w:rPr>
              <w:t xml:space="preserve"> </w:t>
            </w:r>
          </w:p>
          <w:p w:rsidR="00C945E9" w:rsidRDefault="00C945E9" w:rsidP="00730293">
            <w:pPr>
              <w:rPr>
                <w:sz w:val="24"/>
                <w:szCs w:val="24"/>
              </w:rPr>
            </w:pPr>
            <w:r w:rsidRPr="00E578F6">
              <w:rPr>
                <w:sz w:val="24"/>
                <w:szCs w:val="24"/>
              </w:rPr>
              <w:t>Продолжительность</w:t>
            </w:r>
            <w:r>
              <w:rPr>
                <w:sz w:val="24"/>
                <w:szCs w:val="24"/>
              </w:rPr>
              <w:t>:</w:t>
            </w:r>
            <w:r w:rsidRPr="00E57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578F6">
              <w:rPr>
                <w:sz w:val="24"/>
                <w:szCs w:val="24"/>
              </w:rPr>
              <w:t xml:space="preserve">0 мин; </w:t>
            </w:r>
          </w:p>
          <w:p w:rsidR="00C945E9" w:rsidRDefault="00C945E9" w:rsidP="0073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78F6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 xml:space="preserve">: </w:t>
            </w:r>
            <w:r w:rsidRPr="00E578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+</w:t>
            </w:r>
            <w:r w:rsidRPr="00E578F6">
              <w:rPr>
                <w:sz w:val="24"/>
                <w:szCs w:val="24"/>
              </w:rPr>
              <w:t>;</w:t>
            </w:r>
          </w:p>
          <w:p w:rsidR="00C945E9" w:rsidRPr="009F0955" w:rsidRDefault="00C945E9" w:rsidP="00730293">
            <w:pPr>
              <w:pStyle w:val="a5"/>
              <w:spacing w:before="0" w:beforeAutospacing="0" w:after="0" w:afterAutospacing="0" w:line="276" w:lineRule="auto"/>
              <w:jc w:val="both"/>
            </w:pPr>
            <w:r w:rsidRPr="00E578F6">
              <w:rPr>
                <w:rFonts w:eastAsia="Times New Roman"/>
              </w:rPr>
              <w:t xml:space="preserve">участвуют </w:t>
            </w:r>
            <w:r>
              <w:rPr>
                <w:rFonts w:eastAsia="Times New Roman"/>
              </w:rPr>
              <w:t>2</w:t>
            </w:r>
            <w:r w:rsidRPr="00E578F6">
              <w:rPr>
                <w:rFonts w:eastAsia="Times New Roman"/>
              </w:rPr>
              <w:t xml:space="preserve"> актера.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C945E9" w:rsidRPr="006F4453" w:rsidTr="00B57C5C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5E9" w:rsidRPr="00C22BA6" w:rsidRDefault="00C945E9" w:rsidP="000F78B2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</w:p>
          <w:p w:rsidR="00C945E9" w:rsidRPr="00B4286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кукольного спектакля</w:t>
            </w:r>
            <w:r w:rsidRPr="00B42869">
              <w:rPr>
                <w:sz w:val="24"/>
                <w:szCs w:val="24"/>
              </w:rPr>
              <w:t xml:space="preserve"> </w:t>
            </w:r>
            <w:r w:rsidRPr="000D22D8">
              <w:rPr>
                <w:sz w:val="24"/>
                <w:szCs w:val="24"/>
              </w:rPr>
              <w:t>«Рождественский дед»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Default="00C945E9" w:rsidP="00E578F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52F7E">
              <w:rPr>
                <w:sz w:val="24"/>
                <w:szCs w:val="24"/>
              </w:rPr>
              <w:t>ождественская исто</w:t>
            </w:r>
            <w:r>
              <w:rPr>
                <w:sz w:val="24"/>
                <w:szCs w:val="24"/>
              </w:rPr>
              <w:t>рия по мотивам сказки «</w:t>
            </w:r>
            <w:proofErr w:type="spellStart"/>
            <w:r>
              <w:rPr>
                <w:sz w:val="24"/>
                <w:szCs w:val="24"/>
              </w:rPr>
              <w:t>Морозко</w:t>
            </w:r>
            <w:proofErr w:type="spellEnd"/>
            <w:r>
              <w:rPr>
                <w:sz w:val="24"/>
                <w:szCs w:val="24"/>
              </w:rPr>
              <w:t>».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52F7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святоч</w:t>
            </w:r>
            <w:r w:rsidRPr="00C52F7E">
              <w:rPr>
                <w:sz w:val="24"/>
                <w:szCs w:val="24"/>
              </w:rPr>
              <w:t xml:space="preserve">ном путешествии </w:t>
            </w:r>
            <w:r>
              <w:rPr>
                <w:sz w:val="24"/>
                <w:szCs w:val="24"/>
              </w:rPr>
              <w:t xml:space="preserve">за Рождественской звездой героини сказки </w:t>
            </w:r>
            <w:r w:rsidRPr="00C52F7E">
              <w:rPr>
                <w:sz w:val="24"/>
                <w:szCs w:val="24"/>
              </w:rPr>
              <w:t>встр</w:t>
            </w:r>
            <w:r>
              <w:rPr>
                <w:sz w:val="24"/>
                <w:szCs w:val="24"/>
              </w:rPr>
              <w:t>ечаю</w:t>
            </w:r>
            <w:r w:rsidRPr="00C52F7E">
              <w:rPr>
                <w:sz w:val="24"/>
                <w:szCs w:val="24"/>
              </w:rPr>
              <w:t xml:space="preserve">тся с Царями-волхвами, </w:t>
            </w:r>
            <w:r>
              <w:rPr>
                <w:sz w:val="24"/>
                <w:szCs w:val="24"/>
              </w:rPr>
              <w:t xml:space="preserve">знакомятся с Рождественским дедом, в котором они узнают </w:t>
            </w:r>
            <w:r w:rsidRPr="00C52F7E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ого</w:t>
            </w:r>
            <w:r w:rsidRPr="00C52F7E">
              <w:rPr>
                <w:sz w:val="24"/>
                <w:szCs w:val="24"/>
              </w:rPr>
              <w:t xml:space="preserve"> любим</w:t>
            </w:r>
            <w:r>
              <w:rPr>
                <w:sz w:val="24"/>
                <w:szCs w:val="24"/>
              </w:rPr>
              <w:t>ого</w:t>
            </w:r>
            <w:r w:rsidRPr="00C52F7E">
              <w:rPr>
                <w:sz w:val="24"/>
                <w:szCs w:val="24"/>
              </w:rPr>
              <w:t xml:space="preserve"> в России и во всем мире свято</w:t>
            </w:r>
            <w:r>
              <w:rPr>
                <w:sz w:val="24"/>
                <w:szCs w:val="24"/>
              </w:rPr>
              <w:t>го</w:t>
            </w:r>
            <w:r w:rsidRPr="00C52F7E">
              <w:rPr>
                <w:sz w:val="24"/>
                <w:szCs w:val="24"/>
              </w:rPr>
              <w:t xml:space="preserve"> — Никола</w:t>
            </w:r>
            <w:r>
              <w:rPr>
                <w:sz w:val="24"/>
                <w:szCs w:val="24"/>
              </w:rPr>
              <w:t>я</w:t>
            </w:r>
            <w:r w:rsidRPr="00C52F7E">
              <w:rPr>
                <w:sz w:val="24"/>
                <w:szCs w:val="24"/>
              </w:rPr>
              <w:t xml:space="preserve"> Чудотворц</w:t>
            </w:r>
            <w:r>
              <w:rPr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Зрители вместе с героями кукольного спектакля </w:t>
            </w:r>
            <w:r w:rsidRPr="00BF1191">
              <w:rPr>
                <w:sz w:val="24"/>
                <w:szCs w:val="24"/>
              </w:rPr>
              <w:t xml:space="preserve">узнают, откуда пошла традиция </w:t>
            </w:r>
            <w:proofErr w:type="gramStart"/>
            <w:r w:rsidRPr="00BF1191">
              <w:rPr>
                <w:sz w:val="24"/>
                <w:szCs w:val="24"/>
              </w:rPr>
              <w:t>дарить</w:t>
            </w:r>
            <w:proofErr w:type="gramEnd"/>
            <w:r w:rsidRPr="00BF1191">
              <w:rPr>
                <w:sz w:val="24"/>
                <w:szCs w:val="24"/>
              </w:rPr>
              <w:t xml:space="preserve"> рождественские подарки, </w:t>
            </w:r>
            <w:r w:rsidRPr="00C52F7E">
              <w:rPr>
                <w:sz w:val="24"/>
                <w:szCs w:val="24"/>
              </w:rPr>
              <w:t xml:space="preserve">а Рождественский дед поможет найти </w:t>
            </w:r>
            <w:r w:rsidRPr="00BF1191">
              <w:rPr>
                <w:bCs/>
                <w:sz w:val="24"/>
                <w:szCs w:val="24"/>
              </w:rPr>
              <w:t>ответ на вопрос</w:t>
            </w:r>
            <w:r>
              <w:rPr>
                <w:bCs/>
                <w:sz w:val="24"/>
                <w:szCs w:val="24"/>
              </w:rPr>
              <w:t>:</w:t>
            </w:r>
            <w:r w:rsidRPr="00BF1191">
              <w:rPr>
                <w:bCs/>
                <w:sz w:val="24"/>
                <w:szCs w:val="24"/>
              </w:rPr>
              <w:t xml:space="preserve"> какой он — самый главный подарок на Рождество?</w:t>
            </w:r>
          </w:p>
          <w:p w:rsidR="00C945E9" w:rsidRDefault="00C945E9" w:rsidP="00E578F6">
            <w:pPr>
              <w:rPr>
                <w:sz w:val="24"/>
                <w:szCs w:val="24"/>
              </w:rPr>
            </w:pPr>
            <w:r w:rsidRPr="00E578F6">
              <w:rPr>
                <w:sz w:val="24"/>
                <w:szCs w:val="24"/>
              </w:rPr>
              <w:t>Продолжительность</w:t>
            </w:r>
            <w:r>
              <w:rPr>
                <w:sz w:val="24"/>
                <w:szCs w:val="24"/>
              </w:rPr>
              <w:t>:</w:t>
            </w:r>
            <w:r w:rsidRPr="00E578F6">
              <w:rPr>
                <w:sz w:val="24"/>
                <w:szCs w:val="24"/>
              </w:rPr>
              <w:t xml:space="preserve"> 40 мин; </w:t>
            </w:r>
          </w:p>
          <w:p w:rsidR="00C945E9" w:rsidRDefault="00C945E9" w:rsidP="00E57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578F6">
              <w:rPr>
                <w:sz w:val="24"/>
                <w:szCs w:val="24"/>
              </w:rPr>
              <w:t>озраст</w:t>
            </w:r>
            <w:r>
              <w:rPr>
                <w:sz w:val="24"/>
                <w:szCs w:val="24"/>
              </w:rPr>
              <w:t xml:space="preserve">: </w:t>
            </w:r>
            <w:r w:rsidRPr="00E578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+</w:t>
            </w:r>
            <w:r w:rsidRPr="00E578F6">
              <w:rPr>
                <w:sz w:val="24"/>
                <w:szCs w:val="24"/>
              </w:rPr>
              <w:t>;</w:t>
            </w:r>
          </w:p>
          <w:p w:rsidR="00C945E9" w:rsidRPr="002141DF" w:rsidRDefault="00C945E9" w:rsidP="002141DF">
            <w:pPr>
              <w:rPr>
                <w:b/>
                <w:sz w:val="24"/>
                <w:szCs w:val="24"/>
              </w:rPr>
            </w:pPr>
            <w:r w:rsidRPr="00E578F6">
              <w:rPr>
                <w:sz w:val="24"/>
                <w:szCs w:val="24"/>
              </w:rPr>
              <w:t>участвуют 4 актера.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Default="00C945E9" w:rsidP="00206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C945E9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Pr="006F4453" w:rsidRDefault="002E15F5" w:rsidP="001442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985,4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3F" w:rsidRDefault="007B713F" w:rsidP="00426C36">
      <w:r>
        <w:separator/>
      </w:r>
    </w:p>
  </w:endnote>
  <w:endnote w:type="continuationSeparator" w:id="0">
    <w:p w:rsidR="007B713F" w:rsidRDefault="007B713F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3F" w:rsidRDefault="007B713F" w:rsidP="00426C36">
      <w:r>
        <w:separator/>
      </w:r>
    </w:p>
  </w:footnote>
  <w:footnote w:type="continuationSeparator" w:id="0">
    <w:p w:rsidR="007B713F" w:rsidRDefault="007B713F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656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56B"/>
    <w:rsid w:val="001B624E"/>
    <w:rsid w:val="001C28D2"/>
    <w:rsid w:val="001D1EEA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6C88"/>
    <w:rsid w:val="00230ABB"/>
    <w:rsid w:val="00237CF6"/>
    <w:rsid w:val="00242E60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E15F5"/>
    <w:rsid w:val="002E19CB"/>
    <w:rsid w:val="002E3B3A"/>
    <w:rsid w:val="002E675D"/>
    <w:rsid w:val="002E6CA3"/>
    <w:rsid w:val="002F0C9A"/>
    <w:rsid w:val="002F1666"/>
    <w:rsid w:val="002F42A7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807FC"/>
    <w:rsid w:val="003855FB"/>
    <w:rsid w:val="00387580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460C"/>
    <w:rsid w:val="003F036C"/>
    <w:rsid w:val="003F73BD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688F"/>
    <w:rsid w:val="004E09CA"/>
    <w:rsid w:val="004E6583"/>
    <w:rsid w:val="004E7032"/>
    <w:rsid w:val="004E7BD8"/>
    <w:rsid w:val="0050296F"/>
    <w:rsid w:val="00505830"/>
    <w:rsid w:val="00516B5C"/>
    <w:rsid w:val="00517744"/>
    <w:rsid w:val="0052420A"/>
    <w:rsid w:val="00525759"/>
    <w:rsid w:val="00533640"/>
    <w:rsid w:val="0054534F"/>
    <w:rsid w:val="00546157"/>
    <w:rsid w:val="00551E7F"/>
    <w:rsid w:val="005549FE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B1E34"/>
    <w:rsid w:val="007B713F"/>
    <w:rsid w:val="007C1E02"/>
    <w:rsid w:val="007D1BD0"/>
    <w:rsid w:val="007D2488"/>
    <w:rsid w:val="007D56EF"/>
    <w:rsid w:val="007E1428"/>
    <w:rsid w:val="007E16C9"/>
    <w:rsid w:val="007E1DFC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0955"/>
    <w:rsid w:val="009F192B"/>
    <w:rsid w:val="00A00DA9"/>
    <w:rsid w:val="00A07478"/>
    <w:rsid w:val="00A078AF"/>
    <w:rsid w:val="00A1262B"/>
    <w:rsid w:val="00A15BC6"/>
    <w:rsid w:val="00A163CB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4BD3"/>
    <w:rsid w:val="00A84B23"/>
    <w:rsid w:val="00A8645B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1763"/>
    <w:rsid w:val="00B974BA"/>
    <w:rsid w:val="00BA07B3"/>
    <w:rsid w:val="00BA3938"/>
    <w:rsid w:val="00BB0D78"/>
    <w:rsid w:val="00BB31A6"/>
    <w:rsid w:val="00BB474E"/>
    <w:rsid w:val="00BB59EC"/>
    <w:rsid w:val="00BC0DB5"/>
    <w:rsid w:val="00BC0F00"/>
    <w:rsid w:val="00BC72DB"/>
    <w:rsid w:val="00BC7812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CB7"/>
    <w:rsid w:val="00C02E49"/>
    <w:rsid w:val="00C12B8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6AEE"/>
    <w:rsid w:val="00C46307"/>
    <w:rsid w:val="00C52C9D"/>
    <w:rsid w:val="00C56E4F"/>
    <w:rsid w:val="00C62EC5"/>
    <w:rsid w:val="00C64EA0"/>
    <w:rsid w:val="00C6795D"/>
    <w:rsid w:val="00C80F45"/>
    <w:rsid w:val="00C83803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53564"/>
    <w:rsid w:val="00D57676"/>
    <w:rsid w:val="00D6193C"/>
    <w:rsid w:val="00D61EF2"/>
    <w:rsid w:val="00D736B1"/>
    <w:rsid w:val="00D73F7B"/>
    <w:rsid w:val="00D80F59"/>
    <w:rsid w:val="00D8152C"/>
    <w:rsid w:val="00D85404"/>
    <w:rsid w:val="00D92388"/>
    <w:rsid w:val="00DA3B8D"/>
    <w:rsid w:val="00DA3D60"/>
    <w:rsid w:val="00DA536E"/>
    <w:rsid w:val="00DA6561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604C"/>
    <w:rsid w:val="00E74E0A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57DF-114B-4E02-AE21-72C7E9F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131</cp:revision>
  <cp:lastPrinted>2020-11-26T08:16:00Z</cp:lastPrinted>
  <dcterms:created xsi:type="dcterms:W3CDTF">2018-08-24T10:19:00Z</dcterms:created>
  <dcterms:modified xsi:type="dcterms:W3CDTF">2020-11-26T08:21:00Z</dcterms:modified>
</cp:coreProperties>
</file>