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EC" w:rsidRDefault="00F05FB7">
      <w:pPr>
        <w:pStyle w:val="bodytext"/>
        <w:shd w:val="clear" w:color="auto" w:fill="FFFFFF"/>
        <w:spacing w:beforeAutospacing="0" w:after="120" w:afterAutospacing="0"/>
      </w:pPr>
      <w:r>
        <w:rPr>
          <w:noProof/>
        </w:rPr>
        <w:drawing>
          <wp:inline distT="0" distB="0" distL="0" distR="0">
            <wp:extent cx="2667000" cy="1290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31" b="16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9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FEC" w:rsidRDefault="00F05FB7">
      <w:pPr>
        <w:pStyle w:val="bodytext"/>
        <w:shd w:val="clear" w:color="auto" w:fill="FFFFFF"/>
        <w:spacing w:beforeAutospacing="0" w:after="120" w:afterAutospacing="0"/>
        <w:jc w:val="right"/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BC1423" w:rsidRDefault="00BC1423">
      <w:pPr>
        <w:spacing w:after="0"/>
        <w:jc w:val="center"/>
        <w:outlineLvl w:val="2"/>
        <w:rPr>
          <w:rFonts w:ascii="Segoe UI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Несколько вопросов о</w:t>
      </w:r>
      <w:r w:rsidR="00F05FB7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 xml:space="preserve"> пересмотр</w:t>
      </w:r>
      <w:r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е</w:t>
      </w:r>
      <w:r w:rsidR="00F05FB7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 xml:space="preserve"> результатов определения кадастровой стоимости объектов недвижимости</w:t>
      </w:r>
      <w:r w:rsidR="00F05FB7">
        <w:rPr>
          <w:rFonts w:ascii="Segoe UI" w:hAnsi="Segoe UI" w:cs="Segoe UI"/>
          <w:b/>
          <w:sz w:val="28"/>
          <w:szCs w:val="28"/>
        </w:rPr>
        <w:t xml:space="preserve"> </w:t>
      </w:r>
    </w:p>
    <w:p w:rsidR="00092FEC" w:rsidRDefault="00BC1423">
      <w:pPr>
        <w:spacing w:after="0"/>
        <w:jc w:val="center"/>
        <w:outlineLvl w:val="2"/>
      </w:pPr>
      <w:r>
        <w:rPr>
          <w:rFonts w:ascii="Segoe UI" w:hAnsi="Segoe UI" w:cs="Segoe UI"/>
          <w:b/>
          <w:sz w:val="28"/>
          <w:szCs w:val="28"/>
        </w:rPr>
        <w:t>в Санкт-Петербурге</w:t>
      </w:r>
    </w:p>
    <w:p w:rsidR="00092FEC" w:rsidRDefault="00092FEC">
      <w:pPr>
        <w:spacing w:after="0"/>
        <w:ind w:firstLine="708"/>
        <w:outlineLvl w:val="2"/>
        <w:rPr>
          <w:rFonts w:ascii="Segoe UI" w:hAnsi="Segoe UI" w:cs="Segoe UI"/>
          <w:b/>
          <w:sz w:val="28"/>
          <w:szCs w:val="28"/>
        </w:rPr>
      </w:pPr>
    </w:p>
    <w:p w:rsidR="00092FEC" w:rsidRDefault="00F05FB7">
      <w:pPr>
        <w:spacing w:after="0" w:line="240" w:lineRule="auto"/>
        <w:ind w:firstLine="708"/>
        <w:jc w:val="both"/>
        <w:outlineLvl w:val="2"/>
        <w:rPr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Очередн</w:t>
      </w:r>
      <w:r w:rsidR="00BC1423">
        <w:rPr>
          <w:rFonts w:ascii="Segoe UI" w:hAnsi="Segoe UI" w:cs="Segoe UI"/>
          <w:sz w:val="26"/>
          <w:szCs w:val="26"/>
        </w:rPr>
        <w:t>ую</w:t>
      </w:r>
      <w:r>
        <w:rPr>
          <w:rFonts w:ascii="Segoe UI" w:hAnsi="Segoe UI" w:cs="Segoe UI"/>
          <w:sz w:val="26"/>
          <w:szCs w:val="26"/>
        </w:rPr>
        <w:t xml:space="preserve"> горяч</w:t>
      </w:r>
      <w:r w:rsidR="00BC1423">
        <w:rPr>
          <w:rFonts w:ascii="Segoe UI" w:hAnsi="Segoe UI" w:cs="Segoe UI"/>
          <w:sz w:val="26"/>
          <w:szCs w:val="26"/>
        </w:rPr>
        <w:t>ую</w:t>
      </w:r>
      <w:r>
        <w:rPr>
          <w:rFonts w:ascii="Segoe UI" w:hAnsi="Segoe UI" w:cs="Segoe UI"/>
          <w:sz w:val="26"/>
          <w:szCs w:val="26"/>
        </w:rPr>
        <w:t xml:space="preserve"> телефонн</w:t>
      </w:r>
      <w:r w:rsidR="00BC1423">
        <w:rPr>
          <w:rFonts w:ascii="Segoe UI" w:hAnsi="Segoe UI" w:cs="Segoe UI"/>
          <w:sz w:val="26"/>
          <w:szCs w:val="26"/>
        </w:rPr>
        <w:t>ую</w:t>
      </w:r>
      <w:r>
        <w:rPr>
          <w:rFonts w:ascii="Segoe UI" w:hAnsi="Segoe UI" w:cs="Segoe UI"/>
          <w:sz w:val="26"/>
          <w:szCs w:val="26"/>
        </w:rPr>
        <w:t xml:space="preserve"> лини</w:t>
      </w:r>
      <w:r w:rsidR="00BC1423">
        <w:rPr>
          <w:rFonts w:ascii="Segoe UI" w:hAnsi="Segoe UI" w:cs="Segoe UI"/>
          <w:sz w:val="26"/>
          <w:szCs w:val="26"/>
        </w:rPr>
        <w:t>ю</w:t>
      </w:r>
      <w:r>
        <w:rPr>
          <w:rFonts w:ascii="Segoe UI" w:hAnsi="Segoe UI" w:cs="Segoe UI"/>
          <w:sz w:val="26"/>
          <w:szCs w:val="26"/>
        </w:rPr>
        <w:t xml:space="preserve"> по вопросам п</w:t>
      </w:r>
      <w:bookmarkStart w:id="0" w:name="__DdeLink__189_931763841"/>
      <w:r>
        <w:rPr>
          <w:rFonts w:ascii="Segoe UI" w:hAnsi="Segoe UI" w:cs="Segoe UI"/>
          <w:sz w:val="26"/>
          <w:szCs w:val="26"/>
        </w:rPr>
        <w:t>ересмотра результатов определения кадастровой стоимости объектов недвижимости</w:t>
      </w:r>
      <w:bookmarkEnd w:id="0"/>
      <w:r>
        <w:rPr>
          <w:rFonts w:ascii="Segoe UI" w:hAnsi="Segoe UI" w:cs="Segoe UI"/>
          <w:sz w:val="26"/>
          <w:szCs w:val="26"/>
        </w:rPr>
        <w:t xml:space="preserve"> </w:t>
      </w:r>
      <w:r w:rsidR="00BC1423">
        <w:rPr>
          <w:rFonts w:ascii="Segoe UI" w:hAnsi="Segoe UI" w:cs="Segoe UI"/>
          <w:sz w:val="26"/>
          <w:szCs w:val="26"/>
        </w:rPr>
        <w:t>провели</w:t>
      </w:r>
      <w:r>
        <w:rPr>
          <w:rFonts w:ascii="Segoe UI" w:hAnsi="Segoe UI" w:cs="Segoe UI"/>
          <w:sz w:val="26"/>
          <w:szCs w:val="26"/>
        </w:rPr>
        <w:t xml:space="preserve"> в Управлении Росреестра по Санкт-Петербургу. </w:t>
      </w:r>
    </w:p>
    <w:p w:rsidR="00092FEC" w:rsidRPr="00BC1423" w:rsidRDefault="00F05FB7">
      <w:pPr>
        <w:spacing w:after="0" w:line="240" w:lineRule="auto"/>
        <w:ind w:firstLine="567"/>
        <w:jc w:val="both"/>
        <w:outlineLvl w:val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6"/>
          <w:szCs w:val="26"/>
        </w:rPr>
        <w:t xml:space="preserve">Приводим </w:t>
      </w:r>
      <w:r w:rsidRPr="00BC1423">
        <w:rPr>
          <w:rFonts w:ascii="Segoe UI" w:hAnsi="Segoe UI" w:cs="Segoe UI"/>
          <w:sz w:val="26"/>
          <w:szCs w:val="26"/>
        </w:rPr>
        <w:t>некоторые ответы на поступившие вопросы.</w:t>
      </w:r>
    </w:p>
    <w:p w:rsidR="00092FEC" w:rsidRPr="00BC1423" w:rsidRDefault="00092FEC">
      <w:pPr>
        <w:spacing w:after="0" w:line="240" w:lineRule="auto"/>
        <w:ind w:firstLine="567"/>
        <w:jc w:val="both"/>
        <w:outlineLvl w:val="0"/>
        <w:rPr>
          <w:rFonts w:ascii="Segoe UI" w:hAnsi="Segoe UI" w:cs="Segoe UI"/>
          <w:i/>
          <w:sz w:val="26"/>
          <w:szCs w:val="26"/>
        </w:rPr>
      </w:pPr>
    </w:p>
    <w:p w:rsidR="00AE6A48" w:rsidRPr="00BC1423" w:rsidRDefault="00BC1423" w:rsidP="00BC1423">
      <w:pPr>
        <w:suppressAutoHyphens w:val="0"/>
        <w:spacing w:after="0" w:line="240" w:lineRule="auto"/>
        <w:jc w:val="both"/>
        <w:rPr>
          <w:rFonts w:ascii="Segoe UI" w:hAnsi="Segoe UI" w:cs="Segoe UI"/>
          <w:b/>
          <w:sz w:val="28"/>
          <w:szCs w:val="26"/>
        </w:rPr>
      </w:pPr>
      <w:r w:rsidRPr="00BC1423">
        <w:rPr>
          <w:rFonts w:ascii="Segoe UI" w:hAnsi="Segoe UI" w:cs="Segoe UI"/>
          <w:b/>
          <w:sz w:val="28"/>
          <w:szCs w:val="26"/>
        </w:rPr>
        <w:t xml:space="preserve">Вопрос: </w:t>
      </w:r>
      <w:r w:rsidR="00AE6A48" w:rsidRPr="00BC1423">
        <w:rPr>
          <w:rFonts w:ascii="Segoe UI" w:hAnsi="Segoe UI" w:cs="Segoe UI"/>
          <w:b/>
          <w:sz w:val="28"/>
          <w:szCs w:val="26"/>
        </w:rPr>
        <w:t>Когда будет проводиться очередная государственная кадастровая оценка в Санкт-Петербурге?</w:t>
      </w:r>
    </w:p>
    <w:p w:rsidR="00AE6A48" w:rsidRPr="00BC1423" w:rsidRDefault="00BC1423" w:rsidP="00BC1423">
      <w:pPr>
        <w:pStyle w:val="ac"/>
        <w:ind w:left="0"/>
        <w:jc w:val="both"/>
        <w:rPr>
          <w:rFonts w:ascii="Segoe UI" w:hAnsi="Segoe UI" w:cs="Segoe UI"/>
          <w:sz w:val="28"/>
          <w:szCs w:val="26"/>
        </w:rPr>
      </w:pPr>
      <w:r w:rsidRPr="00BC1423">
        <w:rPr>
          <w:rFonts w:ascii="Segoe UI" w:hAnsi="Segoe UI" w:cs="Segoe UI"/>
          <w:b/>
          <w:sz w:val="28"/>
          <w:szCs w:val="26"/>
        </w:rPr>
        <w:t>Ответ:</w:t>
      </w:r>
      <w:r>
        <w:rPr>
          <w:rFonts w:ascii="Segoe UI" w:hAnsi="Segoe UI" w:cs="Segoe UI"/>
          <w:sz w:val="28"/>
          <w:szCs w:val="26"/>
        </w:rPr>
        <w:t xml:space="preserve"> </w:t>
      </w:r>
      <w:r w:rsidR="00AE6A48" w:rsidRPr="00BC1423">
        <w:rPr>
          <w:rFonts w:ascii="Segoe UI" w:hAnsi="Segoe UI" w:cs="Segoe UI"/>
          <w:sz w:val="28"/>
          <w:szCs w:val="26"/>
        </w:rPr>
        <w:t>В соответствии с Федеральным законом от 03.07.2016 № 237-ФЗ «О государственной кадастровой оценке» (далее – ФЗ № 237) и на основании приказа Комитета имущественных отношений Санкт-Петербурга</w:t>
      </w:r>
      <w:r>
        <w:rPr>
          <w:rFonts w:ascii="Segoe UI" w:hAnsi="Segoe UI" w:cs="Segoe UI"/>
          <w:sz w:val="28"/>
          <w:szCs w:val="26"/>
        </w:rPr>
        <w:t xml:space="preserve"> </w:t>
      </w:r>
      <w:r w:rsidR="00AE6A48" w:rsidRPr="00BC1423">
        <w:rPr>
          <w:rFonts w:ascii="Segoe UI" w:hAnsi="Segoe UI" w:cs="Segoe UI"/>
          <w:sz w:val="28"/>
          <w:szCs w:val="26"/>
        </w:rPr>
        <w:t>от 25.04.2017 № 35-П очередная государственная кадастровая оценка всех видов объектов недвижимости, в том числе земельных участков (категория земель «земли населенных пунктов»), расположенных на территории Санкт-Петербурга</w:t>
      </w:r>
      <w:r>
        <w:rPr>
          <w:rFonts w:ascii="Segoe UI" w:hAnsi="Segoe UI" w:cs="Segoe UI"/>
          <w:sz w:val="28"/>
          <w:szCs w:val="26"/>
        </w:rPr>
        <w:t xml:space="preserve"> </w:t>
      </w:r>
      <w:r w:rsidRPr="00BC1423">
        <w:rPr>
          <w:rFonts w:ascii="Segoe UI" w:hAnsi="Segoe UI" w:cs="Segoe UI"/>
          <w:sz w:val="28"/>
          <w:szCs w:val="26"/>
        </w:rPr>
        <w:t>проводится в 2018 году (по состоянию на 01.01.2018)</w:t>
      </w:r>
      <w:r w:rsidR="00AE6A48" w:rsidRPr="00BC1423">
        <w:rPr>
          <w:rFonts w:ascii="Segoe UI" w:hAnsi="Segoe UI" w:cs="Segoe UI"/>
          <w:sz w:val="28"/>
          <w:szCs w:val="26"/>
        </w:rPr>
        <w:t>.</w:t>
      </w:r>
    </w:p>
    <w:p w:rsidR="00AE6A48" w:rsidRPr="00BC1423" w:rsidRDefault="00AE6A48" w:rsidP="00BC1423">
      <w:pPr>
        <w:pStyle w:val="ac"/>
        <w:ind w:left="0" w:firstLine="708"/>
        <w:jc w:val="both"/>
        <w:rPr>
          <w:rFonts w:ascii="Segoe UI" w:hAnsi="Segoe UI" w:cs="Segoe UI"/>
          <w:sz w:val="28"/>
          <w:szCs w:val="26"/>
        </w:rPr>
      </w:pPr>
      <w:r w:rsidRPr="00BC1423">
        <w:rPr>
          <w:rFonts w:ascii="Segoe UI" w:hAnsi="Segoe UI" w:cs="Segoe UI"/>
          <w:sz w:val="28"/>
          <w:szCs w:val="26"/>
        </w:rPr>
        <w:t>В соответствии с положениями ФЗ № 237 сведения о кадастровой стоимости применяются для целей, предусмотренных законодательством Российской Федерации, со дня вступления в силу акта об утверждении результатов госу</w:t>
      </w:r>
      <w:r w:rsidR="00BC1423">
        <w:rPr>
          <w:rFonts w:ascii="Segoe UI" w:hAnsi="Segoe UI" w:cs="Segoe UI"/>
          <w:sz w:val="28"/>
          <w:szCs w:val="26"/>
        </w:rPr>
        <w:t xml:space="preserve">дарственной кадастровой оценки </w:t>
      </w:r>
      <w:r w:rsidRPr="00BC1423">
        <w:rPr>
          <w:rFonts w:ascii="Segoe UI" w:hAnsi="Segoe UI" w:cs="Segoe UI"/>
          <w:sz w:val="28"/>
          <w:szCs w:val="26"/>
        </w:rPr>
        <w:t xml:space="preserve">(за исключением случаев, предусмотренных статьей 15 ФЗ № 237). </w:t>
      </w:r>
    </w:p>
    <w:p w:rsidR="00AE6A48" w:rsidRPr="00BC1423" w:rsidRDefault="00BC1423" w:rsidP="00BC1423">
      <w:pPr>
        <w:pStyle w:val="ac"/>
        <w:ind w:left="0" w:firstLine="708"/>
        <w:jc w:val="both"/>
        <w:rPr>
          <w:rFonts w:ascii="Segoe UI" w:hAnsi="Segoe UI" w:cs="Segoe UI"/>
          <w:sz w:val="28"/>
          <w:szCs w:val="26"/>
        </w:rPr>
      </w:pPr>
      <w:r>
        <w:rPr>
          <w:rFonts w:ascii="Segoe UI" w:hAnsi="Segoe UI" w:cs="Segoe UI"/>
          <w:sz w:val="28"/>
          <w:szCs w:val="26"/>
        </w:rPr>
        <w:t>Кроме того, п</w:t>
      </w:r>
      <w:r w:rsidR="00AE6A48" w:rsidRPr="00BC1423">
        <w:rPr>
          <w:rFonts w:ascii="Segoe UI" w:hAnsi="Segoe UI" w:cs="Segoe UI"/>
          <w:sz w:val="28"/>
          <w:szCs w:val="26"/>
        </w:rPr>
        <w:t>оложениями ФЗ № 237 установлено, что акт об утверждении результатов определения кадастровой стоимости вступает в силу 1 января года, следующего за годом проведения государственной кадастровой оценки, но не ранее чем по истечении одного месяца со дня его обнародования (официального опубликования).</w:t>
      </w:r>
    </w:p>
    <w:p w:rsidR="00AE6A48" w:rsidRPr="00BC1423" w:rsidRDefault="00AE6A48" w:rsidP="00BC1423">
      <w:pPr>
        <w:pStyle w:val="ac"/>
        <w:ind w:left="0" w:firstLine="708"/>
        <w:jc w:val="both"/>
        <w:rPr>
          <w:rFonts w:ascii="Segoe UI" w:hAnsi="Segoe UI" w:cs="Segoe UI"/>
          <w:sz w:val="28"/>
          <w:szCs w:val="26"/>
        </w:rPr>
      </w:pPr>
      <w:r w:rsidRPr="00BC1423">
        <w:rPr>
          <w:rFonts w:ascii="Segoe UI" w:hAnsi="Segoe UI" w:cs="Segoe UI"/>
          <w:sz w:val="28"/>
          <w:szCs w:val="26"/>
        </w:rPr>
        <w:t>Таким образом, сведения о кадастровой стоимости после</w:t>
      </w:r>
      <w:r w:rsidR="00BC1423">
        <w:rPr>
          <w:rFonts w:ascii="Segoe UI" w:hAnsi="Segoe UI" w:cs="Segoe UI"/>
          <w:sz w:val="28"/>
          <w:szCs w:val="26"/>
        </w:rPr>
        <w:t xml:space="preserve"> </w:t>
      </w:r>
      <w:r w:rsidRPr="00BC1423">
        <w:rPr>
          <w:rFonts w:ascii="Segoe UI" w:hAnsi="Segoe UI" w:cs="Segoe UI"/>
          <w:sz w:val="28"/>
          <w:szCs w:val="26"/>
        </w:rPr>
        <w:t xml:space="preserve">их утверждения в 2018 году подлежат применению для целей, </w:t>
      </w:r>
      <w:r w:rsidRPr="00BC1423">
        <w:rPr>
          <w:rFonts w:ascii="Segoe UI" w:hAnsi="Segoe UI" w:cs="Segoe UI"/>
          <w:sz w:val="28"/>
          <w:szCs w:val="26"/>
        </w:rPr>
        <w:lastRenderedPageBreak/>
        <w:t>предусмотренных законодательством Российской Федерации, с 1 января 2019 года.</w:t>
      </w:r>
    </w:p>
    <w:p w:rsidR="00AE6A48" w:rsidRPr="00BC1423" w:rsidRDefault="00AE6A48" w:rsidP="00BC1423">
      <w:pPr>
        <w:spacing w:after="0" w:line="240" w:lineRule="auto"/>
        <w:jc w:val="both"/>
        <w:rPr>
          <w:rFonts w:ascii="Segoe UI" w:hAnsi="Segoe UI" w:cs="Segoe UI"/>
          <w:i/>
          <w:sz w:val="28"/>
          <w:szCs w:val="26"/>
        </w:rPr>
      </w:pPr>
    </w:p>
    <w:p w:rsidR="00BC1423" w:rsidRPr="00BC1423" w:rsidRDefault="00BC1423" w:rsidP="00BC1423">
      <w:pPr>
        <w:suppressAutoHyphens w:val="0"/>
        <w:spacing w:after="0" w:line="240" w:lineRule="auto"/>
        <w:jc w:val="both"/>
        <w:rPr>
          <w:rFonts w:ascii="Segoe UI" w:hAnsi="Segoe UI" w:cs="Segoe UI"/>
          <w:b/>
          <w:sz w:val="28"/>
          <w:szCs w:val="26"/>
        </w:rPr>
      </w:pPr>
      <w:r w:rsidRPr="00BC1423">
        <w:rPr>
          <w:rFonts w:ascii="Segoe UI" w:hAnsi="Segoe UI" w:cs="Segoe UI"/>
          <w:b/>
          <w:sz w:val="28"/>
          <w:szCs w:val="26"/>
        </w:rPr>
        <w:t xml:space="preserve">Вопрос: </w:t>
      </w:r>
      <w:r w:rsidR="00AE6A48" w:rsidRPr="00BC1423">
        <w:rPr>
          <w:rFonts w:ascii="Segoe UI" w:hAnsi="Segoe UI" w:cs="Segoe UI"/>
          <w:b/>
          <w:sz w:val="28"/>
          <w:szCs w:val="26"/>
        </w:rPr>
        <w:t>Куда обращаться в целях пересмотра результатов определения кадастровой стоимости?</w:t>
      </w:r>
    </w:p>
    <w:p w:rsidR="00AE6A48" w:rsidRPr="00BC1423" w:rsidRDefault="00BC1423" w:rsidP="00BC1423">
      <w:pPr>
        <w:suppressAutoHyphens w:val="0"/>
        <w:spacing w:after="0" w:line="240" w:lineRule="auto"/>
        <w:jc w:val="both"/>
        <w:rPr>
          <w:rFonts w:ascii="Segoe UI" w:hAnsi="Segoe UI" w:cs="Segoe UI"/>
          <w:i/>
          <w:sz w:val="28"/>
          <w:szCs w:val="26"/>
        </w:rPr>
      </w:pPr>
      <w:r w:rsidRPr="00BC1423">
        <w:rPr>
          <w:rFonts w:ascii="Segoe UI" w:hAnsi="Segoe UI" w:cs="Segoe UI"/>
          <w:b/>
          <w:sz w:val="28"/>
          <w:szCs w:val="26"/>
        </w:rPr>
        <w:t>Ответ:</w:t>
      </w:r>
      <w:r>
        <w:rPr>
          <w:rFonts w:ascii="Segoe UI" w:hAnsi="Segoe UI" w:cs="Segoe UI"/>
          <w:i/>
          <w:sz w:val="28"/>
          <w:szCs w:val="26"/>
        </w:rPr>
        <w:t xml:space="preserve"> </w:t>
      </w:r>
      <w:r w:rsidR="00AE6A48" w:rsidRPr="00BC1423">
        <w:rPr>
          <w:rFonts w:ascii="Segoe UI" w:hAnsi="Segoe UI" w:cs="Segoe UI"/>
          <w:sz w:val="28"/>
          <w:szCs w:val="28"/>
        </w:rPr>
        <w:t>На текущую дату для целей, предусмотренных законодательством Российской Федерации, применяются сведения о кадастровой стоимости, определенной в соответствии с Федеральным законом от 29.07.1998</w:t>
      </w:r>
      <w:r>
        <w:rPr>
          <w:rFonts w:ascii="Segoe UI" w:hAnsi="Segoe UI" w:cs="Segoe UI"/>
          <w:sz w:val="28"/>
          <w:szCs w:val="28"/>
        </w:rPr>
        <w:t xml:space="preserve"> </w:t>
      </w:r>
      <w:r w:rsidR="00AE6A48" w:rsidRPr="00BC1423">
        <w:rPr>
          <w:rFonts w:ascii="Segoe UI" w:hAnsi="Segoe UI" w:cs="Segoe UI"/>
          <w:sz w:val="28"/>
          <w:szCs w:val="28"/>
        </w:rPr>
        <w:t>№ 135-ФЗ «Об оценочной деятельности в Российской Федерации»</w:t>
      </w:r>
      <w:r>
        <w:rPr>
          <w:rFonts w:ascii="Segoe UI" w:hAnsi="Segoe UI" w:cs="Segoe UI"/>
          <w:sz w:val="28"/>
          <w:szCs w:val="28"/>
        </w:rPr>
        <w:t xml:space="preserve"> </w:t>
      </w:r>
      <w:r w:rsidR="00AE6A48" w:rsidRPr="00BC1423">
        <w:rPr>
          <w:rFonts w:ascii="Segoe UI" w:hAnsi="Segoe UI" w:cs="Segoe UI"/>
          <w:sz w:val="28"/>
          <w:szCs w:val="28"/>
        </w:rPr>
        <w:t>(далее – ФЗ № 135).</w:t>
      </w:r>
    </w:p>
    <w:p w:rsidR="00AE6A48" w:rsidRPr="00BC1423" w:rsidRDefault="00AE6A48" w:rsidP="00BC1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BC1423">
        <w:rPr>
          <w:rFonts w:ascii="Segoe UI" w:hAnsi="Segoe UI" w:cs="Segoe UI"/>
          <w:sz w:val="28"/>
          <w:szCs w:val="28"/>
        </w:rPr>
        <w:t>До дня вступления в силу акта об утверждении результатов определения кадастровой стоимости, полученных по итогам проведения государственной кадастровой оценки в соответствии с ФЗ № 237, оспаривание результатов определения кадастровой стоимости, полученных</w:t>
      </w:r>
      <w:r w:rsidR="00BC1423">
        <w:rPr>
          <w:rFonts w:ascii="Segoe UI" w:hAnsi="Segoe UI" w:cs="Segoe UI"/>
          <w:sz w:val="28"/>
          <w:szCs w:val="28"/>
        </w:rPr>
        <w:t xml:space="preserve"> </w:t>
      </w:r>
      <w:r w:rsidRPr="00BC1423">
        <w:rPr>
          <w:rFonts w:ascii="Segoe UI" w:hAnsi="Segoe UI" w:cs="Segoe UI"/>
          <w:sz w:val="28"/>
          <w:szCs w:val="28"/>
        </w:rPr>
        <w:t>в соответствии с ФЗ № 135, регулируется статьей 24.18 ФЗ № 135.</w:t>
      </w:r>
    </w:p>
    <w:p w:rsidR="00AE6A48" w:rsidRPr="00BC1423" w:rsidRDefault="00AE6A48" w:rsidP="00BC1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BC1423">
        <w:rPr>
          <w:rFonts w:ascii="Segoe UI" w:hAnsi="Segoe UI" w:cs="Segoe UI"/>
          <w:sz w:val="28"/>
          <w:szCs w:val="28"/>
        </w:rPr>
        <w:t>В целях реализации статьи 24.18 ФЗ № 135 приказом Росреестра</w:t>
      </w:r>
      <w:r w:rsidR="00BC1423">
        <w:rPr>
          <w:rFonts w:ascii="Segoe UI" w:hAnsi="Segoe UI" w:cs="Segoe UI"/>
          <w:sz w:val="28"/>
          <w:szCs w:val="28"/>
        </w:rPr>
        <w:t xml:space="preserve"> </w:t>
      </w:r>
      <w:r w:rsidRPr="00BC1423">
        <w:rPr>
          <w:rFonts w:ascii="Segoe UI" w:hAnsi="Segoe UI" w:cs="Segoe UI"/>
          <w:sz w:val="28"/>
          <w:szCs w:val="28"/>
        </w:rPr>
        <w:t>от 08.08.2012 № П/350 при Управлении Росреестра по Санкт-Петербургу создана комиссия по рассмотрению споров о результатах определения кадастровой стоимости.</w:t>
      </w:r>
    </w:p>
    <w:p w:rsidR="00BC1423" w:rsidRDefault="00BC1423" w:rsidP="00BC1423">
      <w:pPr>
        <w:spacing w:after="0" w:line="240" w:lineRule="auto"/>
        <w:jc w:val="both"/>
        <w:rPr>
          <w:rFonts w:ascii="Segoe UI" w:hAnsi="Segoe UI" w:cs="Segoe UI"/>
          <w:i/>
          <w:sz w:val="28"/>
          <w:szCs w:val="26"/>
        </w:rPr>
      </w:pPr>
    </w:p>
    <w:p w:rsidR="00AE6A48" w:rsidRPr="00BC1423" w:rsidRDefault="00BC1423" w:rsidP="00BC1423">
      <w:pPr>
        <w:spacing w:after="0" w:line="240" w:lineRule="auto"/>
        <w:jc w:val="both"/>
        <w:rPr>
          <w:rFonts w:ascii="Segoe UI" w:hAnsi="Segoe UI" w:cs="Segoe UI"/>
          <w:b/>
          <w:sz w:val="28"/>
          <w:szCs w:val="26"/>
        </w:rPr>
      </w:pPr>
      <w:r w:rsidRPr="00BC1423">
        <w:rPr>
          <w:rFonts w:ascii="Segoe UI" w:hAnsi="Segoe UI" w:cs="Segoe UI"/>
          <w:b/>
          <w:sz w:val="28"/>
          <w:szCs w:val="26"/>
        </w:rPr>
        <w:t xml:space="preserve">Вопрос: </w:t>
      </w:r>
      <w:r w:rsidR="00AE6A48" w:rsidRPr="00BC1423">
        <w:rPr>
          <w:rFonts w:ascii="Segoe UI" w:hAnsi="Segoe UI" w:cs="Segoe UI"/>
          <w:b/>
          <w:sz w:val="28"/>
          <w:szCs w:val="26"/>
        </w:rPr>
        <w:t>Каким образом можно подать заявление в комиссию</w:t>
      </w:r>
      <w:r>
        <w:rPr>
          <w:rFonts w:ascii="Segoe UI" w:hAnsi="Segoe UI" w:cs="Segoe UI"/>
          <w:b/>
          <w:sz w:val="28"/>
          <w:szCs w:val="26"/>
        </w:rPr>
        <w:t xml:space="preserve"> </w:t>
      </w:r>
      <w:r w:rsidR="00AE6A48" w:rsidRPr="00BC1423">
        <w:rPr>
          <w:rFonts w:ascii="Segoe UI" w:hAnsi="Segoe UI" w:cs="Segoe UI"/>
          <w:b/>
          <w:sz w:val="28"/>
          <w:szCs w:val="26"/>
        </w:rPr>
        <w:t xml:space="preserve">по рассмотрению споров о результатах определения кадастровой стоимости при Управлении Росреестра по Санкт-Петербургу? </w:t>
      </w:r>
    </w:p>
    <w:p w:rsidR="00AE6A48" w:rsidRPr="00BC1423" w:rsidRDefault="00BC1423" w:rsidP="00BC142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BC1423">
        <w:rPr>
          <w:rFonts w:ascii="Segoe UI" w:hAnsi="Segoe UI" w:cs="Segoe UI"/>
          <w:b/>
          <w:sz w:val="28"/>
          <w:szCs w:val="28"/>
        </w:rPr>
        <w:t>Ответ:</w:t>
      </w:r>
      <w:r>
        <w:rPr>
          <w:rFonts w:ascii="Segoe UI" w:hAnsi="Segoe UI" w:cs="Segoe UI"/>
          <w:sz w:val="28"/>
          <w:szCs w:val="28"/>
        </w:rPr>
        <w:t xml:space="preserve"> </w:t>
      </w:r>
      <w:r w:rsidR="00AE6A48" w:rsidRPr="00BC1423">
        <w:rPr>
          <w:rFonts w:ascii="Segoe UI" w:hAnsi="Segoe UI" w:cs="Segoe UI"/>
          <w:sz w:val="28"/>
          <w:szCs w:val="28"/>
        </w:rPr>
        <w:t>Заявление в комиссию по рассмотрению споров о результатах определения кадастровой стоимости при Управлении Росреестра по Санкт-Петербургу может быть подано при личном обращении</w:t>
      </w:r>
      <w:r>
        <w:rPr>
          <w:rFonts w:ascii="Segoe UI" w:hAnsi="Segoe UI" w:cs="Segoe UI"/>
          <w:sz w:val="28"/>
          <w:szCs w:val="28"/>
        </w:rPr>
        <w:t xml:space="preserve"> </w:t>
      </w:r>
      <w:r w:rsidR="00AE6A48" w:rsidRPr="00BC1423">
        <w:rPr>
          <w:rFonts w:ascii="Segoe UI" w:hAnsi="Segoe UI" w:cs="Segoe UI"/>
          <w:sz w:val="28"/>
          <w:szCs w:val="28"/>
        </w:rPr>
        <w:t>либо направлено средствами почтовой связи (190900, Санкт-Петербург,</w:t>
      </w:r>
      <w:r>
        <w:rPr>
          <w:rFonts w:ascii="Segoe UI" w:hAnsi="Segoe UI" w:cs="Segoe UI"/>
          <w:sz w:val="28"/>
          <w:szCs w:val="28"/>
        </w:rPr>
        <w:t xml:space="preserve"> </w:t>
      </w:r>
      <w:r w:rsidR="00AE6A48" w:rsidRPr="00BC1423">
        <w:rPr>
          <w:rFonts w:ascii="Segoe UI" w:hAnsi="Segoe UI" w:cs="Segoe UI"/>
          <w:sz w:val="28"/>
          <w:szCs w:val="28"/>
        </w:rPr>
        <w:t>BOX 1170).</w:t>
      </w:r>
    </w:p>
    <w:p w:rsidR="00AE6A48" w:rsidRPr="00BC1423" w:rsidRDefault="00AE6A48" w:rsidP="00BC1423">
      <w:pPr>
        <w:pStyle w:val="ac"/>
        <w:ind w:left="0" w:firstLine="708"/>
        <w:jc w:val="both"/>
        <w:rPr>
          <w:rFonts w:ascii="Segoe UI" w:hAnsi="Segoe UI" w:cs="Segoe UI"/>
          <w:sz w:val="28"/>
          <w:szCs w:val="26"/>
        </w:rPr>
      </w:pPr>
      <w:r w:rsidRPr="00BC1423">
        <w:rPr>
          <w:rFonts w:ascii="Segoe UI" w:hAnsi="Segoe UI" w:cs="Segoe UI"/>
          <w:sz w:val="28"/>
          <w:szCs w:val="26"/>
        </w:rPr>
        <w:t xml:space="preserve">Прием заявлений при личном обращении осуществляется </w:t>
      </w:r>
      <w:r w:rsidR="00BC1423">
        <w:rPr>
          <w:rFonts w:ascii="Segoe UI" w:hAnsi="Segoe UI" w:cs="Segoe UI"/>
          <w:sz w:val="28"/>
          <w:szCs w:val="26"/>
        </w:rPr>
        <w:t>отделом общего обеспечения</w:t>
      </w:r>
      <w:r w:rsidRPr="00BC1423">
        <w:rPr>
          <w:rFonts w:ascii="Segoe UI" w:hAnsi="Segoe UI" w:cs="Segoe UI"/>
          <w:sz w:val="28"/>
          <w:szCs w:val="26"/>
        </w:rPr>
        <w:t xml:space="preserve"> Управления Росреестра по Санкт-</w:t>
      </w:r>
      <w:r w:rsidRPr="00BC1423">
        <w:rPr>
          <w:rFonts w:ascii="Segoe UI" w:hAnsi="Segoe UI" w:cs="Segoe UI"/>
          <w:sz w:val="28"/>
          <w:szCs w:val="28"/>
        </w:rPr>
        <w:t xml:space="preserve">Петербургу по адресу: Санкт-Петербург, ул. Красного Текстильщика, д. 10-12 (вход </w:t>
      </w:r>
      <w:r w:rsidRPr="00BC1423">
        <w:rPr>
          <w:rFonts w:ascii="Segoe UI" w:hAnsi="Segoe UI" w:cs="Segoe UI"/>
          <w:sz w:val="28"/>
          <w:szCs w:val="26"/>
        </w:rPr>
        <w:t>с Синопской набережной,</w:t>
      </w:r>
      <w:r w:rsidRPr="00BC1423">
        <w:rPr>
          <w:rFonts w:ascii="Segoe UI" w:hAnsi="Segoe UI" w:cs="Segoe UI"/>
          <w:sz w:val="28"/>
          <w:szCs w:val="28"/>
        </w:rPr>
        <w:t xml:space="preserve"> местные номера телефонов для связи указаны</w:t>
      </w:r>
      <w:r w:rsidR="00BC1423">
        <w:rPr>
          <w:rFonts w:ascii="Segoe UI" w:hAnsi="Segoe UI" w:cs="Segoe UI"/>
          <w:sz w:val="28"/>
          <w:szCs w:val="28"/>
        </w:rPr>
        <w:t xml:space="preserve"> </w:t>
      </w:r>
      <w:r w:rsidRPr="00BC1423">
        <w:rPr>
          <w:rFonts w:ascii="Segoe UI" w:hAnsi="Segoe UI" w:cs="Segoe UI"/>
          <w:sz w:val="28"/>
          <w:szCs w:val="28"/>
        </w:rPr>
        <w:t>на информационном стенде, расположенном возле телефонного аппарата</w:t>
      </w:r>
      <w:r w:rsidR="00BC1423">
        <w:rPr>
          <w:rFonts w:ascii="Segoe UI" w:hAnsi="Segoe UI" w:cs="Segoe UI"/>
          <w:sz w:val="28"/>
          <w:szCs w:val="28"/>
        </w:rPr>
        <w:t xml:space="preserve"> </w:t>
      </w:r>
      <w:r w:rsidRPr="00BC1423">
        <w:rPr>
          <w:rFonts w:ascii="Segoe UI" w:hAnsi="Segoe UI" w:cs="Segoe UI"/>
          <w:sz w:val="28"/>
          <w:szCs w:val="28"/>
        </w:rPr>
        <w:t>у поста охраны</w:t>
      </w:r>
      <w:r w:rsidRPr="00BC1423">
        <w:rPr>
          <w:rFonts w:ascii="Segoe UI" w:hAnsi="Segoe UI" w:cs="Segoe UI"/>
          <w:sz w:val="28"/>
          <w:szCs w:val="26"/>
        </w:rPr>
        <w:t>).</w:t>
      </w:r>
    </w:p>
    <w:p w:rsidR="00AE6A48" w:rsidRPr="00BC1423" w:rsidRDefault="00AE6A48" w:rsidP="00BC1423">
      <w:pPr>
        <w:pStyle w:val="ac"/>
        <w:ind w:left="0" w:firstLine="708"/>
        <w:jc w:val="both"/>
        <w:rPr>
          <w:rFonts w:ascii="Segoe UI" w:hAnsi="Segoe UI" w:cs="Segoe UI"/>
          <w:sz w:val="28"/>
          <w:szCs w:val="26"/>
        </w:rPr>
      </w:pPr>
      <w:r w:rsidRPr="00BC1423">
        <w:rPr>
          <w:rFonts w:ascii="Segoe UI" w:hAnsi="Segoe UI" w:cs="Segoe UI"/>
          <w:sz w:val="28"/>
          <w:szCs w:val="26"/>
        </w:rPr>
        <w:t>График работы:</w:t>
      </w:r>
    </w:p>
    <w:p w:rsidR="00AE6A48" w:rsidRPr="00BC1423" w:rsidRDefault="00AE6A48" w:rsidP="00BC1423">
      <w:pPr>
        <w:pStyle w:val="ac"/>
        <w:ind w:left="0" w:firstLine="708"/>
        <w:jc w:val="both"/>
        <w:rPr>
          <w:rFonts w:ascii="Segoe UI" w:hAnsi="Segoe UI" w:cs="Segoe UI"/>
          <w:sz w:val="28"/>
          <w:szCs w:val="26"/>
        </w:rPr>
      </w:pPr>
      <w:r w:rsidRPr="00BC1423">
        <w:rPr>
          <w:rFonts w:ascii="Segoe UI" w:hAnsi="Segoe UI" w:cs="Segoe UI"/>
          <w:sz w:val="28"/>
          <w:szCs w:val="28"/>
        </w:rPr>
        <w:t>понедельник</w:t>
      </w:r>
      <w:r w:rsidRPr="00BC1423">
        <w:rPr>
          <w:rFonts w:ascii="Segoe UI" w:hAnsi="Segoe UI" w:cs="Segoe UI"/>
          <w:sz w:val="28"/>
          <w:szCs w:val="26"/>
        </w:rPr>
        <w:t>-четверг: с 10:00 до 17:00;</w:t>
      </w:r>
    </w:p>
    <w:p w:rsidR="00AE6A48" w:rsidRPr="00BC1423" w:rsidRDefault="00AE6A48" w:rsidP="00BC1423">
      <w:pPr>
        <w:pStyle w:val="ac"/>
        <w:ind w:left="0" w:firstLine="708"/>
        <w:jc w:val="both"/>
        <w:rPr>
          <w:rFonts w:ascii="Segoe UI" w:hAnsi="Segoe UI" w:cs="Segoe UI"/>
          <w:sz w:val="28"/>
          <w:szCs w:val="26"/>
        </w:rPr>
      </w:pPr>
      <w:r w:rsidRPr="00BC1423">
        <w:rPr>
          <w:rFonts w:ascii="Segoe UI" w:hAnsi="Segoe UI" w:cs="Segoe UI"/>
          <w:sz w:val="28"/>
          <w:szCs w:val="28"/>
        </w:rPr>
        <w:t>пятница</w:t>
      </w:r>
      <w:r w:rsidRPr="00BC1423">
        <w:rPr>
          <w:rFonts w:ascii="Segoe UI" w:hAnsi="Segoe UI" w:cs="Segoe UI"/>
          <w:sz w:val="28"/>
          <w:szCs w:val="26"/>
        </w:rPr>
        <w:t>: с 10:00 до 15:45;</w:t>
      </w:r>
    </w:p>
    <w:p w:rsidR="00AE6A48" w:rsidRPr="00BC1423" w:rsidRDefault="00AE6A48" w:rsidP="00BC1423">
      <w:pPr>
        <w:pStyle w:val="ac"/>
        <w:ind w:left="0" w:firstLine="708"/>
        <w:jc w:val="both"/>
        <w:rPr>
          <w:rFonts w:ascii="Segoe UI" w:hAnsi="Segoe UI" w:cs="Segoe UI"/>
          <w:sz w:val="28"/>
          <w:szCs w:val="26"/>
        </w:rPr>
      </w:pPr>
      <w:r w:rsidRPr="00BC1423">
        <w:rPr>
          <w:rFonts w:ascii="Segoe UI" w:hAnsi="Segoe UI" w:cs="Segoe UI"/>
          <w:sz w:val="28"/>
          <w:szCs w:val="28"/>
        </w:rPr>
        <w:t>перерыв</w:t>
      </w:r>
      <w:r w:rsidRPr="00BC1423">
        <w:rPr>
          <w:rFonts w:ascii="Segoe UI" w:hAnsi="Segoe UI" w:cs="Segoe UI"/>
          <w:sz w:val="28"/>
          <w:szCs w:val="26"/>
        </w:rPr>
        <w:t>: с 13:00 до 13:45;</w:t>
      </w:r>
    </w:p>
    <w:p w:rsidR="00092FEC" w:rsidRPr="00BC1423" w:rsidRDefault="00AE6A48" w:rsidP="00BC142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6"/>
        </w:rPr>
      </w:pPr>
      <w:r w:rsidRPr="00BC1423">
        <w:rPr>
          <w:rFonts w:ascii="Segoe UI" w:hAnsi="Segoe UI" w:cs="Segoe UI"/>
          <w:sz w:val="28"/>
          <w:szCs w:val="28"/>
        </w:rPr>
        <w:t>суббота</w:t>
      </w:r>
      <w:r w:rsidRPr="00BC1423">
        <w:rPr>
          <w:rFonts w:ascii="Segoe UI" w:hAnsi="Segoe UI" w:cs="Segoe UI"/>
          <w:sz w:val="28"/>
          <w:szCs w:val="26"/>
        </w:rPr>
        <w:t>, воскресенье: прием не осуществляется.</w:t>
      </w:r>
    </w:p>
    <w:sectPr w:rsidR="00092FEC" w:rsidRPr="00BC1423" w:rsidSect="00BC1423">
      <w:headerReference w:type="default" r:id="rId8"/>
      <w:pgSz w:w="11906" w:h="16838" w:code="9"/>
      <w:pgMar w:top="709" w:right="851" w:bottom="709" w:left="1701" w:header="227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A66" w:rsidRDefault="00DE2A66" w:rsidP="00BC1423">
      <w:pPr>
        <w:spacing w:after="0" w:line="240" w:lineRule="auto"/>
      </w:pPr>
      <w:r>
        <w:separator/>
      </w:r>
    </w:p>
  </w:endnote>
  <w:endnote w:type="continuationSeparator" w:id="1">
    <w:p w:rsidR="00DE2A66" w:rsidRDefault="00DE2A66" w:rsidP="00BC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A66" w:rsidRDefault="00DE2A66" w:rsidP="00BC1423">
      <w:pPr>
        <w:spacing w:after="0" w:line="240" w:lineRule="auto"/>
      </w:pPr>
      <w:r>
        <w:separator/>
      </w:r>
    </w:p>
  </w:footnote>
  <w:footnote w:type="continuationSeparator" w:id="1">
    <w:p w:rsidR="00DE2A66" w:rsidRDefault="00DE2A66" w:rsidP="00BC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71360"/>
      <w:docPartObj>
        <w:docPartGallery w:val="Page Numbers (Top of Page)"/>
        <w:docPartUnique/>
      </w:docPartObj>
    </w:sdtPr>
    <w:sdtContent>
      <w:p w:rsidR="00BC1423" w:rsidRDefault="009B261E">
        <w:pPr>
          <w:pStyle w:val="ad"/>
          <w:jc w:val="center"/>
        </w:pPr>
        <w:fldSimple w:instr=" PAGE   \* MERGEFORMAT ">
          <w:r w:rsidR="00377B23">
            <w:rPr>
              <w:noProof/>
            </w:rPr>
            <w:t>2</w:t>
          </w:r>
        </w:fldSimple>
      </w:p>
    </w:sdtContent>
  </w:sdt>
  <w:p w:rsidR="00BC1423" w:rsidRDefault="00BC142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C4BB4"/>
    <w:multiLevelType w:val="hybridMultilevel"/>
    <w:tmpl w:val="794CC8DE"/>
    <w:lvl w:ilvl="0" w:tplc="DBF4C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FEC"/>
    <w:rsid w:val="00092FEC"/>
    <w:rsid w:val="00377B23"/>
    <w:rsid w:val="009623DA"/>
    <w:rsid w:val="009B261E"/>
    <w:rsid w:val="00AE6A48"/>
    <w:rsid w:val="00AF3663"/>
    <w:rsid w:val="00BC1423"/>
    <w:rsid w:val="00DE2A66"/>
    <w:rsid w:val="00F0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D8318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831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D8318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4">
    <w:name w:val="Заголовок"/>
    <w:basedOn w:val="a"/>
    <w:next w:val="a5"/>
    <w:qFormat/>
    <w:rsid w:val="002825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825EF"/>
    <w:pPr>
      <w:spacing w:after="140" w:line="288" w:lineRule="auto"/>
    </w:pPr>
  </w:style>
  <w:style w:type="paragraph" w:styleId="a6">
    <w:name w:val="List"/>
    <w:basedOn w:val="a5"/>
    <w:rsid w:val="002825EF"/>
    <w:rPr>
      <w:rFonts w:cs="Arial"/>
    </w:rPr>
  </w:style>
  <w:style w:type="paragraph" w:styleId="a7">
    <w:name w:val="Title"/>
    <w:basedOn w:val="a"/>
    <w:rsid w:val="00092F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2825EF"/>
    <w:pPr>
      <w:suppressLineNumbers/>
    </w:pPr>
    <w:rPr>
      <w:rFonts w:cs="Arial"/>
    </w:rPr>
  </w:style>
  <w:style w:type="paragraph" w:customStyle="1" w:styleId="a9">
    <w:name w:val="Заглавие"/>
    <w:basedOn w:val="a"/>
    <w:rsid w:val="002825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545DB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D831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qFormat/>
    <w:rsid w:val="00D831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aliases w:val="Источник"/>
    <w:basedOn w:val="a"/>
    <w:uiPriority w:val="34"/>
    <w:qFormat/>
    <w:rsid w:val="009111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C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1423"/>
  </w:style>
  <w:style w:type="paragraph" w:styleId="af">
    <w:name w:val="footer"/>
    <w:basedOn w:val="a"/>
    <w:link w:val="af0"/>
    <w:uiPriority w:val="99"/>
    <w:semiHidden/>
    <w:unhideWhenUsed/>
    <w:rsid w:val="00BC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C14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Татарникова</cp:lastModifiedBy>
  <cp:revision>2</cp:revision>
  <cp:lastPrinted>2018-05-15T11:28:00Z</cp:lastPrinted>
  <dcterms:created xsi:type="dcterms:W3CDTF">2018-10-08T07:59:00Z</dcterms:created>
  <dcterms:modified xsi:type="dcterms:W3CDTF">2018-10-08T07:59:00Z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